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4B0E8" w14:textId="477BEF63" w:rsidR="00FF77B3" w:rsidRPr="00E665F6" w:rsidRDefault="00D56A91" w:rsidP="00E665F6">
      <w:r w:rsidRPr="00E665F6">
        <w:rPr>
          <w:noProof/>
        </w:rPr>
        <mc:AlternateContent>
          <mc:Choice Requires="wps">
            <w:drawing>
              <wp:inline distT="0" distB="0" distL="0" distR="0" wp14:anchorId="0CD25C48" wp14:editId="555F11F8">
                <wp:extent cx="3952875" cy="361950"/>
                <wp:effectExtent l="0" t="0" r="9525" b="0"/>
                <wp:docPr id="1" name="Text Box 1"/>
                <wp:cNvGraphicFramePr/>
                <a:graphic xmlns:a="http://schemas.openxmlformats.org/drawingml/2006/main">
                  <a:graphicData uri="http://schemas.microsoft.com/office/word/2010/wordprocessingShape">
                    <wps:wsp>
                      <wps:cNvSpPr txBox="1"/>
                      <wps:spPr>
                        <a:xfrm>
                          <a:off x="0" y="0"/>
                          <a:ext cx="3952875" cy="361950"/>
                        </a:xfrm>
                        <a:prstGeom prst="rect">
                          <a:avLst/>
                        </a:prstGeom>
                        <a:solidFill>
                          <a:srgbClr val="E7F5F8"/>
                        </a:solidFill>
                        <a:ln w="6350">
                          <a:noFill/>
                        </a:ln>
                      </wps:spPr>
                      <wps:txbx>
                        <w:txbxContent>
                          <w:p w14:paraId="3C3B411E" w14:textId="2A564E6C" w:rsidR="00D56A91" w:rsidRPr="0052185F" w:rsidRDefault="001421C5" w:rsidP="001A0D21">
                            <w:pPr>
                              <w:pStyle w:val="Modulenumber"/>
                              <w:rPr>
                                <w:color w:val="000000" w:themeColor="text1"/>
                              </w:rPr>
                            </w:pPr>
                            <w:r w:rsidRPr="0052185F">
                              <w:rPr>
                                <w:color w:val="000000" w:themeColor="text1"/>
                              </w:rPr>
                              <w:t>Be Your Own Best Friend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CD25C48" id="_x0000_t202" coordsize="21600,21600" o:spt="202" path="m,l,21600r21600,l21600,xe">
                <v:stroke joinstyle="miter"/>
                <v:path gradientshapeok="t" o:connecttype="rect"/>
              </v:shapetype>
              <v:shape id="Text Box 1" o:spid="_x0000_s1026" type="#_x0000_t202" style="width:311.2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" fillcolor="#e7f5f8" stroked="f" strokeweight=".5pt">
                <v:textbox>
                  <w:txbxContent>
                    <w:p w14:paraId="3C3B411E" w14:textId="2A564E6C" w:rsidR="00D56A91" w:rsidRPr="0052185F" w:rsidRDefault="001421C5" w:rsidP="001A0D21">
                      <w:pPr>
                        <w:pStyle w:val="Modulenumber"/>
                        <w:rPr>
                          <w:color w:val="000000" w:themeColor="text1"/>
                        </w:rPr>
                      </w:pPr>
                      <w:r w:rsidRPr="0052185F">
                        <w:rPr>
                          <w:color w:val="000000" w:themeColor="text1"/>
                        </w:rPr>
                        <w:t>Be Your Own Best Friend Worksheet</w:t>
                      </w:r>
                    </w:p>
                  </w:txbxContent>
                </v:textbox>
                <w10:anchorlock/>
              </v:shape>
            </w:pict>
          </mc:Fallback>
        </mc:AlternateContent>
      </w:r>
    </w:p>
    <w:tbl>
      <w:tblPr>
        <w:tblStyle w:val="TableGridLight"/>
        <w:tblW w:w="9712" w:type="dxa"/>
        <w:tblLook w:val="04A0" w:firstRow="1" w:lastRow="0" w:firstColumn="1" w:lastColumn="0" w:noHBand="0" w:noVBand="1"/>
      </w:tblPr>
      <w:tblGrid>
        <w:gridCol w:w="4942"/>
        <w:gridCol w:w="4770"/>
      </w:tblGrid>
      <w:tr w:rsidR="001421C5" w:rsidRPr="001421C5" w14:paraId="7DA8961C" w14:textId="77777777" w:rsidTr="00C85546">
        <w:tc>
          <w:tcPr>
            <w:tcW w:w="4942" w:type="dxa"/>
            <w:hideMark/>
          </w:tcPr>
          <w:p w14:paraId="0E1BD726" w14:textId="77777777" w:rsidR="001421C5" w:rsidRPr="001421C5" w:rsidRDefault="001421C5" w:rsidP="001421C5">
            <w:pPr>
              <w:spacing w:after="0" w:line="240" w:lineRule="auto"/>
              <w:textAlignment w:val="baseline"/>
              <w:rPr>
                <w:rFonts w:eastAsia="Times New Roman"/>
                <w:color w:val="0190B0" w:themeColor="accent1"/>
                <w:sz w:val="18"/>
                <w:szCs w:val="18"/>
                <w:lang w:eastAsia="en-US"/>
              </w:rPr>
            </w:pPr>
            <w:r w:rsidRPr="007520D2">
              <w:rPr>
                <w:rFonts w:eastAsia="Times New Roman"/>
                <w:b/>
                <w:bCs/>
                <w:color w:val="12385B" w:themeColor="accent3"/>
                <w:lang w:eastAsia="en-US"/>
              </w:rPr>
              <w:t>Being Your Own Worst Enemy</w:t>
            </w:r>
            <w:r w:rsidRPr="001421C5">
              <w:rPr>
                <w:rFonts w:eastAsia="Times New Roman"/>
                <w:color w:val="0190B0" w:themeColor="accent1"/>
                <w:lang w:eastAsia="en-US"/>
              </w:rPr>
              <w:t> </w:t>
            </w:r>
          </w:p>
          <w:p w14:paraId="5D1986A6" w14:textId="77777777" w:rsidR="001421C5" w:rsidRPr="001421C5" w:rsidRDefault="001421C5" w:rsidP="001421C5">
            <w:pPr>
              <w:spacing w:after="0" w:line="240" w:lineRule="auto"/>
              <w:textAlignment w:val="baseline"/>
              <w:rPr>
                <w:rFonts w:eastAsia="Times New Roman"/>
                <w:color w:val="0190B0" w:themeColor="accent1"/>
                <w:sz w:val="18"/>
                <w:szCs w:val="18"/>
                <w:lang w:eastAsia="en-US"/>
              </w:rPr>
            </w:pPr>
            <w:r w:rsidRPr="001421C5">
              <w:rPr>
                <w:rFonts w:eastAsia="Times New Roman"/>
                <w:color w:val="0190B0" w:themeColor="accent1"/>
                <w:lang w:eastAsia="en-US"/>
              </w:rPr>
              <w:t> </w:t>
            </w:r>
          </w:p>
        </w:tc>
        <w:tc>
          <w:tcPr>
            <w:tcW w:w="4770" w:type="dxa"/>
            <w:hideMark/>
          </w:tcPr>
          <w:p w14:paraId="374F70D6" w14:textId="77777777" w:rsidR="001421C5" w:rsidRPr="001421C5" w:rsidRDefault="001421C5" w:rsidP="001421C5">
            <w:pPr>
              <w:spacing w:after="0" w:line="240" w:lineRule="auto"/>
              <w:textAlignment w:val="baseline"/>
              <w:rPr>
                <w:rFonts w:eastAsia="Times New Roman"/>
                <w:color w:val="0190B0" w:themeColor="accent1"/>
                <w:sz w:val="18"/>
                <w:szCs w:val="18"/>
                <w:lang w:eastAsia="en-US"/>
              </w:rPr>
            </w:pPr>
            <w:r w:rsidRPr="007520D2">
              <w:rPr>
                <w:rFonts w:eastAsia="Times New Roman"/>
                <w:b/>
                <w:bCs/>
                <w:color w:val="12385B" w:themeColor="accent3"/>
                <w:lang w:eastAsia="en-US"/>
              </w:rPr>
              <w:t>Being Your Own Best Friend</w:t>
            </w:r>
            <w:r w:rsidRPr="007520D2">
              <w:rPr>
                <w:rFonts w:eastAsia="Times New Roman"/>
                <w:color w:val="12385B" w:themeColor="accent3"/>
                <w:lang w:eastAsia="en-US"/>
              </w:rPr>
              <w:t> </w:t>
            </w:r>
          </w:p>
        </w:tc>
      </w:tr>
      <w:tr w:rsidR="001421C5" w:rsidRPr="001421C5" w14:paraId="4B13AE94" w14:textId="77777777" w:rsidTr="00C85546">
        <w:tc>
          <w:tcPr>
            <w:tcW w:w="4942" w:type="dxa"/>
            <w:hideMark/>
          </w:tcPr>
          <w:p w14:paraId="47939E3E"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Feeling guilty. </w:t>
            </w:r>
          </w:p>
        </w:tc>
        <w:tc>
          <w:tcPr>
            <w:tcW w:w="4770" w:type="dxa"/>
            <w:hideMark/>
          </w:tcPr>
          <w:p w14:paraId="052A83EC"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Giving yourself a break and telling yourself to try again. </w:t>
            </w:r>
          </w:p>
        </w:tc>
      </w:tr>
      <w:tr w:rsidR="001421C5" w:rsidRPr="001421C5" w14:paraId="6DD255E3" w14:textId="77777777" w:rsidTr="00C85546">
        <w:tc>
          <w:tcPr>
            <w:tcW w:w="4942" w:type="dxa"/>
            <w:hideMark/>
          </w:tcPr>
          <w:p w14:paraId="4D1D464C"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Telling yourself that you are no good, you can’t do anything right, you brought this on yourself, and you will never change. </w:t>
            </w:r>
          </w:p>
        </w:tc>
        <w:tc>
          <w:tcPr>
            <w:tcW w:w="4770" w:type="dxa"/>
            <w:hideMark/>
          </w:tcPr>
          <w:p w14:paraId="771EA5FA"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Reminding yourself that everybody makes mistakes, and it is never too late to make a change. Telling yourself that you can do it. </w:t>
            </w:r>
          </w:p>
        </w:tc>
      </w:tr>
      <w:tr w:rsidR="001421C5" w:rsidRPr="001421C5" w14:paraId="31A56C69" w14:textId="77777777" w:rsidTr="00C85546">
        <w:tc>
          <w:tcPr>
            <w:tcW w:w="4942" w:type="dxa"/>
            <w:hideMark/>
          </w:tcPr>
          <w:p w14:paraId="3935DF39"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Worrying about everyone else, so that you do not take care of yourself.  </w:t>
            </w:r>
          </w:p>
        </w:tc>
        <w:tc>
          <w:tcPr>
            <w:tcW w:w="4770" w:type="dxa"/>
            <w:hideMark/>
          </w:tcPr>
          <w:p w14:paraId="62C16DFD"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 xml:space="preserve">Reminding yourself that you </w:t>
            </w:r>
            <w:proofErr w:type="gramStart"/>
            <w:r w:rsidRPr="001421C5">
              <w:rPr>
                <w:rFonts w:eastAsia="Times New Roman"/>
                <w:lang w:eastAsia="en-US"/>
              </w:rPr>
              <w:t>have to</w:t>
            </w:r>
            <w:proofErr w:type="gramEnd"/>
            <w:r w:rsidRPr="001421C5">
              <w:rPr>
                <w:rFonts w:eastAsia="Times New Roman"/>
                <w:lang w:eastAsia="en-US"/>
              </w:rPr>
              <w:t xml:space="preserve"> take care of yourself if you are going to be there for your family. </w:t>
            </w:r>
          </w:p>
        </w:tc>
      </w:tr>
      <w:tr w:rsidR="001421C5" w:rsidRPr="001421C5" w14:paraId="226B85BB" w14:textId="77777777" w:rsidTr="00C85546">
        <w:tc>
          <w:tcPr>
            <w:tcW w:w="4942" w:type="dxa"/>
            <w:hideMark/>
          </w:tcPr>
          <w:p w14:paraId="323CC865"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Being fearful of facing the truth. </w:t>
            </w:r>
          </w:p>
        </w:tc>
        <w:tc>
          <w:tcPr>
            <w:tcW w:w="4770" w:type="dxa"/>
            <w:hideMark/>
          </w:tcPr>
          <w:p w14:paraId="60E092C5" w14:textId="5459BD5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 xml:space="preserve">Seeking support from friends, family, </w:t>
            </w:r>
            <w:r w:rsidR="00761D57">
              <w:rPr>
                <w:rFonts w:eastAsia="Times New Roman"/>
                <w:lang w:eastAsia="en-US"/>
              </w:rPr>
              <w:br/>
            </w:r>
            <w:r w:rsidRPr="001421C5">
              <w:rPr>
                <w:rFonts w:eastAsia="Times New Roman"/>
                <w:lang w:eastAsia="en-US"/>
              </w:rPr>
              <w:t>and faith. </w:t>
            </w:r>
          </w:p>
        </w:tc>
      </w:tr>
      <w:tr w:rsidR="001421C5" w:rsidRPr="001421C5" w14:paraId="0C05F748" w14:textId="77777777" w:rsidTr="00C85546">
        <w:tc>
          <w:tcPr>
            <w:tcW w:w="4942" w:type="dxa"/>
            <w:hideMark/>
          </w:tcPr>
          <w:p w14:paraId="11F61B92"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Seeking out people who are even worse off than you so that you can feel better, people who lead you to do unhealthy things like drinking too much alcohol, or people who make you think you cannot change. </w:t>
            </w:r>
          </w:p>
        </w:tc>
        <w:tc>
          <w:tcPr>
            <w:tcW w:w="4770" w:type="dxa"/>
            <w:hideMark/>
          </w:tcPr>
          <w:p w14:paraId="298C7234" w14:textId="6EFF5481"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 xml:space="preserve">Seeking out positive people who have energy and an upbeat attitude. Seeking out people like you who have successfully </w:t>
            </w:r>
            <w:r w:rsidR="00761D57">
              <w:rPr>
                <w:rFonts w:eastAsia="Times New Roman"/>
                <w:lang w:eastAsia="en-US"/>
              </w:rPr>
              <w:br/>
            </w:r>
            <w:r w:rsidRPr="001421C5">
              <w:rPr>
                <w:rFonts w:eastAsia="Times New Roman"/>
                <w:lang w:eastAsia="en-US"/>
              </w:rPr>
              <w:t>made changes. </w:t>
            </w:r>
          </w:p>
        </w:tc>
      </w:tr>
      <w:tr w:rsidR="001421C5" w:rsidRPr="001421C5" w14:paraId="2DA08DCA" w14:textId="77777777" w:rsidTr="00C85546">
        <w:tc>
          <w:tcPr>
            <w:tcW w:w="4942" w:type="dxa"/>
            <w:hideMark/>
          </w:tcPr>
          <w:p w14:paraId="5BEC3615"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Being angry at everyone, blaming others instead of making changes. </w:t>
            </w:r>
          </w:p>
        </w:tc>
        <w:tc>
          <w:tcPr>
            <w:tcW w:w="4770" w:type="dxa"/>
            <w:hideMark/>
          </w:tcPr>
          <w:p w14:paraId="0FE3B4EC"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Focusing on behaviors you have control over. Taking positive actions instead of waiting for other people to change. </w:t>
            </w:r>
          </w:p>
        </w:tc>
      </w:tr>
      <w:tr w:rsidR="001421C5" w:rsidRPr="001421C5" w14:paraId="732A7829" w14:textId="77777777" w:rsidTr="00C85546">
        <w:tc>
          <w:tcPr>
            <w:tcW w:w="4942" w:type="dxa"/>
            <w:hideMark/>
          </w:tcPr>
          <w:p w14:paraId="036C3FE0"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 xml:space="preserve">Thinking your changes are not good enough </w:t>
            </w:r>
            <w:proofErr w:type="gramStart"/>
            <w:r w:rsidRPr="001421C5">
              <w:rPr>
                <w:rFonts w:eastAsia="Times New Roman"/>
                <w:lang w:eastAsia="en-US"/>
              </w:rPr>
              <w:t>For</w:t>
            </w:r>
            <w:proofErr w:type="gramEnd"/>
            <w:r w:rsidRPr="001421C5">
              <w:rPr>
                <w:rFonts w:eastAsia="Times New Roman"/>
                <w:lang w:eastAsia="en-US"/>
              </w:rPr>
              <w:t xml:space="preserve"> example, criticizing yourself for losing only 5 pounds when you want to lose 50. </w:t>
            </w:r>
          </w:p>
        </w:tc>
        <w:tc>
          <w:tcPr>
            <w:tcW w:w="4770" w:type="dxa"/>
            <w:hideMark/>
          </w:tcPr>
          <w:p w14:paraId="6ADB1E68"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“Patting yourself on the back” for making good changes, including small steps. Giving yourself credit for problem-solving.  </w:t>
            </w:r>
          </w:p>
        </w:tc>
      </w:tr>
      <w:tr w:rsidR="001421C5" w:rsidRPr="001421C5" w14:paraId="1F616D0E" w14:textId="77777777" w:rsidTr="00C85546">
        <w:tc>
          <w:tcPr>
            <w:tcW w:w="4942" w:type="dxa"/>
            <w:hideMark/>
          </w:tcPr>
          <w:p w14:paraId="3F50AAD1"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Feeling that you cannot look weak because everyone looks up to you and you would lose respect if you asked for help. </w:t>
            </w:r>
          </w:p>
        </w:tc>
        <w:tc>
          <w:tcPr>
            <w:tcW w:w="4770" w:type="dxa"/>
            <w:hideMark/>
          </w:tcPr>
          <w:p w14:paraId="14B5D963"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Sharing your fears and not always trying to be the “pillar of strength” for everyone else. Realizing that people respect those who are self-confident enough to ask for help. </w:t>
            </w:r>
          </w:p>
        </w:tc>
      </w:tr>
      <w:tr w:rsidR="001421C5" w:rsidRPr="001421C5" w14:paraId="2B207359" w14:textId="77777777" w:rsidTr="00C85546">
        <w:tc>
          <w:tcPr>
            <w:tcW w:w="4942" w:type="dxa"/>
            <w:hideMark/>
          </w:tcPr>
          <w:p w14:paraId="77A16D80"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Feeling that standing up for yourself is selfish and that you will embarrass yourself or your family. For example, worrying that you’ll insult the hostess if you make your need for healthy food known. </w:t>
            </w:r>
          </w:p>
        </w:tc>
        <w:tc>
          <w:tcPr>
            <w:tcW w:w="4770" w:type="dxa"/>
            <w:hideMark/>
          </w:tcPr>
          <w:p w14:paraId="06F2C948" w14:textId="11C1A2C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 xml:space="preserve">Asking for what you need—such as help with being physically active or making healthy food or kind words instead </w:t>
            </w:r>
            <w:r w:rsidR="00761D57">
              <w:rPr>
                <w:rFonts w:eastAsia="Times New Roman"/>
                <w:lang w:eastAsia="en-US"/>
              </w:rPr>
              <w:br/>
            </w:r>
            <w:r w:rsidRPr="001421C5">
              <w:rPr>
                <w:rFonts w:eastAsia="Times New Roman"/>
                <w:lang w:eastAsia="en-US"/>
              </w:rPr>
              <w:t>of criticisms. </w:t>
            </w:r>
          </w:p>
        </w:tc>
      </w:tr>
      <w:tr w:rsidR="001421C5" w:rsidRPr="001421C5" w14:paraId="36946F67" w14:textId="77777777" w:rsidTr="00C85546">
        <w:tc>
          <w:tcPr>
            <w:tcW w:w="4942" w:type="dxa"/>
            <w:hideMark/>
          </w:tcPr>
          <w:p w14:paraId="16F5ECE9"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lastRenderedPageBreak/>
              <w:t>Providing excuses for others’ behavior. </w:t>
            </w:r>
          </w:p>
        </w:tc>
        <w:tc>
          <w:tcPr>
            <w:tcW w:w="4770" w:type="dxa"/>
            <w:hideMark/>
          </w:tcPr>
          <w:p w14:paraId="56D5D783" w14:textId="77777777" w:rsidR="001421C5" w:rsidRDefault="001421C5" w:rsidP="001421C5">
            <w:pPr>
              <w:spacing w:after="0" w:line="240" w:lineRule="auto"/>
              <w:textAlignment w:val="baseline"/>
              <w:rPr>
                <w:rFonts w:eastAsia="Times New Roman"/>
                <w:lang w:eastAsia="en-US"/>
              </w:rPr>
            </w:pPr>
            <w:r w:rsidRPr="001421C5">
              <w:rPr>
                <w:rFonts w:eastAsia="Times New Roman"/>
                <w:lang w:eastAsia="en-US"/>
              </w:rPr>
              <w:t>Not blaming yourself (“They’re right, I deserve it.”). Telling others to suggest ways they can help instead of criticizing. </w:t>
            </w:r>
          </w:p>
          <w:p w14:paraId="738E565F" w14:textId="1CA3E6B1" w:rsidR="00761D57" w:rsidRPr="001421C5" w:rsidRDefault="00761D57" w:rsidP="001421C5">
            <w:pPr>
              <w:spacing w:after="0" w:line="240" w:lineRule="auto"/>
              <w:textAlignment w:val="baseline"/>
              <w:rPr>
                <w:rFonts w:eastAsia="Times New Roman"/>
                <w:sz w:val="18"/>
                <w:szCs w:val="18"/>
                <w:lang w:eastAsia="en-US"/>
              </w:rPr>
            </w:pPr>
          </w:p>
        </w:tc>
      </w:tr>
      <w:tr w:rsidR="001421C5" w:rsidRPr="001421C5" w14:paraId="768D5154" w14:textId="77777777" w:rsidTr="00C85546">
        <w:tc>
          <w:tcPr>
            <w:tcW w:w="4942" w:type="dxa"/>
            <w:hideMark/>
          </w:tcPr>
          <w:p w14:paraId="65028C11" w14:textId="62A2DA77" w:rsidR="001421C5" w:rsidRPr="001421C5" w:rsidRDefault="001421C5" w:rsidP="001421C5">
            <w:pPr>
              <w:spacing w:after="0" w:line="240" w:lineRule="auto"/>
              <w:textAlignment w:val="baseline"/>
              <w:rPr>
                <w:rFonts w:eastAsia="Times New Roman"/>
                <w:b/>
                <w:bCs/>
                <w:color w:val="0190B0" w:themeColor="accent1"/>
                <w:sz w:val="18"/>
                <w:szCs w:val="18"/>
                <w:lang w:eastAsia="en-US"/>
              </w:rPr>
            </w:pPr>
            <w:r w:rsidRPr="001421C5">
              <w:rPr>
                <w:rFonts w:eastAsia="Times New Roman"/>
                <w:b/>
                <w:bCs/>
                <w:color w:val="0190B0" w:themeColor="accent1"/>
                <w:lang w:eastAsia="en-US"/>
              </w:rPr>
              <w:t> </w:t>
            </w:r>
            <w:r w:rsidRPr="007520D2">
              <w:rPr>
                <w:rFonts w:eastAsia="Times New Roman"/>
                <w:b/>
                <w:bCs/>
                <w:color w:val="12385B" w:themeColor="accent3"/>
                <w:lang w:eastAsia="en-US"/>
              </w:rPr>
              <w:t>Write your own examples </w:t>
            </w:r>
          </w:p>
        </w:tc>
        <w:tc>
          <w:tcPr>
            <w:tcW w:w="4770" w:type="dxa"/>
            <w:hideMark/>
          </w:tcPr>
          <w:p w14:paraId="5E72D61F" w14:textId="64DBAE81" w:rsidR="001421C5" w:rsidRPr="001421C5" w:rsidRDefault="001421C5" w:rsidP="001421C5">
            <w:pPr>
              <w:spacing w:after="0" w:line="240" w:lineRule="auto"/>
              <w:textAlignment w:val="baseline"/>
              <w:rPr>
                <w:rFonts w:eastAsia="Times New Roman"/>
                <w:b/>
                <w:bCs/>
                <w:color w:val="0190B0" w:themeColor="accent1"/>
                <w:sz w:val="18"/>
                <w:szCs w:val="18"/>
                <w:lang w:eastAsia="en-US"/>
              </w:rPr>
            </w:pPr>
            <w:r w:rsidRPr="001421C5">
              <w:rPr>
                <w:rFonts w:eastAsia="Times New Roman"/>
                <w:b/>
                <w:bCs/>
                <w:color w:val="0190B0" w:themeColor="accent1"/>
                <w:lang w:eastAsia="en-US"/>
              </w:rPr>
              <w:t> </w:t>
            </w:r>
            <w:r w:rsidRPr="007520D2">
              <w:rPr>
                <w:rFonts w:eastAsia="Times New Roman"/>
                <w:b/>
                <w:bCs/>
                <w:color w:val="12385B" w:themeColor="accent3"/>
                <w:lang w:eastAsia="en-US"/>
              </w:rPr>
              <w:t>Write your own examples </w:t>
            </w:r>
          </w:p>
        </w:tc>
      </w:tr>
      <w:tr w:rsidR="001421C5" w:rsidRPr="001421C5" w14:paraId="0D9653DC" w14:textId="77777777" w:rsidTr="00C85546">
        <w:tc>
          <w:tcPr>
            <w:tcW w:w="4942" w:type="dxa"/>
            <w:hideMark/>
          </w:tcPr>
          <w:p w14:paraId="2675FD33"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 </w:t>
            </w:r>
          </w:p>
        </w:tc>
        <w:tc>
          <w:tcPr>
            <w:tcW w:w="4770" w:type="dxa"/>
            <w:hideMark/>
          </w:tcPr>
          <w:p w14:paraId="177F66C5"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 </w:t>
            </w:r>
          </w:p>
        </w:tc>
      </w:tr>
      <w:tr w:rsidR="001421C5" w:rsidRPr="001421C5" w14:paraId="47A7C97D" w14:textId="77777777" w:rsidTr="00C85546">
        <w:tc>
          <w:tcPr>
            <w:tcW w:w="4942" w:type="dxa"/>
            <w:hideMark/>
          </w:tcPr>
          <w:p w14:paraId="5B1BCC8D"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 </w:t>
            </w:r>
          </w:p>
        </w:tc>
        <w:tc>
          <w:tcPr>
            <w:tcW w:w="4770" w:type="dxa"/>
            <w:hideMark/>
          </w:tcPr>
          <w:p w14:paraId="54832ED0"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 </w:t>
            </w:r>
          </w:p>
        </w:tc>
      </w:tr>
      <w:tr w:rsidR="001421C5" w:rsidRPr="001421C5" w14:paraId="7CCC42BB" w14:textId="77777777" w:rsidTr="00C85546">
        <w:tc>
          <w:tcPr>
            <w:tcW w:w="4942" w:type="dxa"/>
            <w:hideMark/>
          </w:tcPr>
          <w:p w14:paraId="0AE997C8"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 </w:t>
            </w:r>
          </w:p>
        </w:tc>
        <w:tc>
          <w:tcPr>
            <w:tcW w:w="4770" w:type="dxa"/>
            <w:hideMark/>
          </w:tcPr>
          <w:p w14:paraId="3E707F31"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 </w:t>
            </w:r>
          </w:p>
        </w:tc>
      </w:tr>
      <w:tr w:rsidR="001421C5" w:rsidRPr="001421C5" w14:paraId="473B0236" w14:textId="77777777" w:rsidTr="00C85546">
        <w:tc>
          <w:tcPr>
            <w:tcW w:w="4942" w:type="dxa"/>
            <w:hideMark/>
          </w:tcPr>
          <w:p w14:paraId="4328E829"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 </w:t>
            </w:r>
          </w:p>
        </w:tc>
        <w:tc>
          <w:tcPr>
            <w:tcW w:w="4770" w:type="dxa"/>
            <w:hideMark/>
          </w:tcPr>
          <w:p w14:paraId="135F39D9"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 </w:t>
            </w:r>
          </w:p>
        </w:tc>
      </w:tr>
      <w:tr w:rsidR="001421C5" w:rsidRPr="001421C5" w14:paraId="2801FEB7" w14:textId="77777777" w:rsidTr="00C85546">
        <w:tc>
          <w:tcPr>
            <w:tcW w:w="4942" w:type="dxa"/>
            <w:hideMark/>
          </w:tcPr>
          <w:p w14:paraId="3DD0BD4A"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 </w:t>
            </w:r>
          </w:p>
        </w:tc>
        <w:tc>
          <w:tcPr>
            <w:tcW w:w="4770" w:type="dxa"/>
            <w:hideMark/>
          </w:tcPr>
          <w:p w14:paraId="0BFA9A66" w14:textId="77777777" w:rsidR="001421C5" w:rsidRPr="001421C5" w:rsidRDefault="001421C5" w:rsidP="001421C5">
            <w:pPr>
              <w:spacing w:after="0" w:line="240" w:lineRule="auto"/>
              <w:textAlignment w:val="baseline"/>
              <w:rPr>
                <w:rFonts w:eastAsia="Times New Roman"/>
                <w:sz w:val="18"/>
                <w:szCs w:val="18"/>
                <w:lang w:eastAsia="en-US"/>
              </w:rPr>
            </w:pPr>
            <w:r w:rsidRPr="001421C5">
              <w:rPr>
                <w:rFonts w:eastAsia="Times New Roman"/>
                <w:lang w:eastAsia="en-US"/>
              </w:rPr>
              <w:t> </w:t>
            </w:r>
          </w:p>
        </w:tc>
      </w:tr>
    </w:tbl>
    <w:p w14:paraId="7ED73B9A" w14:textId="60A23A94" w:rsidR="00706A59" w:rsidRDefault="00706A59" w:rsidP="00706A59">
      <w:pPr>
        <w:pStyle w:val="Heading3"/>
        <w:ind w:left="0" w:firstLine="0"/>
      </w:pPr>
    </w:p>
    <w:p w14:paraId="7AE0379F" w14:textId="77777777" w:rsidR="00706A59" w:rsidRPr="00CF11F9" w:rsidRDefault="00706A59" w:rsidP="00706A59"/>
    <w:p w14:paraId="529BF9AE" w14:textId="77777777" w:rsidR="00706A59" w:rsidRPr="00706A59" w:rsidRDefault="00706A59" w:rsidP="00706A59"/>
    <w:p w14:paraId="63A4CC87" w14:textId="77777777" w:rsidR="00706A59" w:rsidRDefault="00706A59" w:rsidP="00706A59"/>
    <w:p w14:paraId="677419CD" w14:textId="77777777" w:rsidR="00BE1746" w:rsidRDefault="00BE1746" w:rsidP="006F7D55"/>
    <w:p w14:paraId="21DDDA2A" w14:textId="77777777" w:rsidR="001421C5" w:rsidRPr="001421C5" w:rsidRDefault="001421C5" w:rsidP="001421C5"/>
    <w:p w14:paraId="4DE1E00F" w14:textId="77777777" w:rsidR="001421C5" w:rsidRPr="001421C5" w:rsidRDefault="001421C5" w:rsidP="001421C5"/>
    <w:p w14:paraId="352B4741" w14:textId="77777777" w:rsidR="001421C5" w:rsidRPr="001421C5" w:rsidRDefault="001421C5" w:rsidP="001421C5"/>
    <w:p w14:paraId="7867CAB5" w14:textId="77777777" w:rsidR="001421C5" w:rsidRPr="001421C5" w:rsidRDefault="001421C5" w:rsidP="001421C5"/>
    <w:p w14:paraId="499A4CCF" w14:textId="77777777" w:rsidR="001421C5" w:rsidRPr="001421C5" w:rsidRDefault="001421C5" w:rsidP="001421C5"/>
    <w:p w14:paraId="631DFA0A" w14:textId="0CC01A73" w:rsidR="001421C5" w:rsidRPr="001421C5" w:rsidRDefault="001421C5" w:rsidP="001421C5">
      <w:pPr>
        <w:tabs>
          <w:tab w:val="left" w:pos="1605"/>
        </w:tabs>
      </w:pPr>
      <w:r>
        <w:tab/>
      </w:r>
    </w:p>
    <w:p w14:paraId="58190118" w14:textId="100E397D" w:rsidR="001421C5" w:rsidRPr="001421C5" w:rsidRDefault="001421C5" w:rsidP="001421C5">
      <w:pPr>
        <w:tabs>
          <w:tab w:val="left" w:pos="1605"/>
        </w:tabs>
        <w:sectPr w:rsidR="001421C5" w:rsidRPr="001421C5" w:rsidSect="00BE1746">
          <w:headerReference w:type="even" r:id="rId10"/>
          <w:headerReference w:type="default" r:id="rId11"/>
          <w:footerReference w:type="even" r:id="rId12"/>
          <w:footerReference w:type="default" r:id="rId13"/>
          <w:headerReference w:type="first" r:id="rId14"/>
          <w:footerReference w:type="first" r:id="rId15"/>
          <w:pgSz w:w="12240" w:h="15840"/>
          <w:pgMar w:top="2160" w:right="1080" w:bottom="1440" w:left="1080" w:header="864" w:footer="720" w:gutter="0"/>
          <w:cols w:space="720"/>
          <w:titlePg/>
          <w:docGrid w:linePitch="360"/>
        </w:sectPr>
      </w:pPr>
      <w:r>
        <w:tab/>
      </w:r>
    </w:p>
    <w:p w14:paraId="42FF1F70" w14:textId="749D92EB" w:rsidR="00C728DB" w:rsidRDefault="00C728DB" w:rsidP="00963F1C">
      <w:pPr>
        <w:rPr>
          <w:rStyle w:val="SmartLink"/>
          <w:u w:val="dotted"/>
          <w:shd w:val="clear" w:color="auto" w:fill="auto"/>
        </w:rPr>
      </w:pPr>
    </w:p>
    <w:p w14:paraId="5B1AD82F" w14:textId="77777777" w:rsidR="00BE1746" w:rsidRDefault="00BE1746" w:rsidP="009015C7">
      <w:pPr>
        <w:rPr>
          <w:color w:val="0491B1"/>
          <w:u w:val="dotted"/>
        </w:rPr>
      </w:pPr>
    </w:p>
    <w:p w14:paraId="0E9AF08D" w14:textId="58C3BFD0" w:rsidR="009015C7" w:rsidRPr="009015C7" w:rsidRDefault="009015C7" w:rsidP="009015C7"/>
    <w:sectPr w:rsidR="009015C7" w:rsidRPr="009015C7" w:rsidSect="00BE1746">
      <w:pgSz w:w="12240" w:h="15840"/>
      <w:pgMar w:top="1440" w:right="1080" w:bottom="1440" w:left="108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4E800" w14:textId="77777777" w:rsidR="00E1173D" w:rsidRDefault="00E1173D" w:rsidP="00E665F6">
      <w:r>
        <w:separator/>
      </w:r>
    </w:p>
  </w:endnote>
  <w:endnote w:type="continuationSeparator" w:id="0">
    <w:p w14:paraId="45E95ED5" w14:textId="77777777" w:rsidR="00E1173D" w:rsidRDefault="00E1173D" w:rsidP="00E66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Book Antiqua">
    <w:altName w:val="Cambria"/>
    <w:panose1 w:val="0204060205030503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E2C2" w14:textId="77777777" w:rsidR="00BF2CAE" w:rsidRDefault="00BF2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51C5" w14:textId="77777777" w:rsidR="00BF2CAE" w:rsidRDefault="00BF2C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9E5B" w14:textId="77777777" w:rsidR="00BF2CAE" w:rsidRDefault="00BF2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53314" w14:textId="77777777" w:rsidR="00E1173D" w:rsidRDefault="00E1173D" w:rsidP="00E665F6">
      <w:r>
        <w:separator/>
      </w:r>
    </w:p>
  </w:footnote>
  <w:footnote w:type="continuationSeparator" w:id="0">
    <w:p w14:paraId="4EDE70CE" w14:textId="77777777" w:rsidR="00E1173D" w:rsidRDefault="00E1173D" w:rsidP="00E66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A24C" w14:textId="77777777" w:rsidR="00BF2CAE" w:rsidRDefault="00BF2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F6E7" w14:textId="491264EE" w:rsidR="00BE1746" w:rsidRPr="00BE1746" w:rsidRDefault="00BE1746" w:rsidP="00BE1746">
    <w:pPr>
      <w:pStyle w:val="Header"/>
      <w:pBdr>
        <w:bottom w:val="single" w:sz="4" w:space="4" w:color="65AFBC" w:themeColor="accent4"/>
      </w:pBdr>
      <w:rPr>
        <w:b/>
        <w:bCs/>
        <w:color w:val="309F68" w:themeColor="accent2"/>
      </w:rPr>
    </w:pPr>
    <w:r w:rsidRPr="00BE1746">
      <w:rPr>
        <w:b/>
        <w:bCs/>
        <w:color w:val="309F68" w:themeColor="accent2"/>
      </w:rPr>
      <w:t>NEW BEGINNINGS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B36A" w14:textId="303528E5" w:rsidR="00C728DB" w:rsidRDefault="00BE1746" w:rsidP="00B96F36">
    <w:pPr>
      <w:pStyle w:val="Header"/>
      <w:jc w:val="center"/>
    </w:pPr>
    <w:r>
      <w:rPr>
        <w:noProof/>
      </w:rPr>
      <w:drawing>
        <wp:inline distT="0" distB="0" distL="0" distR="0" wp14:anchorId="026EA77F" wp14:editId="4088DF6D">
          <wp:extent cx="6624318" cy="1419225"/>
          <wp:effectExtent l="0" t="0" r="0" b="0"/>
          <wp:docPr id="9" name="Picture 9" descr="New Beginnings: A Discussion Guide for Living Well With Diabe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ew Beginnings: A Discussion Guide for Living Well With Diabetes"/>
                  <pic:cNvPicPr/>
                </pic:nvPicPr>
                <pic:blipFill rotWithShape="1">
                  <a:blip r:embed="rId1">
                    <a:extLst>
                      <a:ext uri="{28A0092B-C50C-407E-A947-70E740481C1C}">
                        <a14:useLocalDpi xmlns:a14="http://schemas.microsoft.com/office/drawing/2010/main" val="0"/>
                      </a:ext>
                    </a:extLst>
                  </a:blip>
                  <a:srcRect b="14302"/>
                  <a:stretch/>
                </pic:blipFill>
                <pic:spPr bwMode="auto">
                  <a:xfrm>
                    <a:off x="0" y="0"/>
                    <a:ext cx="6625854" cy="1419554"/>
                  </a:xfrm>
                  <a:prstGeom prst="rect">
                    <a:avLst/>
                  </a:prstGeom>
                  <a:ln>
                    <a:noFill/>
                  </a:ln>
                  <a:extLst>
                    <a:ext uri="{53640926-AAD7-44D8-BBD7-CCE9431645EC}">
                      <a14:shadowObscured xmlns:a14="http://schemas.microsoft.com/office/drawing/2010/main"/>
                    </a:ext>
                  </a:extLst>
                </pic:spPr>
              </pic:pic>
            </a:graphicData>
          </a:graphic>
        </wp:inline>
      </w:drawing>
    </w:r>
  </w:p>
  <w:p w14:paraId="7F09D829" w14:textId="77777777" w:rsidR="00B96F36" w:rsidRDefault="00B96F36" w:rsidP="00B96F3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FE13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D803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76B0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96B618"/>
    <w:lvl w:ilvl="0">
      <w:start w:val="1"/>
      <w:numFmt w:val="lowerLetter"/>
      <w:pStyle w:val="ListNumber2"/>
      <w:lvlText w:val="%1)"/>
      <w:lvlJc w:val="left"/>
      <w:pPr>
        <w:ind w:left="720" w:hanging="360"/>
      </w:pPr>
      <w:rPr>
        <w:rFonts w:hint="default"/>
        <w:b w:val="0"/>
        <w:i w:val="0"/>
        <w:color w:val="28B572"/>
      </w:rPr>
    </w:lvl>
  </w:abstractNum>
  <w:abstractNum w:abstractNumId="4" w15:restartNumberingAfterBreak="0">
    <w:nsid w:val="FFFFFF80"/>
    <w:multiLevelType w:val="singleLevel"/>
    <w:tmpl w:val="48B495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747C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90A0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EC60D2"/>
    <w:lvl w:ilvl="0">
      <w:start w:val="1"/>
      <w:numFmt w:val="bullet"/>
      <w:pStyle w:val="ListBullet2"/>
      <w:lvlText w:val="–"/>
      <w:lvlJc w:val="left"/>
      <w:pPr>
        <w:tabs>
          <w:tab w:val="num" w:pos="720"/>
        </w:tabs>
        <w:ind w:left="720" w:hanging="360"/>
      </w:pPr>
      <w:rPr>
        <w:rFonts w:ascii="Wingdings 2" w:hAnsi="Wingdings 2" w:cs="Wingdings 2" w:hint="default"/>
        <w:b/>
        <w:i w:val="0"/>
        <w:color w:val="28B572"/>
      </w:rPr>
    </w:lvl>
  </w:abstractNum>
  <w:abstractNum w:abstractNumId="8" w15:restartNumberingAfterBreak="0">
    <w:nsid w:val="FFFFFF88"/>
    <w:multiLevelType w:val="singleLevel"/>
    <w:tmpl w:val="315CEE7E"/>
    <w:lvl w:ilvl="0">
      <w:start w:val="1"/>
      <w:numFmt w:val="decimal"/>
      <w:pStyle w:val="ListNumber"/>
      <w:lvlText w:val="%1."/>
      <w:lvlJc w:val="left"/>
      <w:pPr>
        <w:ind w:left="360" w:hanging="360"/>
      </w:pPr>
      <w:rPr>
        <w:rFonts w:ascii="Arial" w:hAnsi="Arial" w:cs="Arial" w:hint="default"/>
        <w:b/>
        <w:i w:val="0"/>
        <w:color w:val="309F68" w:themeColor="accent2"/>
      </w:rPr>
    </w:lvl>
  </w:abstractNum>
  <w:abstractNum w:abstractNumId="9" w15:restartNumberingAfterBreak="0">
    <w:nsid w:val="FFFFFF89"/>
    <w:multiLevelType w:val="singleLevel"/>
    <w:tmpl w:val="08840790"/>
    <w:lvl w:ilvl="0">
      <w:start w:val="1"/>
      <w:numFmt w:val="bullet"/>
      <w:pStyle w:val="ListBullet"/>
      <w:lvlText w:val=""/>
      <w:lvlJc w:val="left"/>
      <w:pPr>
        <w:ind w:left="360" w:hanging="360"/>
      </w:pPr>
      <w:rPr>
        <w:rFonts w:ascii="Wingdings" w:hAnsi="Wingdings" w:cs="Wingdings" w:hint="default"/>
        <w:color w:val="309F68" w:themeColor="accent2"/>
      </w:rPr>
    </w:lvl>
  </w:abstractNum>
  <w:abstractNum w:abstractNumId="10" w15:restartNumberingAfterBreak="0">
    <w:nsid w:val="34C92FF4"/>
    <w:multiLevelType w:val="hybridMultilevel"/>
    <w:tmpl w:val="9B103F20"/>
    <w:lvl w:ilvl="0" w:tplc="FE0E280E">
      <w:start w:val="1"/>
      <w:numFmt w:val="bullet"/>
      <w:pStyle w:val="ListBullet3"/>
      <w:lvlText w:val="ú"/>
      <w:lvlJc w:val="left"/>
      <w:pPr>
        <w:tabs>
          <w:tab w:val="num" w:pos="720"/>
        </w:tabs>
        <w:ind w:left="720" w:hanging="360"/>
      </w:pPr>
      <w:rPr>
        <w:rFonts w:ascii="Wingdings" w:hAnsi="Wingdings" w:cs="Symbol" w:hint="default"/>
        <w:color w:val="28B5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B7BAB"/>
    <w:multiLevelType w:val="hybridMultilevel"/>
    <w:tmpl w:val="55669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D04F1"/>
    <w:multiLevelType w:val="hybridMultilevel"/>
    <w:tmpl w:val="7154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780485"/>
    <w:multiLevelType w:val="multilevel"/>
    <w:tmpl w:val="DF7E985E"/>
    <w:styleLink w:val="CurrentList1"/>
    <w:lvl w:ilvl="0">
      <w:start w:val="1"/>
      <w:numFmt w:val="bullet"/>
      <w:lvlText w:val=""/>
      <w:lvlJc w:val="left"/>
      <w:pPr>
        <w:tabs>
          <w:tab w:val="num" w:pos="720"/>
        </w:tabs>
        <w:ind w:left="720" w:hanging="360"/>
      </w:pPr>
      <w:rPr>
        <w:rFonts w:ascii="Wingdings" w:hAnsi="Wingdings" w:cs="Wingdings" w:hint="default"/>
        <w:color w:val="28B57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DB3562C"/>
    <w:multiLevelType w:val="hybridMultilevel"/>
    <w:tmpl w:val="17101D1E"/>
    <w:lvl w:ilvl="0" w:tplc="870C3BAE">
      <w:start w:val="1"/>
      <w:numFmt w:val="bullet"/>
      <w:lvlText w:val=""/>
      <w:lvlJc w:val="left"/>
      <w:pPr>
        <w:ind w:left="720" w:hanging="360"/>
      </w:pPr>
      <w:rPr>
        <w:rFonts w:ascii="Symbol" w:hAnsi="Symbol" w:hint="default"/>
      </w:rPr>
    </w:lvl>
    <w:lvl w:ilvl="1" w:tplc="FCBA1B4E">
      <w:start w:val="1"/>
      <w:numFmt w:val="bullet"/>
      <w:lvlText w:val="o"/>
      <w:lvlJc w:val="left"/>
      <w:pPr>
        <w:ind w:left="1440" w:hanging="360"/>
      </w:pPr>
      <w:rPr>
        <w:rFonts w:ascii="Courier New" w:hAnsi="Courier New" w:hint="default"/>
      </w:rPr>
    </w:lvl>
    <w:lvl w:ilvl="2" w:tplc="D8C6AA5C">
      <w:start w:val="1"/>
      <w:numFmt w:val="bullet"/>
      <w:lvlText w:val=""/>
      <w:lvlJc w:val="left"/>
      <w:pPr>
        <w:ind w:left="2160" w:hanging="360"/>
      </w:pPr>
      <w:rPr>
        <w:rFonts w:ascii="Wingdings" w:hAnsi="Wingdings" w:hint="default"/>
      </w:rPr>
    </w:lvl>
    <w:lvl w:ilvl="3" w:tplc="04F47720">
      <w:start w:val="1"/>
      <w:numFmt w:val="bullet"/>
      <w:lvlText w:val=""/>
      <w:lvlJc w:val="left"/>
      <w:pPr>
        <w:ind w:left="2880" w:hanging="360"/>
      </w:pPr>
      <w:rPr>
        <w:rFonts w:ascii="Symbol" w:hAnsi="Symbol" w:hint="default"/>
      </w:rPr>
    </w:lvl>
    <w:lvl w:ilvl="4" w:tplc="71928A44">
      <w:start w:val="1"/>
      <w:numFmt w:val="bullet"/>
      <w:lvlText w:val="o"/>
      <w:lvlJc w:val="left"/>
      <w:pPr>
        <w:ind w:left="3600" w:hanging="360"/>
      </w:pPr>
      <w:rPr>
        <w:rFonts w:ascii="Courier New" w:hAnsi="Courier New" w:hint="default"/>
      </w:rPr>
    </w:lvl>
    <w:lvl w:ilvl="5" w:tplc="D7487274">
      <w:start w:val="1"/>
      <w:numFmt w:val="bullet"/>
      <w:lvlText w:val=""/>
      <w:lvlJc w:val="left"/>
      <w:pPr>
        <w:ind w:left="4320" w:hanging="360"/>
      </w:pPr>
      <w:rPr>
        <w:rFonts w:ascii="Wingdings" w:hAnsi="Wingdings" w:hint="default"/>
      </w:rPr>
    </w:lvl>
    <w:lvl w:ilvl="6" w:tplc="5AB8CAA6">
      <w:start w:val="1"/>
      <w:numFmt w:val="bullet"/>
      <w:lvlText w:val=""/>
      <w:lvlJc w:val="left"/>
      <w:pPr>
        <w:ind w:left="5040" w:hanging="360"/>
      </w:pPr>
      <w:rPr>
        <w:rFonts w:ascii="Symbol" w:hAnsi="Symbol" w:hint="default"/>
      </w:rPr>
    </w:lvl>
    <w:lvl w:ilvl="7" w:tplc="F8BCED38">
      <w:start w:val="1"/>
      <w:numFmt w:val="bullet"/>
      <w:lvlText w:val="o"/>
      <w:lvlJc w:val="left"/>
      <w:pPr>
        <w:ind w:left="5760" w:hanging="360"/>
      </w:pPr>
      <w:rPr>
        <w:rFonts w:ascii="Courier New" w:hAnsi="Courier New" w:hint="default"/>
      </w:rPr>
    </w:lvl>
    <w:lvl w:ilvl="8" w:tplc="198A1EB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3"/>
  </w:num>
  <w:num w:numId="13">
    <w:abstractNumId w:val="1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91"/>
    <w:rsid w:val="00050C97"/>
    <w:rsid w:val="00056E5A"/>
    <w:rsid w:val="00060AC0"/>
    <w:rsid w:val="0006561E"/>
    <w:rsid w:val="0008582B"/>
    <w:rsid w:val="000A3CF4"/>
    <w:rsid w:val="000C480D"/>
    <w:rsid w:val="000F78EB"/>
    <w:rsid w:val="001421C5"/>
    <w:rsid w:val="0014290F"/>
    <w:rsid w:val="00163E49"/>
    <w:rsid w:val="001A0D21"/>
    <w:rsid w:val="001A5E9B"/>
    <w:rsid w:val="002143A8"/>
    <w:rsid w:val="002325D7"/>
    <w:rsid w:val="002640B5"/>
    <w:rsid w:val="0029161C"/>
    <w:rsid w:val="003E38B9"/>
    <w:rsid w:val="003E6886"/>
    <w:rsid w:val="0052185F"/>
    <w:rsid w:val="00532CEF"/>
    <w:rsid w:val="00600A6F"/>
    <w:rsid w:val="00664F51"/>
    <w:rsid w:val="006D6819"/>
    <w:rsid w:val="006F038C"/>
    <w:rsid w:val="006F7D55"/>
    <w:rsid w:val="007038C4"/>
    <w:rsid w:val="00706A59"/>
    <w:rsid w:val="007358E6"/>
    <w:rsid w:val="007520D2"/>
    <w:rsid w:val="00761D57"/>
    <w:rsid w:val="00797A5A"/>
    <w:rsid w:val="007E72BD"/>
    <w:rsid w:val="00853C0B"/>
    <w:rsid w:val="008B2CD6"/>
    <w:rsid w:val="008F4610"/>
    <w:rsid w:val="009015C7"/>
    <w:rsid w:val="00906993"/>
    <w:rsid w:val="0092261C"/>
    <w:rsid w:val="00927E78"/>
    <w:rsid w:val="00962CE6"/>
    <w:rsid w:val="00963F1C"/>
    <w:rsid w:val="00973A49"/>
    <w:rsid w:val="009D0450"/>
    <w:rsid w:val="009E119A"/>
    <w:rsid w:val="00A00DA9"/>
    <w:rsid w:val="00A651E9"/>
    <w:rsid w:val="00AA54E5"/>
    <w:rsid w:val="00AD5189"/>
    <w:rsid w:val="00B95A10"/>
    <w:rsid w:val="00B96F36"/>
    <w:rsid w:val="00BA3C9F"/>
    <w:rsid w:val="00BE1746"/>
    <w:rsid w:val="00BF2CAE"/>
    <w:rsid w:val="00C27EBE"/>
    <w:rsid w:val="00C728DB"/>
    <w:rsid w:val="00C85546"/>
    <w:rsid w:val="00D56100"/>
    <w:rsid w:val="00D56A91"/>
    <w:rsid w:val="00D7022A"/>
    <w:rsid w:val="00E1173D"/>
    <w:rsid w:val="00E23C63"/>
    <w:rsid w:val="00E665F6"/>
    <w:rsid w:val="00E94EA2"/>
    <w:rsid w:val="00EA25D3"/>
    <w:rsid w:val="00FB2D26"/>
    <w:rsid w:val="00FB5B7C"/>
    <w:rsid w:val="00FC6C6A"/>
    <w:rsid w:val="00FD05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DA531"/>
  <w14:defaultImageDpi w14:val="32767"/>
  <w15:chartTrackingRefBased/>
  <w15:docId w15:val="{8C4B3C7D-288B-0442-BEBB-7DEAE9EA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65F6"/>
    <w:pPr>
      <w:spacing w:after="240" w:line="276" w:lineRule="auto"/>
    </w:pPr>
    <w:rPr>
      <w:rFonts w:ascii="Arial" w:hAnsi="Arial" w:cs="Arial"/>
    </w:rPr>
  </w:style>
  <w:style w:type="paragraph" w:styleId="Heading1">
    <w:name w:val="heading 1"/>
    <w:basedOn w:val="Normal"/>
    <w:next w:val="Normal"/>
    <w:link w:val="Heading1Char"/>
    <w:uiPriority w:val="9"/>
    <w:qFormat/>
    <w:rsid w:val="001A0D21"/>
    <w:pPr>
      <w:spacing w:after="120"/>
      <w:outlineLvl w:val="0"/>
    </w:pPr>
    <w:rPr>
      <w:color w:val="0190B0" w:themeColor="accent1"/>
      <w:sz w:val="48"/>
      <w:szCs w:val="48"/>
    </w:rPr>
  </w:style>
  <w:style w:type="paragraph" w:styleId="Heading2">
    <w:name w:val="heading 2"/>
    <w:basedOn w:val="Normal"/>
    <w:next w:val="Normal"/>
    <w:link w:val="Heading2Char"/>
    <w:uiPriority w:val="9"/>
    <w:unhideWhenUsed/>
    <w:qFormat/>
    <w:rsid w:val="001A0D21"/>
    <w:pPr>
      <w:spacing w:after="120"/>
      <w:outlineLvl w:val="1"/>
    </w:pPr>
    <w:rPr>
      <w:b/>
      <w:bCs/>
      <w:caps/>
      <w:noProof/>
      <w:color w:val="0190B0" w:themeColor="accent1"/>
      <w:sz w:val="28"/>
      <w:szCs w:val="28"/>
    </w:rPr>
  </w:style>
  <w:style w:type="paragraph" w:styleId="Heading3">
    <w:name w:val="heading 3"/>
    <w:basedOn w:val="Heading2"/>
    <w:next w:val="Normal"/>
    <w:link w:val="Heading3Char"/>
    <w:uiPriority w:val="9"/>
    <w:unhideWhenUsed/>
    <w:qFormat/>
    <w:rsid w:val="00E665F6"/>
    <w:pPr>
      <w:ind w:left="720" w:hanging="720"/>
      <w:outlineLvl w:val="2"/>
    </w:pPr>
    <w:rPr>
      <w:cap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5F6"/>
    <w:pPr>
      <w:tabs>
        <w:tab w:val="center" w:pos="4680"/>
        <w:tab w:val="right" w:pos="9360"/>
      </w:tabs>
      <w:spacing w:after="0" w:line="240" w:lineRule="auto"/>
    </w:pPr>
  </w:style>
  <w:style w:type="paragraph" w:customStyle="1" w:styleId="quote-small">
    <w:name w:val="quote-small"/>
    <w:basedOn w:val="Normal"/>
    <w:qFormat/>
    <w:rsid w:val="00E23C63"/>
    <w:pPr>
      <w:autoSpaceDE w:val="0"/>
      <w:autoSpaceDN w:val="0"/>
      <w:adjustRightInd w:val="0"/>
      <w:spacing w:line="221" w:lineRule="atLeast"/>
    </w:pPr>
    <w:rPr>
      <w:rFonts w:ascii="Times New Roman" w:eastAsiaTheme="minorHAnsi" w:hAnsi="Times New Roman" w:cstheme="majorBidi"/>
      <w:color w:val="7030A0"/>
      <w:sz w:val="20"/>
      <w:lang w:val="fr-FR" w:eastAsia="en-US"/>
    </w:rPr>
  </w:style>
  <w:style w:type="paragraph" w:customStyle="1" w:styleId="quoteBIG">
    <w:name w:val="quote BIG"/>
    <w:basedOn w:val="Normal"/>
    <w:qFormat/>
    <w:rsid w:val="00E23C63"/>
    <w:pPr>
      <w:autoSpaceDE w:val="0"/>
      <w:autoSpaceDN w:val="0"/>
      <w:adjustRightInd w:val="0"/>
      <w:spacing w:line="271" w:lineRule="atLeast"/>
    </w:pPr>
    <w:rPr>
      <w:rFonts w:ascii="Times New Roman" w:eastAsiaTheme="minorHAnsi" w:hAnsi="Times New Roman" w:cstheme="majorBidi"/>
      <w:b/>
      <w:color w:val="7030A0"/>
      <w:sz w:val="32"/>
      <w:lang w:val="fr-FR" w:eastAsia="en-US"/>
    </w:rPr>
  </w:style>
  <w:style w:type="character" w:customStyle="1" w:styleId="lightital">
    <w:name w:val="light ital"/>
    <w:basedOn w:val="DefaultParagraphFont"/>
    <w:uiPriority w:val="1"/>
    <w:qFormat/>
    <w:rsid w:val="00FC6C6A"/>
    <w:rPr>
      <w:rFonts w:cs="Times New Roman"/>
      <w:i/>
      <w:iCs/>
      <w:color w:val="000000"/>
      <w:szCs w:val="24"/>
    </w:rPr>
  </w:style>
  <w:style w:type="character" w:customStyle="1" w:styleId="Medium">
    <w:name w:val="Medium"/>
    <w:basedOn w:val="DefaultParagraphFont"/>
    <w:uiPriority w:val="1"/>
    <w:qFormat/>
    <w:rsid w:val="00FC6C6A"/>
    <w:rPr>
      <w:b/>
    </w:rPr>
  </w:style>
  <w:style w:type="paragraph" w:customStyle="1" w:styleId="Modulenumber">
    <w:name w:val="Module number"/>
    <w:basedOn w:val="Normal"/>
    <w:qFormat/>
    <w:rsid w:val="001A0D21"/>
    <w:pPr>
      <w:spacing w:after="0" w:line="240" w:lineRule="auto"/>
    </w:pPr>
    <w:rPr>
      <w:b/>
      <w:bCs/>
      <w:color w:val="0190B0" w:themeColor="accent1"/>
      <w:sz w:val="32"/>
      <w:szCs w:val="32"/>
    </w:rPr>
  </w:style>
  <w:style w:type="character" w:customStyle="1" w:styleId="Heading1Char">
    <w:name w:val="Heading 1 Char"/>
    <w:basedOn w:val="DefaultParagraphFont"/>
    <w:link w:val="Heading1"/>
    <w:uiPriority w:val="9"/>
    <w:rsid w:val="001A0D21"/>
    <w:rPr>
      <w:rFonts w:ascii="Arial" w:hAnsi="Arial" w:cs="Arial"/>
      <w:color w:val="0190B0" w:themeColor="accent1"/>
      <w:sz w:val="48"/>
      <w:szCs w:val="48"/>
    </w:rPr>
  </w:style>
  <w:style w:type="character" w:customStyle="1" w:styleId="Heading2Char">
    <w:name w:val="Heading 2 Char"/>
    <w:basedOn w:val="DefaultParagraphFont"/>
    <w:link w:val="Heading2"/>
    <w:uiPriority w:val="9"/>
    <w:rsid w:val="001A0D21"/>
    <w:rPr>
      <w:rFonts w:ascii="Arial" w:hAnsi="Arial" w:cs="Arial"/>
      <w:b/>
      <w:bCs/>
      <w:caps/>
      <w:noProof/>
      <w:color w:val="0190B0" w:themeColor="accent1"/>
      <w:sz w:val="28"/>
      <w:szCs w:val="28"/>
    </w:rPr>
  </w:style>
  <w:style w:type="character" w:customStyle="1" w:styleId="Heading3Char">
    <w:name w:val="Heading 3 Char"/>
    <w:basedOn w:val="DefaultParagraphFont"/>
    <w:link w:val="Heading3"/>
    <w:uiPriority w:val="9"/>
    <w:rsid w:val="00E665F6"/>
    <w:rPr>
      <w:rFonts w:ascii="Arial" w:hAnsi="Arial" w:cs="Arial"/>
      <w:b/>
      <w:bCs/>
      <w:noProof/>
      <w:color w:val="0491B1"/>
    </w:rPr>
  </w:style>
  <w:style w:type="paragraph" w:styleId="ListParagraph">
    <w:name w:val="List Paragraph"/>
    <w:basedOn w:val="Normal"/>
    <w:uiPriority w:val="34"/>
    <w:qFormat/>
    <w:rsid w:val="007038C4"/>
    <w:pPr>
      <w:ind w:left="720"/>
      <w:contextualSpacing/>
    </w:pPr>
  </w:style>
  <w:style w:type="paragraph" w:styleId="ListBullet">
    <w:name w:val="List Bullet"/>
    <w:basedOn w:val="Normal"/>
    <w:uiPriority w:val="99"/>
    <w:unhideWhenUsed/>
    <w:rsid w:val="001A0D21"/>
    <w:pPr>
      <w:numPr>
        <w:numId w:val="10"/>
      </w:numPr>
      <w:spacing w:after="120"/>
    </w:pPr>
  </w:style>
  <w:style w:type="paragraph" w:styleId="ListBullet2">
    <w:name w:val="List Bullet 2"/>
    <w:basedOn w:val="Normal"/>
    <w:uiPriority w:val="99"/>
    <w:unhideWhenUsed/>
    <w:rsid w:val="00E665F6"/>
    <w:pPr>
      <w:numPr>
        <w:numId w:val="9"/>
      </w:numPr>
      <w:spacing w:after="120"/>
      <w:ind w:left="547"/>
      <w:contextualSpacing/>
    </w:pPr>
  </w:style>
  <w:style w:type="paragraph" w:styleId="ListNumber">
    <w:name w:val="List Number"/>
    <w:basedOn w:val="Normal"/>
    <w:uiPriority w:val="99"/>
    <w:unhideWhenUsed/>
    <w:rsid w:val="001A0D21"/>
    <w:pPr>
      <w:numPr>
        <w:numId w:val="5"/>
      </w:numPr>
      <w:spacing w:after="120"/>
    </w:pPr>
  </w:style>
  <w:style w:type="paragraph" w:styleId="ListNumber2">
    <w:name w:val="List Number 2"/>
    <w:basedOn w:val="Normal"/>
    <w:uiPriority w:val="99"/>
    <w:unhideWhenUsed/>
    <w:rsid w:val="00E665F6"/>
    <w:pPr>
      <w:numPr>
        <w:numId w:val="4"/>
      </w:numPr>
      <w:spacing w:after="120"/>
      <w:contextualSpacing/>
    </w:pPr>
  </w:style>
  <w:style w:type="character" w:customStyle="1" w:styleId="HeaderChar">
    <w:name w:val="Header Char"/>
    <w:basedOn w:val="DefaultParagraphFont"/>
    <w:link w:val="Header"/>
    <w:uiPriority w:val="99"/>
    <w:rsid w:val="00E665F6"/>
  </w:style>
  <w:style w:type="character" w:styleId="Strong">
    <w:name w:val="Strong"/>
    <w:basedOn w:val="DefaultParagraphFont"/>
    <w:uiPriority w:val="22"/>
    <w:qFormat/>
    <w:rsid w:val="0014290F"/>
    <w:rPr>
      <w:b/>
      <w:bCs/>
    </w:rPr>
  </w:style>
  <w:style w:type="paragraph" w:styleId="Footer">
    <w:name w:val="footer"/>
    <w:basedOn w:val="Normal"/>
    <w:link w:val="FooterChar"/>
    <w:uiPriority w:val="99"/>
    <w:unhideWhenUsed/>
    <w:rsid w:val="00973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A49"/>
  </w:style>
  <w:style w:type="paragraph" w:styleId="ListBullet3">
    <w:name w:val="List Bullet 3"/>
    <w:basedOn w:val="ListBullet2"/>
    <w:uiPriority w:val="99"/>
    <w:unhideWhenUsed/>
    <w:rsid w:val="0014290F"/>
    <w:pPr>
      <w:numPr>
        <w:numId w:val="11"/>
      </w:numPr>
      <w:tabs>
        <w:tab w:val="clear" w:pos="720"/>
        <w:tab w:val="num" w:pos="900"/>
      </w:tabs>
      <w:ind w:left="900"/>
    </w:pPr>
  </w:style>
  <w:style w:type="character" w:styleId="Hyperlink">
    <w:name w:val="Hyperlink"/>
    <w:basedOn w:val="DefaultParagraphFont"/>
    <w:uiPriority w:val="99"/>
    <w:unhideWhenUsed/>
    <w:rsid w:val="00E665F6"/>
    <w:rPr>
      <w:color w:val="0491B1"/>
      <w:u w:val="single"/>
    </w:rPr>
  </w:style>
  <w:style w:type="character" w:styleId="Emphasis">
    <w:name w:val="Emphasis"/>
    <w:basedOn w:val="DefaultParagraphFont"/>
    <w:uiPriority w:val="20"/>
    <w:qFormat/>
    <w:rsid w:val="009015C7"/>
    <w:rPr>
      <w:i/>
      <w:iCs/>
    </w:rPr>
  </w:style>
  <w:style w:type="character" w:styleId="SmartLink">
    <w:name w:val="Smart Link"/>
    <w:basedOn w:val="DefaultParagraphFont"/>
    <w:uiPriority w:val="99"/>
    <w:unhideWhenUsed/>
    <w:rsid w:val="0006561E"/>
    <w:rPr>
      <w:color w:val="0491B1"/>
      <w:u w:val="single"/>
      <w:shd w:val="clear" w:color="auto" w:fill="F3F2F1"/>
    </w:rPr>
  </w:style>
  <w:style w:type="paragraph" w:customStyle="1" w:styleId="Smalltext">
    <w:name w:val="Small text"/>
    <w:basedOn w:val="Normal"/>
    <w:qFormat/>
    <w:rsid w:val="00EA25D3"/>
    <w:pPr>
      <w:spacing w:after="120" w:line="300" w:lineRule="auto"/>
    </w:pPr>
    <w:rPr>
      <w:color w:val="000000" w:themeColor="text1"/>
      <w:sz w:val="21"/>
      <w:szCs w:val="21"/>
    </w:rPr>
  </w:style>
  <w:style w:type="numbering" w:customStyle="1" w:styleId="CurrentList1">
    <w:name w:val="Current List1"/>
    <w:uiPriority w:val="99"/>
    <w:rsid w:val="0014290F"/>
    <w:pPr>
      <w:numPr>
        <w:numId w:val="12"/>
      </w:numPr>
    </w:pPr>
  </w:style>
  <w:style w:type="paragraph" w:styleId="NormalWeb">
    <w:name w:val="Normal (Web)"/>
    <w:basedOn w:val="Normal"/>
    <w:uiPriority w:val="99"/>
    <w:semiHidden/>
    <w:unhideWhenUsed/>
    <w:rsid w:val="00963F1C"/>
    <w:pPr>
      <w:spacing w:before="100" w:beforeAutospacing="1" w:after="100" w:afterAutospacing="1"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706A59"/>
    <w:pPr>
      <w:widowControl w:val="0"/>
      <w:autoSpaceDE w:val="0"/>
      <w:autoSpaceDN w:val="0"/>
      <w:spacing w:after="0" w:line="240" w:lineRule="auto"/>
    </w:pPr>
    <w:rPr>
      <w:rFonts w:ascii="Book Antiqua" w:eastAsia="Book Antiqua" w:hAnsi="Book Antiqua" w:cs="Book Antiqua"/>
      <w:szCs w:val="26"/>
      <w:lang w:eastAsia="en-US" w:bidi="en-US"/>
    </w:rPr>
  </w:style>
  <w:style w:type="character" w:customStyle="1" w:styleId="BodyTextChar">
    <w:name w:val="Body Text Char"/>
    <w:basedOn w:val="DefaultParagraphFont"/>
    <w:link w:val="BodyText"/>
    <w:uiPriority w:val="1"/>
    <w:rsid w:val="00706A59"/>
    <w:rPr>
      <w:rFonts w:ascii="Book Antiqua" w:eastAsia="Book Antiqua" w:hAnsi="Book Antiqua" w:cs="Book Antiqua"/>
      <w:szCs w:val="26"/>
      <w:lang w:eastAsia="en-US" w:bidi="en-US"/>
    </w:rPr>
  </w:style>
  <w:style w:type="table" w:styleId="TableGrid">
    <w:name w:val="Table Grid"/>
    <w:basedOn w:val="TableNormal"/>
    <w:uiPriority w:val="39"/>
    <w:rsid w:val="00706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6F7D55"/>
    <w:rPr>
      <w:color w:val="605E5C"/>
      <w:shd w:val="clear" w:color="auto" w:fill="E1DFDD"/>
    </w:rPr>
  </w:style>
  <w:style w:type="paragraph" w:customStyle="1" w:styleId="paragraph">
    <w:name w:val="paragraph"/>
    <w:basedOn w:val="Normal"/>
    <w:rsid w:val="001421C5"/>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1421C5"/>
  </w:style>
  <w:style w:type="character" w:customStyle="1" w:styleId="eop">
    <w:name w:val="eop"/>
    <w:basedOn w:val="DefaultParagraphFont"/>
    <w:rsid w:val="001421C5"/>
  </w:style>
  <w:style w:type="table" w:styleId="TableGridLight">
    <w:name w:val="Grid Table Light"/>
    <w:basedOn w:val="TableNormal"/>
    <w:uiPriority w:val="40"/>
    <w:rsid w:val="00C8554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569697">
      <w:bodyDiv w:val="1"/>
      <w:marLeft w:val="0"/>
      <w:marRight w:val="0"/>
      <w:marTop w:val="0"/>
      <w:marBottom w:val="0"/>
      <w:divBdr>
        <w:top w:val="none" w:sz="0" w:space="0" w:color="auto"/>
        <w:left w:val="none" w:sz="0" w:space="0" w:color="auto"/>
        <w:bottom w:val="none" w:sz="0" w:space="0" w:color="auto"/>
        <w:right w:val="none" w:sz="0" w:space="0" w:color="auto"/>
      </w:divBdr>
    </w:div>
    <w:div w:id="980572281">
      <w:bodyDiv w:val="1"/>
      <w:marLeft w:val="0"/>
      <w:marRight w:val="0"/>
      <w:marTop w:val="0"/>
      <w:marBottom w:val="0"/>
      <w:divBdr>
        <w:top w:val="none" w:sz="0" w:space="0" w:color="auto"/>
        <w:left w:val="none" w:sz="0" w:space="0" w:color="auto"/>
        <w:bottom w:val="none" w:sz="0" w:space="0" w:color="auto"/>
        <w:right w:val="none" w:sz="0" w:space="0" w:color="auto"/>
      </w:divBdr>
    </w:div>
    <w:div w:id="993754192">
      <w:bodyDiv w:val="1"/>
      <w:marLeft w:val="0"/>
      <w:marRight w:val="0"/>
      <w:marTop w:val="0"/>
      <w:marBottom w:val="0"/>
      <w:divBdr>
        <w:top w:val="none" w:sz="0" w:space="0" w:color="auto"/>
        <w:left w:val="none" w:sz="0" w:space="0" w:color="auto"/>
        <w:bottom w:val="none" w:sz="0" w:space="0" w:color="auto"/>
        <w:right w:val="none" w:sz="0" w:space="0" w:color="auto"/>
      </w:divBdr>
    </w:div>
    <w:div w:id="1160804926">
      <w:bodyDiv w:val="1"/>
      <w:marLeft w:val="0"/>
      <w:marRight w:val="0"/>
      <w:marTop w:val="0"/>
      <w:marBottom w:val="0"/>
      <w:divBdr>
        <w:top w:val="none" w:sz="0" w:space="0" w:color="auto"/>
        <w:left w:val="none" w:sz="0" w:space="0" w:color="auto"/>
        <w:bottom w:val="none" w:sz="0" w:space="0" w:color="auto"/>
        <w:right w:val="none" w:sz="0" w:space="0" w:color="auto"/>
      </w:divBdr>
    </w:div>
    <w:div w:id="1250626612">
      <w:bodyDiv w:val="1"/>
      <w:marLeft w:val="0"/>
      <w:marRight w:val="0"/>
      <w:marTop w:val="0"/>
      <w:marBottom w:val="0"/>
      <w:divBdr>
        <w:top w:val="none" w:sz="0" w:space="0" w:color="auto"/>
        <w:left w:val="none" w:sz="0" w:space="0" w:color="auto"/>
        <w:bottom w:val="none" w:sz="0" w:space="0" w:color="auto"/>
        <w:right w:val="none" w:sz="0" w:space="0" w:color="auto"/>
      </w:divBdr>
    </w:div>
    <w:div w:id="1286694534">
      <w:bodyDiv w:val="1"/>
      <w:marLeft w:val="0"/>
      <w:marRight w:val="0"/>
      <w:marTop w:val="0"/>
      <w:marBottom w:val="0"/>
      <w:divBdr>
        <w:top w:val="none" w:sz="0" w:space="0" w:color="auto"/>
        <w:left w:val="none" w:sz="0" w:space="0" w:color="auto"/>
        <w:bottom w:val="none" w:sz="0" w:space="0" w:color="auto"/>
        <w:right w:val="none" w:sz="0" w:space="0" w:color="auto"/>
      </w:divBdr>
    </w:div>
    <w:div w:id="1357195298">
      <w:bodyDiv w:val="1"/>
      <w:marLeft w:val="0"/>
      <w:marRight w:val="0"/>
      <w:marTop w:val="0"/>
      <w:marBottom w:val="0"/>
      <w:divBdr>
        <w:top w:val="none" w:sz="0" w:space="0" w:color="auto"/>
        <w:left w:val="none" w:sz="0" w:space="0" w:color="auto"/>
        <w:bottom w:val="none" w:sz="0" w:space="0" w:color="auto"/>
        <w:right w:val="none" w:sz="0" w:space="0" w:color="auto"/>
      </w:divBdr>
      <w:divsChild>
        <w:div w:id="1001667184">
          <w:marLeft w:val="0"/>
          <w:marRight w:val="0"/>
          <w:marTop w:val="0"/>
          <w:marBottom w:val="0"/>
          <w:divBdr>
            <w:top w:val="none" w:sz="0" w:space="0" w:color="auto"/>
            <w:left w:val="none" w:sz="0" w:space="0" w:color="auto"/>
            <w:bottom w:val="none" w:sz="0" w:space="0" w:color="auto"/>
            <w:right w:val="none" w:sz="0" w:space="0" w:color="auto"/>
          </w:divBdr>
          <w:divsChild>
            <w:div w:id="759453076">
              <w:marLeft w:val="0"/>
              <w:marRight w:val="0"/>
              <w:marTop w:val="0"/>
              <w:marBottom w:val="0"/>
              <w:divBdr>
                <w:top w:val="none" w:sz="0" w:space="0" w:color="auto"/>
                <w:left w:val="none" w:sz="0" w:space="0" w:color="auto"/>
                <w:bottom w:val="none" w:sz="0" w:space="0" w:color="auto"/>
                <w:right w:val="none" w:sz="0" w:space="0" w:color="auto"/>
              </w:divBdr>
            </w:div>
            <w:div w:id="783236255">
              <w:marLeft w:val="0"/>
              <w:marRight w:val="0"/>
              <w:marTop w:val="0"/>
              <w:marBottom w:val="0"/>
              <w:divBdr>
                <w:top w:val="none" w:sz="0" w:space="0" w:color="auto"/>
                <w:left w:val="none" w:sz="0" w:space="0" w:color="auto"/>
                <w:bottom w:val="none" w:sz="0" w:space="0" w:color="auto"/>
                <w:right w:val="none" w:sz="0" w:space="0" w:color="auto"/>
              </w:divBdr>
            </w:div>
          </w:divsChild>
        </w:div>
        <w:div w:id="1505971936">
          <w:marLeft w:val="0"/>
          <w:marRight w:val="0"/>
          <w:marTop w:val="0"/>
          <w:marBottom w:val="0"/>
          <w:divBdr>
            <w:top w:val="none" w:sz="0" w:space="0" w:color="auto"/>
            <w:left w:val="none" w:sz="0" w:space="0" w:color="auto"/>
            <w:bottom w:val="none" w:sz="0" w:space="0" w:color="auto"/>
            <w:right w:val="none" w:sz="0" w:space="0" w:color="auto"/>
          </w:divBdr>
          <w:divsChild>
            <w:div w:id="1725331697">
              <w:marLeft w:val="0"/>
              <w:marRight w:val="0"/>
              <w:marTop w:val="0"/>
              <w:marBottom w:val="0"/>
              <w:divBdr>
                <w:top w:val="none" w:sz="0" w:space="0" w:color="auto"/>
                <w:left w:val="none" w:sz="0" w:space="0" w:color="auto"/>
                <w:bottom w:val="none" w:sz="0" w:space="0" w:color="auto"/>
                <w:right w:val="none" w:sz="0" w:space="0" w:color="auto"/>
              </w:divBdr>
            </w:div>
          </w:divsChild>
        </w:div>
        <w:div w:id="870729792">
          <w:marLeft w:val="0"/>
          <w:marRight w:val="0"/>
          <w:marTop w:val="0"/>
          <w:marBottom w:val="0"/>
          <w:divBdr>
            <w:top w:val="none" w:sz="0" w:space="0" w:color="auto"/>
            <w:left w:val="none" w:sz="0" w:space="0" w:color="auto"/>
            <w:bottom w:val="none" w:sz="0" w:space="0" w:color="auto"/>
            <w:right w:val="none" w:sz="0" w:space="0" w:color="auto"/>
          </w:divBdr>
          <w:divsChild>
            <w:div w:id="5443623">
              <w:marLeft w:val="0"/>
              <w:marRight w:val="0"/>
              <w:marTop w:val="0"/>
              <w:marBottom w:val="0"/>
              <w:divBdr>
                <w:top w:val="none" w:sz="0" w:space="0" w:color="auto"/>
                <w:left w:val="none" w:sz="0" w:space="0" w:color="auto"/>
                <w:bottom w:val="none" w:sz="0" w:space="0" w:color="auto"/>
                <w:right w:val="none" w:sz="0" w:space="0" w:color="auto"/>
              </w:divBdr>
            </w:div>
          </w:divsChild>
        </w:div>
        <w:div w:id="178931836">
          <w:marLeft w:val="0"/>
          <w:marRight w:val="0"/>
          <w:marTop w:val="0"/>
          <w:marBottom w:val="0"/>
          <w:divBdr>
            <w:top w:val="none" w:sz="0" w:space="0" w:color="auto"/>
            <w:left w:val="none" w:sz="0" w:space="0" w:color="auto"/>
            <w:bottom w:val="none" w:sz="0" w:space="0" w:color="auto"/>
            <w:right w:val="none" w:sz="0" w:space="0" w:color="auto"/>
          </w:divBdr>
          <w:divsChild>
            <w:div w:id="1707372308">
              <w:marLeft w:val="0"/>
              <w:marRight w:val="0"/>
              <w:marTop w:val="0"/>
              <w:marBottom w:val="0"/>
              <w:divBdr>
                <w:top w:val="none" w:sz="0" w:space="0" w:color="auto"/>
                <w:left w:val="none" w:sz="0" w:space="0" w:color="auto"/>
                <w:bottom w:val="none" w:sz="0" w:space="0" w:color="auto"/>
                <w:right w:val="none" w:sz="0" w:space="0" w:color="auto"/>
              </w:divBdr>
            </w:div>
          </w:divsChild>
        </w:div>
        <w:div w:id="918556831">
          <w:marLeft w:val="0"/>
          <w:marRight w:val="0"/>
          <w:marTop w:val="0"/>
          <w:marBottom w:val="0"/>
          <w:divBdr>
            <w:top w:val="none" w:sz="0" w:space="0" w:color="auto"/>
            <w:left w:val="none" w:sz="0" w:space="0" w:color="auto"/>
            <w:bottom w:val="none" w:sz="0" w:space="0" w:color="auto"/>
            <w:right w:val="none" w:sz="0" w:space="0" w:color="auto"/>
          </w:divBdr>
          <w:divsChild>
            <w:div w:id="1584221758">
              <w:marLeft w:val="0"/>
              <w:marRight w:val="0"/>
              <w:marTop w:val="0"/>
              <w:marBottom w:val="0"/>
              <w:divBdr>
                <w:top w:val="none" w:sz="0" w:space="0" w:color="auto"/>
                <w:left w:val="none" w:sz="0" w:space="0" w:color="auto"/>
                <w:bottom w:val="none" w:sz="0" w:space="0" w:color="auto"/>
                <w:right w:val="none" w:sz="0" w:space="0" w:color="auto"/>
              </w:divBdr>
            </w:div>
          </w:divsChild>
        </w:div>
        <w:div w:id="798299525">
          <w:marLeft w:val="0"/>
          <w:marRight w:val="0"/>
          <w:marTop w:val="0"/>
          <w:marBottom w:val="0"/>
          <w:divBdr>
            <w:top w:val="none" w:sz="0" w:space="0" w:color="auto"/>
            <w:left w:val="none" w:sz="0" w:space="0" w:color="auto"/>
            <w:bottom w:val="none" w:sz="0" w:space="0" w:color="auto"/>
            <w:right w:val="none" w:sz="0" w:space="0" w:color="auto"/>
          </w:divBdr>
          <w:divsChild>
            <w:div w:id="1079717909">
              <w:marLeft w:val="0"/>
              <w:marRight w:val="0"/>
              <w:marTop w:val="0"/>
              <w:marBottom w:val="0"/>
              <w:divBdr>
                <w:top w:val="none" w:sz="0" w:space="0" w:color="auto"/>
                <w:left w:val="none" w:sz="0" w:space="0" w:color="auto"/>
                <w:bottom w:val="none" w:sz="0" w:space="0" w:color="auto"/>
                <w:right w:val="none" w:sz="0" w:space="0" w:color="auto"/>
              </w:divBdr>
            </w:div>
          </w:divsChild>
        </w:div>
        <w:div w:id="670376696">
          <w:marLeft w:val="0"/>
          <w:marRight w:val="0"/>
          <w:marTop w:val="0"/>
          <w:marBottom w:val="0"/>
          <w:divBdr>
            <w:top w:val="none" w:sz="0" w:space="0" w:color="auto"/>
            <w:left w:val="none" w:sz="0" w:space="0" w:color="auto"/>
            <w:bottom w:val="none" w:sz="0" w:space="0" w:color="auto"/>
            <w:right w:val="none" w:sz="0" w:space="0" w:color="auto"/>
          </w:divBdr>
          <w:divsChild>
            <w:div w:id="628705306">
              <w:marLeft w:val="0"/>
              <w:marRight w:val="0"/>
              <w:marTop w:val="0"/>
              <w:marBottom w:val="0"/>
              <w:divBdr>
                <w:top w:val="none" w:sz="0" w:space="0" w:color="auto"/>
                <w:left w:val="none" w:sz="0" w:space="0" w:color="auto"/>
                <w:bottom w:val="none" w:sz="0" w:space="0" w:color="auto"/>
                <w:right w:val="none" w:sz="0" w:space="0" w:color="auto"/>
              </w:divBdr>
            </w:div>
          </w:divsChild>
        </w:div>
        <w:div w:id="1813716264">
          <w:marLeft w:val="0"/>
          <w:marRight w:val="0"/>
          <w:marTop w:val="0"/>
          <w:marBottom w:val="0"/>
          <w:divBdr>
            <w:top w:val="none" w:sz="0" w:space="0" w:color="auto"/>
            <w:left w:val="none" w:sz="0" w:space="0" w:color="auto"/>
            <w:bottom w:val="none" w:sz="0" w:space="0" w:color="auto"/>
            <w:right w:val="none" w:sz="0" w:space="0" w:color="auto"/>
          </w:divBdr>
          <w:divsChild>
            <w:div w:id="341973904">
              <w:marLeft w:val="0"/>
              <w:marRight w:val="0"/>
              <w:marTop w:val="0"/>
              <w:marBottom w:val="0"/>
              <w:divBdr>
                <w:top w:val="none" w:sz="0" w:space="0" w:color="auto"/>
                <w:left w:val="none" w:sz="0" w:space="0" w:color="auto"/>
                <w:bottom w:val="none" w:sz="0" w:space="0" w:color="auto"/>
                <w:right w:val="none" w:sz="0" w:space="0" w:color="auto"/>
              </w:divBdr>
            </w:div>
          </w:divsChild>
        </w:div>
        <w:div w:id="1400323526">
          <w:marLeft w:val="0"/>
          <w:marRight w:val="0"/>
          <w:marTop w:val="0"/>
          <w:marBottom w:val="0"/>
          <w:divBdr>
            <w:top w:val="none" w:sz="0" w:space="0" w:color="auto"/>
            <w:left w:val="none" w:sz="0" w:space="0" w:color="auto"/>
            <w:bottom w:val="none" w:sz="0" w:space="0" w:color="auto"/>
            <w:right w:val="none" w:sz="0" w:space="0" w:color="auto"/>
          </w:divBdr>
          <w:divsChild>
            <w:div w:id="205139079">
              <w:marLeft w:val="0"/>
              <w:marRight w:val="0"/>
              <w:marTop w:val="0"/>
              <w:marBottom w:val="0"/>
              <w:divBdr>
                <w:top w:val="none" w:sz="0" w:space="0" w:color="auto"/>
                <w:left w:val="none" w:sz="0" w:space="0" w:color="auto"/>
                <w:bottom w:val="none" w:sz="0" w:space="0" w:color="auto"/>
                <w:right w:val="none" w:sz="0" w:space="0" w:color="auto"/>
              </w:divBdr>
            </w:div>
          </w:divsChild>
        </w:div>
        <w:div w:id="272518791">
          <w:marLeft w:val="0"/>
          <w:marRight w:val="0"/>
          <w:marTop w:val="0"/>
          <w:marBottom w:val="0"/>
          <w:divBdr>
            <w:top w:val="none" w:sz="0" w:space="0" w:color="auto"/>
            <w:left w:val="none" w:sz="0" w:space="0" w:color="auto"/>
            <w:bottom w:val="none" w:sz="0" w:space="0" w:color="auto"/>
            <w:right w:val="none" w:sz="0" w:space="0" w:color="auto"/>
          </w:divBdr>
          <w:divsChild>
            <w:div w:id="1593396423">
              <w:marLeft w:val="0"/>
              <w:marRight w:val="0"/>
              <w:marTop w:val="0"/>
              <w:marBottom w:val="0"/>
              <w:divBdr>
                <w:top w:val="none" w:sz="0" w:space="0" w:color="auto"/>
                <w:left w:val="none" w:sz="0" w:space="0" w:color="auto"/>
                <w:bottom w:val="none" w:sz="0" w:space="0" w:color="auto"/>
                <w:right w:val="none" w:sz="0" w:space="0" w:color="auto"/>
              </w:divBdr>
            </w:div>
          </w:divsChild>
        </w:div>
        <w:div w:id="293100730">
          <w:marLeft w:val="0"/>
          <w:marRight w:val="0"/>
          <w:marTop w:val="0"/>
          <w:marBottom w:val="0"/>
          <w:divBdr>
            <w:top w:val="none" w:sz="0" w:space="0" w:color="auto"/>
            <w:left w:val="none" w:sz="0" w:space="0" w:color="auto"/>
            <w:bottom w:val="none" w:sz="0" w:space="0" w:color="auto"/>
            <w:right w:val="none" w:sz="0" w:space="0" w:color="auto"/>
          </w:divBdr>
          <w:divsChild>
            <w:div w:id="985860397">
              <w:marLeft w:val="0"/>
              <w:marRight w:val="0"/>
              <w:marTop w:val="0"/>
              <w:marBottom w:val="0"/>
              <w:divBdr>
                <w:top w:val="none" w:sz="0" w:space="0" w:color="auto"/>
                <w:left w:val="none" w:sz="0" w:space="0" w:color="auto"/>
                <w:bottom w:val="none" w:sz="0" w:space="0" w:color="auto"/>
                <w:right w:val="none" w:sz="0" w:space="0" w:color="auto"/>
              </w:divBdr>
            </w:div>
          </w:divsChild>
        </w:div>
        <w:div w:id="1707216505">
          <w:marLeft w:val="0"/>
          <w:marRight w:val="0"/>
          <w:marTop w:val="0"/>
          <w:marBottom w:val="0"/>
          <w:divBdr>
            <w:top w:val="none" w:sz="0" w:space="0" w:color="auto"/>
            <w:left w:val="none" w:sz="0" w:space="0" w:color="auto"/>
            <w:bottom w:val="none" w:sz="0" w:space="0" w:color="auto"/>
            <w:right w:val="none" w:sz="0" w:space="0" w:color="auto"/>
          </w:divBdr>
          <w:divsChild>
            <w:div w:id="1740246720">
              <w:marLeft w:val="0"/>
              <w:marRight w:val="0"/>
              <w:marTop w:val="0"/>
              <w:marBottom w:val="0"/>
              <w:divBdr>
                <w:top w:val="none" w:sz="0" w:space="0" w:color="auto"/>
                <w:left w:val="none" w:sz="0" w:space="0" w:color="auto"/>
                <w:bottom w:val="none" w:sz="0" w:space="0" w:color="auto"/>
                <w:right w:val="none" w:sz="0" w:space="0" w:color="auto"/>
              </w:divBdr>
            </w:div>
          </w:divsChild>
        </w:div>
        <w:div w:id="85463959">
          <w:marLeft w:val="0"/>
          <w:marRight w:val="0"/>
          <w:marTop w:val="0"/>
          <w:marBottom w:val="0"/>
          <w:divBdr>
            <w:top w:val="none" w:sz="0" w:space="0" w:color="auto"/>
            <w:left w:val="none" w:sz="0" w:space="0" w:color="auto"/>
            <w:bottom w:val="none" w:sz="0" w:space="0" w:color="auto"/>
            <w:right w:val="none" w:sz="0" w:space="0" w:color="auto"/>
          </w:divBdr>
          <w:divsChild>
            <w:div w:id="1375427484">
              <w:marLeft w:val="0"/>
              <w:marRight w:val="0"/>
              <w:marTop w:val="0"/>
              <w:marBottom w:val="0"/>
              <w:divBdr>
                <w:top w:val="none" w:sz="0" w:space="0" w:color="auto"/>
                <w:left w:val="none" w:sz="0" w:space="0" w:color="auto"/>
                <w:bottom w:val="none" w:sz="0" w:space="0" w:color="auto"/>
                <w:right w:val="none" w:sz="0" w:space="0" w:color="auto"/>
              </w:divBdr>
            </w:div>
          </w:divsChild>
        </w:div>
        <w:div w:id="224994874">
          <w:marLeft w:val="0"/>
          <w:marRight w:val="0"/>
          <w:marTop w:val="0"/>
          <w:marBottom w:val="0"/>
          <w:divBdr>
            <w:top w:val="none" w:sz="0" w:space="0" w:color="auto"/>
            <w:left w:val="none" w:sz="0" w:space="0" w:color="auto"/>
            <w:bottom w:val="none" w:sz="0" w:space="0" w:color="auto"/>
            <w:right w:val="none" w:sz="0" w:space="0" w:color="auto"/>
          </w:divBdr>
          <w:divsChild>
            <w:div w:id="331614039">
              <w:marLeft w:val="0"/>
              <w:marRight w:val="0"/>
              <w:marTop w:val="0"/>
              <w:marBottom w:val="0"/>
              <w:divBdr>
                <w:top w:val="none" w:sz="0" w:space="0" w:color="auto"/>
                <w:left w:val="none" w:sz="0" w:space="0" w:color="auto"/>
                <w:bottom w:val="none" w:sz="0" w:space="0" w:color="auto"/>
                <w:right w:val="none" w:sz="0" w:space="0" w:color="auto"/>
              </w:divBdr>
            </w:div>
          </w:divsChild>
        </w:div>
        <w:div w:id="1254165072">
          <w:marLeft w:val="0"/>
          <w:marRight w:val="0"/>
          <w:marTop w:val="0"/>
          <w:marBottom w:val="0"/>
          <w:divBdr>
            <w:top w:val="none" w:sz="0" w:space="0" w:color="auto"/>
            <w:left w:val="none" w:sz="0" w:space="0" w:color="auto"/>
            <w:bottom w:val="none" w:sz="0" w:space="0" w:color="auto"/>
            <w:right w:val="none" w:sz="0" w:space="0" w:color="auto"/>
          </w:divBdr>
          <w:divsChild>
            <w:div w:id="66656850">
              <w:marLeft w:val="0"/>
              <w:marRight w:val="0"/>
              <w:marTop w:val="0"/>
              <w:marBottom w:val="0"/>
              <w:divBdr>
                <w:top w:val="none" w:sz="0" w:space="0" w:color="auto"/>
                <w:left w:val="none" w:sz="0" w:space="0" w:color="auto"/>
                <w:bottom w:val="none" w:sz="0" w:space="0" w:color="auto"/>
                <w:right w:val="none" w:sz="0" w:space="0" w:color="auto"/>
              </w:divBdr>
            </w:div>
          </w:divsChild>
        </w:div>
        <w:div w:id="1184396444">
          <w:marLeft w:val="0"/>
          <w:marRight w:val="0"/>
          <w:marTop w:val="0"/>
          <w:marBottom w:val="0"/>
          <w:divBdr>
            <w:top w:val="none" w:sz="0" w:space="0" w:color="auto"/>
            <w:left w:val="none" w:sz="0" w:space="0" w:color="auto"/>
            <w:bottom w:val="none" w:sz="0" w:space="0" w:color="auto"/>
            <w:right w:val="none" w:sz="0" w:space="0" w:color="auto"/>
          </w:divBdr>
          <w:divsChild>
            <w:div w:id="879054779">
              <w:marLeft w:val="0"/>
              <w:marRight w:val="0"/>
              <w:marTop w:val="0"/>
              <w:marBottom w:val="0"/>
              <w:divBdr>
                <w:top w:val="none" w:sz="0" w:space="0" w:color="auto"/>
                <w:left w:val="none" w:sz="0" w:space="0" w:color="auto"/>
                <w:bottom w:val="none" w:sz="0" w:space="0" w:color="auto"/>
                <w:right w:val="none" w:sz="0" w:space="0" w:color="auto"/>
              </w:divBdr>
            </w:div>
          </w:divsChild>
        </w:div>
        <w:div w:id="2049137668">
          <w:marLeft w:val="0"/>
          <w:marRight w:val="0"/>
          <w:marTop w:val="0"/>
          <w:marBottom w:val="0"/>
          <w:divBdr>
            <w:top w:val="none" w:sz="0" w:space="0" w:color="auto"/>
            <w:left w:val="none" w:sz="0" w:space="0" w:color="auto"/>
            <w:bottom w:val="none" w:sz="0" w:space="0" w:color="auto"/>
            <w:right w:val="none" w:sz="0" w:space="0" w:color="auto"/>
          </w:divBdr>
          <w:divsChild>
            <w:div w:id="976108661">
              <w:marLeft w:val="0"/>
              <w:marRight w:val="0"/>
              <w:marTop w:val="0"/>
              <w:marBottom w:val="0"/>
              <w:divBdr>
                <w:top w:val="none" w:sz="0" w:space="0" w:color="auto"/>
                <w:left w:val="none" w:sz="0" w:space="0" w:color="auto"/>
                <w:bottom w:val="none" w:sz="0" w:space="0" w:color="auto"/>
                <w:right w:val="none" w:sz="0" w:space="0" w:color="auto"/>
              </w:divBdr>
            </w:div>
          </w:divsChild>
        </w:div>
        <w:div w:id="1344749971">
          <w:marLeft w:val="0"/>
          <w:marRight w:val="0"/>
          <w:marTop w:val="0"/>
          <w:marBottom w:val="0"/>
          <w:divBdr>
            <w:top w:val="none" w:sz="0" w:space="0" w:color="auto"/>
            <w:left w:val="none" w:sz="0" w:space="0" w:color="auto"/>
            <w:bottom w:val="none" w:sz="0" w:space="0" w:color="auto"/>
            <w:right w:val="none" w:sz="0" w:space="0" w:color="auto"/>
          </w:divBdr>
          <w:divsChild>
            <w:div w:id="928660633">
              <w:marLeft w:val="0"/>
              <w:marRight w:val="0"/>
              <w:marTop w:val="0"/>
              <w:marBottom w:val="0"/>
              <w:divBdr>
                <w:top w:val="none" w:sz="0" w:space="0" w:color="auto"/>
                <w:left w:val="none" w:sz="0" w:space="0" w:color="auto"/>
                <w:bottom w:val="none" w:sz="0" w:space="0" w:color="auto"/>
                <w:right w:val="none" w:sz="0" w:space="0" w:color="auto"/>
              </w:divBdr>
            </w:div>
          </w:divsChild>
        </w:div>
        <w:div w:id="13269561">
          <w:marLeft w:val="0"/>
          <w:marRight w:val="0"/>
          <w:marTop w:val="0"/>
          <w:marBottom w:val="0"/>
          <w:divBdr>
            <w:top w:val="none" w:sz="0" w:space="0" w:color="auto"/>
            <w:left w:val="none" w:sz="0" w:space="0" w:color="auto"/>
            <w:bottom w:val="none" w:sz="0" w:space="0" w:color="auto"/>
            <w:right w:val="none" w:sz="0" w:space="0" w:color="auto"/>
          </w:divBdr>
          <w:divsChild>
            <w:div w:id="919172945">
              <w:marLeft w:val="0"/>
              <w:marRight w:val="0"/>
              <w:marTop w:val="0"/>
              <w:marBottom w:val="0"/>
              <w:divBdr>
                <w:top w:val="none" w:sz="0" w:space="0" w:color="auto"/>
                <w:left w:val="none" w:sz="0" w:space="0" w:color="auto"/>
                <w:bottom w:val="none" w:sz="0" w:space="0" w:color="auto"/>
                <w:right w:val="none" w:sz="0" w:space="0" w:color="auto"/>
              </w:divBdr>
            </w:div>
          </w:divsChild>
        </w:div>
        <w:div w:id="786893471">
          <w:marLeft w:val="0"/>
          <w:marRight w:val="0"/>
          <w:marTop w:val="0"/>
          <w:marBottom w:val="0"/>
          <w:divBdr>
            <w:top w:val="none" w:sz="0" w:space="0" w:color="auto"/>
            <w:left w:val="none" w:sz="0" w:space="0" w:color="auto"/>
            <w:bottom w:val="none" w:sz="0" w:space="0" w:color="auto"/>
            <w:right w:val="none" w:sz="0" w:space="0" w:color="auto"/>
          </w:divBdr>
          <w:divsChild>
            <w:div w:id="2099016610">
              <w:marLeft w:val="0"/>
              <w:marRight w:val="0"/>
              <w:marTop w:val="0"/>
              <w:marBottom w:val="0"/>
              <w:divBdr>
                <w:top w:val="none" w:sz="0" w:space="0" w:color="auto"/>
                <w:left w:val="none" w:sz="0" w:space="0" w:color="auto"/>
                <w:bottom w:val="none" w:sz="0" w:space="0" w:color="auto"/>
                <w:right w:val="none" w:sz="0" w:space="0" w:color="auto"/>
              </w:divBdr>
            </w:div>
          </w:divsChild>
        </w:div>
        <w:div w:id="1705246980">
          <w:marLeft w:val="0"/>
          <w:marRight w:val="0"/>
          <w:marTop w:val="0"/>
          <w:marBottom w:val="0"/>
          <w:divBdr>
            <w:top w:val="none" w:sz="0" w:space="0" w:color="auto"/>
            <w:left w:val="none" w:sz="0" w:space="0" w:color="auto"/>
            <w:bottom w:val="none" w:sz="0" w:space="0" w:color="auto"/>
            <w:right w:val="none" w:sz="0" w:space="0" w:color="auto"/>
          </w:divBdr>
          <w:divsChild>
            <w:div w:id="2101414755">
              <w:marLeft w:val="0"/>
              <w:marRight w:val="0"/>
              <w:marTop w:val="0"/>
              <w:marBottom w:val="0"/>
              <w:divBdr>
                <w:top w:val="none" w:sz="0" w:space="0" w:color="auto"/>
                <w:left w:val="none" w:sz="0" w:space="0" w:color="auto"/>
                <w:bottom w:val="none" w:sz="0" w:space="0" w:color="auto"/>
                <w:right w:val="none" w:sz="0" w:space="0" w:color="auto"/>
              </w:divBdr>
            </w:div>
          </w:divsChild>
        </w:div>
        <w:div w:id="951470929">
          <w:marLeft w:val="0"/>
          <w:marRight w:val="0"/>
          <w:marTop w:val="0"/>
          <w:marBottom w:val="0"/>
          <w:divBdr>
            <w:top w:val="none" w:sz="0" w:space="0" w:color="auto"/>
            <w:left w:val="none" w:sz="0" w:space="0" w:color="auto"/>
            <w:bottom w:val="none" w:sz="0" w:space="0" w:color="auto"/>
            <w:right w:val="none" w:sz="0" w:space="0" w:color="auto"/>
          </w:divBdr>
          <w:divsChild>
            <w:div w:id="2025590803">
              <w:marLeft w:val="0"/>
              <w:marRight w:val="0"/>
              <w:marTop w:val="0"/>
              <w:marBottom w:val="0"/>
              <w:divBdr>
                <w:top w:val="none" w:sz="0" w:space="0" w:color="auto"/>
                <w:left w:val="none" w:sz="0" w:space="0" w:color="auto"/>
                <w:bottom w:val="none" w:sz="0" w:space="0" w:color="auto"/>
                <w:right w:val="none" w:sz="0" w:space="0" w:color="auto"/>
              </w:divBdr>
            </w:div>
          </w:divsChild>
        </w:div>
        <w:div w:id="2125416216">
          <w:marLeft w:val="0"/>
          <w:marRight w:val="0"/>
          <w:marTop w:val="0"/>
          <w:marBottom w:val="0"/>
          <w:divBdr>
            <w:top w:val="none" w:sz="0" w:space="0" w:color="auto"/>
            <w:left w:val="none" w:sz="0" w:space="0" w:color="auto"/>
            <w:bottom w:val="none" w:sz="0" w:space="0" w:color="auto"/>
            <w:right w:val="none" w:sz="0" w:space="0" w:color="auto"/>
          </w:divBdr>
          <w:divsChild>
            <w:div w:id="254214599">
              <w:marLeft w:val="0"/>
              <w:marRight w:val="0"/>
              <w:marTop w:val="0"/>
              <w:marBottom w:val="0"/>
              <w:divBdr>
                <w:top w:val="none" w:sz="0" w:space="0" w:color="auto"/>
                <w:left w:val="none" w:sz="0" w:space="0" w:color="auto"/>
                <w:bottom w:val="none" w:sz="0" w:space="0" w:color="auto"/>
                <w:right w:val="none" w:sz="0" w:space="0" w:color="auto"/>
              </w:divBdr>
            </w:div>
            <w:div w:id="760875392">
              <w:marLeft w:val="0"/>
              <w:marRight w:val="0"/>
              <w:marTop w:val="0"/>
              <w:marBottom w:val="0"/>
              <w:divBdr>
                <w:top w:val="none" w:sz="0" w:space="0" w:color="auto"/>
                <w:left w:val="none" w:sz="0" w:space="0" w:color="auto"/>
                <w:bottom w:val="none" w:sz="0" w:space="0" w:color="auto"/>
                <w:right w:val="none" w:sz="0" w:space="0" w:color="auto"/>
              </w:divBdr>
            </w:div>
          </w:divsChild>
        </w:div>
        <w:div w:id="517425066">
          <w:marLeft w:val="0"/>
          <w:marRight w:val="0"/>
          <w:marTop w:val="0"/>
          <w:marBottom w:val="0"/>
          <w:divBdr>
            <w:top w:val="none" w:sz="0" w:space="0" w:color="auto"/>
            <w:left w:val="none" w:sz="0" w:space="0" w:color="auto"/>
            <w:bottom w:val="none" w:sz="0" w:space="0" w:color="auto"/>
            <w:right w:val="none" w:sz="0" w:space="0" w:color="auto"/>
          </w:divBdr>
          <w:divsChild>
            <w:div w:id="1953128158">
              <w:marLeft w:val="0"/>
              <w:marRight w:val="0"/>
              <w:marTop w:val="0"/>
              <w:marBottom w:val="0"/>
              <w:divBdr>
                <w:top w:val="none" w:sz="0" w:space="0" w:color="auto"/>
                <w:left w:val="none" w:sz="0" w:space="0" w:color="auto"/>
                <w:bottom w:val="none" w:sz="0" w:space="0" w:color="auto"/>
                <w:right w:val="none" w:sz="0" w:space="0" w:color="auto"/>
              </w:divBdr>
            </w:div>
            <w:div w:id="236011939">
              <w:marLeft w:val="0"/>
              <w:marRight w:val="0"/>
              <w:marTop w:val="0"/>
              <w:marBottom w:val="0"/>
              <w:divBdr>
                <w:top w:val="none" w:sz="0" w:space="0" w:color="auto"/>
                <w:left w:val="none" w:sz="0" w:space="0" w:color="auto"/>
                <w:bottom w:val="none" w:sz="0" w:space="0" w:color="auto"/>
                <w:right w:val="none" w:sz="0" w:space="0" w:color="auto"/>
              </w:divBdr>
            </w:div>
          </w:divsChild>
        </w:div>
        <w:div w:id="1032847572">
          <w:marLeft w:val="0"/>
          <w:marRight w:val="0"/>
          <w:marTop w:val="0"/>
          <w:marBottom w:val="0"/>
          <w:divBdr>
            <w:top w:val="none" w:sz="0" w:space="0" w:color="auto"/>
            <w:left w:val="none" w:sz="0" w:space="0" w:color="auto"/>
            <w:bottom w:val="none" w:sz="0" w:space="0" w:color="auto"/>
            <w:right w:val="none" w:sz="0" w:space="0" w:color="auto"/>
          </w:divBdr>
          <w:divsChild>
            <w:div w:id="1911381764">
              <w:marLeft w:val="0"/>
              <w:marRight w:val="0"/>
              <w:marTop w:val="0"/>
              <w:marBottom w:val="0"/>
              <w:divBdr>
                <w:top w:val="none" w:sz="0" w:space="0" w:color="auto"/>
                <w:left w:val="none" w:sz="0" w:space="0" w:color="auto"/>
                <w:bottom w:val="none" w:sz="0" w:space="0" w:color="auto"/>
                <w:right w:val="none" w:sz="0" w:space="0" w:color="auto"/>
              </w:divBdr>
            </w:div>
          </w:divsChild>
        </w:div>
        <w:div w:id="1006438474">
          <w:marLeft w:val="0"/>
          <w:marRight w:val="0"/>
          <w:marTop w:val="0"/>
          <w:marBottom w:val="0"/>
          <w:divBdr>
            <w:top w:val="none" w:sz="0" w:space="0" w:color="auto"/>
            <w:left w:val="none" w:sz="0" w:space="0" w:color="auto"/>
            <w:bottom w:val="none" w:sz="0" w:space="0" w:color="auto"/>
            <w:right w:val="none" w:sz="0" w:space="0" w:color="auto"/>
          </w:divBdr>
          <w:divsChild>
            <w:div w:id="1144203652">
              <w:marLeft w:val="0"/>
              <w:marRight w:val="0"/>
              <w:marTop w:val="0"/>
              <w:marBottom w:val="0"/>
              <w:divBdr>
                <w:top w:val="none" w:sz="0" w:space="0" w:color="auto"/>
                <w:left w:val="none" w:sz="0" w:space="0" w:color="auto"/>
                <w:bottom w:val="none" w:sz="0" w:space="0" w:color="auto"/>
                <w:right w:val="none" w:sz="0" w:space="0" w:color="auto"/>
              </w:divBdr>
            </w:div>
          </w:divsChild>
        </w:div>
        <w:div w:id="1331373723">
          <w:marLeft w:val="0"/>
          <w:marRight w:val="0"/>
          <w:marTop w:val="0"/>
          <w:marBottom w:val="0"/>
          <w:divBdr>
            <w:top w:val="none" w:sz="0" w:space="0" w:color="auto"/>
            <w:left w:val="none" w:sz="0" w:space="0" w:color="auto"/>
            <w:bottom w:val="none" w:sz="0" w:space="0" w:color="auto"/>
            <w:right w:val="none" w:sz="0" w:space="0" w:color="auto"/>
          </w:divBdr>
          <w:divsChild>
            <w:div w:id="264465638">
              <w:marLeft w:val="0"/>
              <w:marRight w:val="0"/>
              <w:marTop w:val="0"/>
              <w:marBottom w:val="0"/>
              <w:divBdr>
                <w:top w:val="none" w:sz="0" w:space="0" w:color="auto"/>
                <w:left w:val="none" w:sz="0" w:space="0" w:color="auto"/>
                <w:bottom w:val="none" w:sz="0" w:space="0" w:color="auto"/>
                <w:right w:val="none" w:sz="0" w:space="0" w:color="auto"/>
              </w:divBdr>
            </w:div>
          </w:divsChild>
        </w:div>
        <w:div w:id="469400600">
          <w:marLeft w:val="0"/>
          <w:marRight w:val="0"/>
          <w:marTop w:val="0"/>
          <w:marBottom w:val="0"/>
          <w:divBdr>
            <w:top w:val="none" w:sz="0" w:space="0" w:color="auto"/>
            <w:left w:val="none" w:sz="0" w:space="0" w:color="auto"/>
            <w:bottom w:val="none" w:sz="0" w:space="0" w:color="auto"/>
            <w:right w:val="none" w:sz="0" w:space="0" w:color="auto"/>
          </w:divBdr>
          <w:divsChild>
            <w:div w:id="715399605">
              <w:marLeft w:val="0"/>
              <w:marRight w:val="0"/>
              <w:marTop w:val="0"/>
              <w:marBottom w:val="0"/>
              <w:divBdr>
                <w:top w:val="none" w:sz="0" w:space="0" w:color="auto"/>
                <w:left w:val="none" w:sz="0" w:space="0" w:color="auto"/>
                <w:bottom w:val="none" w:sz="0" w:space="0" w:color="auto"/>
                <w:right w:val="none" w:sz="0" w:space="0" w:color="auto"/>
              </w:divBdr>
            </w:div>
          </w:divsChild>
        </w:div>
        <w:div w:id="1498810470">
          <w:marLeft w:val="0"/>
          <w:marRight w:val="0"/>
          <w:marTop w:val="0"/>
          <w:marBottom w:val="0"/>
          <w:divBdr>
            <w:top w:val="none" w:sz="0" w:space="0" w:color="auto"/>
            <w:left w:val="none" w:sz="0" w:space="0" w:color="auto"/>
            <w:bottom w:val="none" w:sz="0" w:space="0" w:color="auto"/>
            <w:right w:val="none" w:sz="0" w:space="0" w:color="auto"/>
          </w:divBdr>
          <w:divsChild>
            <w:div w:id="1233152493">
              <w:marLeft w:val="0"/>
              <w:marRight w:val="0"/>
              <w:marTop w:val="0"/>
              <w:marBottom w:val="0"/>
              <w:divBdr>
                <w:top w:val="none" w:sz="0" w:space="0" w:color="auto"/>
                <w:left w:val="none" w:sz="0" w:space="0" w:color="auto"/>
                <w:bottom w:val="none" w:sz="0" w:space="0" w:color="auto"/>
                <w:right w:val="none" w:sz="0" w:space="0" w:color="auto"/>
              </w:divBdr>
            </w:div>
          </w:divsChild>
        </w:div>
        <w:div w:id="1758480319">
          <w:marLeft w:val="0"/>
          <w:marRight w:val="0"/>
          <w:marTop w:val="0"/>
          <w:marBottom w:val="0"/>
          <w:divBdr>
            <w:top w:val="none" w:sz="0" w:space="0" w:color="auto"/>
            <w:left w:val="none" w:sz="0" w:space="0" w:color="auto"/>
            <w:bottom w:val="none" w:sz="0" w:space="0" w:color="auto"/>
            <w:right w:val="none" w:sz="0" w:space="0" w:color="auto"/>
          </w:divBdr>
          <w:divsChild>
            <w:div w:id="987244453">
              <w:marLeft w:val="0"/>
              <w:marRight w:val="0"/>
              <w:marTop w:val="0"/>
              <w:marBottom w:val="0"/>
              <w:divBdr>
                <w:top w:val="none" w:sz="0" w:space="0" w:color="auto"/>
                <w:left w:val="none" w:sz="0" w:space="0" w:color="auto"/>
                <w:bottom w:val="none" w:sz="0" w:space="0" w:color="auto"/>
                <w:right w:val="none" w:sz="0" w:space="0" w:color="auto"/>
              </w:divBdr>
            </w:div>
          </w:divsChild>
        </w:div>
        <w:div w:id="128785430">
          <w:marLeft w:val="0"/>
          <w:marRight w:val="0"/>
          <w:marTop w:val="0"/>
          <w:marBottom w:val="0"/>
          <w:divBdr>
            <w:top w:val="none" w:sz="0" w:space="0" w:color="auto"/>
            <w:left w:val="none" w:sz="0" w:space="0" w:color="auto"/>
            <w:bottom w:val="none" w:sz="0" w:space="0" w:color="auto"/>
            <w:right w:val="none" w:sz="0" w:space="0" w:color="auto"/>
          </w:divBdr>
          <w:divsChild>
            <w:div w:id="2060783457">
              <w:marLeft w:val="0"/>
              <w:marRight w:val="0"/>
              <w:marTop w:val="0"/>
              <w:marBottom w:val="0"/>
              <w:divBdr>
                <w:top w:val="none" w:sz="0" w:space="0" w:color="auto"/>
                <w:left w:val="none" w:sz="0" w:space="0" w:color="auto"/>
                <w:bottom w:val="none" w:sz="0" w:space="0" w:color="auto"/>
                <w:right w:val="none" w:sz="0" w:space="0" w:color="auto"/>
              </w:divBdr>
            </w:div>
          </w:divsChild>
        </w:div>
        <w:div w:id="1983072649">
          <w:marLeft w:val="0"/>
          <w:marRight w:val="0"/>
          <w:marTop w:val="0"/>
          <w:marBottom w:val="0"/>
          <w:divBdr>
            <w:top w:val="none" w:sz="0" w:space="0" w:color="auto"/>
            <w:left w:val="none" w:sz="0" w:space="0" w:color="auto"/>
            <w:bottom w:val="none" w:sz="0" w:space="0" w:color="auto"/>
            <w:right w:val="none" w:sz="0" w:space="0" w:color="auto"/>
          </w:divBdr>
          <w:divsChild>
            <w:div w:id="321277543">
              <w:marLeft w:val="0"/>
              <w:marRight w:val="0"/>
              <w:marTop w:val="0"/>
              <w:marBottom w:val="0"/>
              <w:divBdr>
                <w:top w:val="none" w:sz="0" w:space="0" w:color="auto"/>
                <w:left w:val="none" w:sz="0" w:space="0" w:color="auto"/>
                <w:bottom w:val="none" w:sz="0" w:space="0" w:color="auto"/>
                <w:right w:val="none" w:sz="0" w:space="0" w:color="auto"/>
              </w:divBdr>
            </w:div>
          </w:divsChild>
        </w:div>
        <w:div w:id="2054040241">
          <w:marLeft w:val="0"/>
          <w:marRight w:val="0"/>
          <w:marTop w:val="0"/>
          <w:marBottom w:val="0"/>
          <w:divBdr>
            <w:top w:val="none" w:sz="0" w:space="0" w:color="auto"/>
            <w:left w:val="none" w:sz="0" w:space="0" w:color="auto"/>
            <w:bottom w:val="none" w:sz="0" w:space="0" w:color="auto"/>
            <w:right w:val="none" w:sz="0" w:space="0" w:color="auto"/>
          </w:divBdr>
          <w:divsChild>
            <w:div w:id="940382930">
              <w:marLeft w:val="0"/>
              <w:marRight w:val="0"/>
              <w:marTop w:val="0"/>
              <w:marBottom w:val="0"/>
              <w:divBdr>
                <w:top w:val="none" w:sz="0" w:space="0" w:color="auto"/>
                <w:left w:val="none" w:sz="0" w:space="0" w:color="auto"/>
                <w:bottom w:val="none" w:sz="0" w:space="0" w:color="auto"/>
                <w:right w:val="none" w:sz="0" w:space="0" w:color="auto"/>
              </w:divBdr>
            </w:div>
          </w:divsChild>
        </w:div>
        <w:div w:id="1022634029">
          <w:marLeft w:val="0"/>
          <w:marRight w:val="0"/>
          <w:marTop w:val="0"/>
          <w:marBottom w:val="0"/>
          <w:divBdr>
            <w:top w:val="none" w:sz="0" w:space="0" w:color="auto"/>
            <w:left w:val="none" w:sz="0" w:space="0" w:color="auto"/>
            <w:bottom w:val="none" w:sz="0" w:space="0" w:color="auto"/>
            <w:right w:val="none" w:sz="0" w:space="0" w:color="auto"/>
          </w:divBdr>
          <w:divsChild>
            <w:div w:id="17393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82341">
      <w:bodyDiv w:val="1"/>
      <w:marLeft w:val="0"/>
      <w:marRight w:val="0"/>
      <w:marTop w:val="0"/>
      <w:marBottom w:val="0"/>
      <w:divBdr>
        <w:top w:val="none" w:sz="0" w:space="0" w:color="auto"/>
        <w:left w:val="none" w:sz="0" w:space="0" w:color="auto"/>
        <w:bottom w:val="none" w:sz="0" w:space="0" w:color="auto"/>
        <w:right w:val="none" w:sz="0" w:space="0" w:color="auto"/>
      </w:divBdr>
    </w:div>
    <w:div w:id="1462187256">
      <w:bodyDiv w:val="1"/>
      <w:marLeft w:val="0"/>
      <w:marRight w:val="0"/>
      <w:marTop w:val="0"/>
      <w:marBottom w:val="0"/>
      <w:divBdr>
        <w:top w:val="none" w:sz="0" w:space="0" w:color="auto"/>
        <w:left w:val="none" w:sz="0" w:space="0" w:color="auto"/>
        <w:bottom w:val="none" w:sz="0" w:space="0" w:color="auto"/>
        <w:right w:val="none" w:sz="0" w:space="0" w:color="auto"/>
      </w:divBdr>
    </w:div>
    <w:div w:id="1812094396">
      <w:bodyDiv w:val="1"/>
      <w:marLeft w:val="0"/>
      <w:marRight w:val="0"/>
      <w:marTop w:val="0"/>
      <w:marBottom w:val="0"/>
      <w:divBdr>
        <w:top w:val="none" w:sz="0" w:space="0" w:color="auto"/>
        <w:left w:val="none" w:sz="0" w:space="0" w:color="auto"/>
        <w:bottom w:val="none" w:sz="0" w:space="0" w:color="auto"/>
        <w:right w:val="none" w:sz="0" w:space="0" w:color="auto"/>
      </w:divBdr>
    </w:div>
    <w:div w:id="1933930543">
      <w:bodyDiv w:val="1"/>
      <w:marLeft w:val="0"/>
      <w:marRight w:val="0"/>
      <w:marTop w:val="0"/>
      <w:marBottom w:val="0"/>
      <w:divBdr>
        <w:top w:val="none" w:sz="0" w:space="0" w:color="auto"/>
        <w:left w:val="none" w:sz="0" w:space="0" w:color="auto"/>
        <w:bottom w:val="none" w:sz="0" w:space="0" w:color="auto"/>
        <w:right w:val="none" w:sz="0" w:space="0" w:color="auto"/>
      </w:divBdr>
    </w:div>
    <w:div w:id="2020230125">
      <w:bodyDiv w:val="1"/>
      <w:marLeft w:val="0"/>
      <w:marRight w:val="0"/>
      <w:marTop w:val="0"/>
      <w:marBottom w:val="0"/>
      <w:divBdr>
        <w:top w:val="none" w:sz="0" w:space="0" w:color="auto"/>
        <w:left w:val="none" w:sz="0" w:space="0" w:color="auto"/>
        <w:bottom w:val="none" w:sz="0" w:space="0" w:color="auto"/>
        <w:right w:val="none" w:sz="0" w:space="0" w:color="auto"/>
      </w:divBdr>
    </w:div>
    <w:div w:id="202652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Beginnings">
      <a:dk1>
        <a:srgbClr val="000000"/>
      </a:dk1>
      <a:lt1>
        <a:srgbClr val="FFFFFF"/>
      </a:lt1>
      <a:dk2>
        <a:srgbClr val="44546A"/>
      </a:dk2>
      <a:lt2>
        <a:srgbClr val="E7E6E6"/>
      </a:lt2>
      <a:accent1>
        <a:srgbClr val="0190B0"/>
      </a:accent1>
      <a:accent2>
        <a:srgbClr val="309F68"/>
      </a:accent2>
      <a:accent3>
        <a:srgbClr val="12385B"/>
      </a:accent3>
      <a:accent4>
        <a:srgbClr val="65AFBC"/>
      </a:accent4>
      <a:accent5>
        <a:srgbClr val="C39FDF"/>
      </a:accent5>
      <a:accent6>
        <a:srgbClr val="ADC066"/>
      </a:accent6>
      <a:hlink>
        <a:srgbClr val="0190B0"/>
      </a:hlink>
      <a:folHlink>
        <a:srgbClr val="AA4C6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DE9EF"/>
        </a:solidFill>
        <a:ln>
          <a:noFill/>
        </a:ln>
      </a:spPr>
      <a:bodyPr tIns="91440" bIns="91440" rtlCol="0" anchor="t"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2497C45E66940BD99FCA899D312E1" ma:contentTypeVersion="12" ma:contentTypeDescription="Create a new document." ma:contentTypeScope="" ma:versionID="3924ca6b72a8ad1f257235a1fd8bd583">
  <xsd:schema xmlns:xsd="http://www.w3.org/2001/XMLSchema" xmlns:xs="http://www.w3.org/2001/XMLSchema" xmlns:p="http://schemas.microsoft.com/office/2006/metadata/properties" xmlns:ns2="0f6b0d94-23e7-4b20-97ee-bd202fcde422" xmlns:ns3="060aa63b-fda6-4b93-9758-74485e45d069" targetNamespace="http://schemas.microsoft.com/office/2006/metadata/properties" ma:root="true" ma:fieldsID="adfc007ab5791b4bd1f672722f2fa0ec" ns2:_="" ns3:_="">
    <xsd:import namespace="0f6b0d94-23e7-4b20-97ee-bd202fcde422"/>
    <xsd:import namespace="060aa63b-fda6-4b93-9758-74485e45d0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b0d94-23e7-4b20-97ee-bd202fcd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aa63b-fda6-4b93-9758-74485e45d0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B940D-E007-4AAF-A861-3EAB9699B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b0d94-23e7-4b20-97ee-bd202fcde422"/>
    <ds:schemaRef ds:uri="060aa63b-fda6-4b93-9758-74485e45d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4C42A-6DD6-41D8-A8CA-A9A3F5FB4B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D7E0B9-6594-4E6C-88B6-6559389CD5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Beginnings Discussion Guide: Best Friend Worksheet</dc:title>
  <dc:subject>Worksheet</dc:subject>
  <dc:creator>Kay Garcia</dc:creator>
  <cp:keywords>diabetes, new beginnings, discussion guide</cp:keywords>
  <dc:description/>
  <cp:lastModifiedBy>Barber, Karley (CDC/DDNID/NCCDPHP/OSH) (CTR)</cp:lastModifiedBy>
  <cp:revision>14</cp:revision>
  <dcterms:created xsi:type="dcterms:W3CDTF">2022-02-18T13:07:00Z</dcterms:created>
  <dcterms:modified xsi:type="dcterms:W3CDTF">2022-05-24T15:43:00Z</dcterms:modified>
  <cp:category>diabetes, discussion guide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0x0101006122497C45E66940BD99FCA899D312E1</vt:lpwstr>
  </property>
  <property fmtid="{D5CDD505-2E9C-101B-9397-08002B2CF9AE}" pid="3" name="MSIP_Label_8af03ff0-41c5-4c41-b55e-fabb8fae94be_Enabled">
    <vt:lpwstr>true</vt:lpwstr>
  </property>
  <property fmtid="{D5CDD505-2E9C-101B-9397-08002B2CF9AE}" pid="4" name="MSIP_Label_8af03ff0-41c5-4c41-b55e-fabb8fae94be_SetDate">
    <vt:lpwstr>2022-05-24T15:43:28Z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9ac25632-3921-4e43-9a69-a3da495e608e</vt:lpwstr>
  </property>
  <property fmtid="{D5CDD505-2E9C-101B-9397-08002B2CF9AE}" pid="9" name="MSIP_Label_8af03ff0-41c5-4c41-b55e-fabb8fae94be_ContentBits">
    <vt:lpwstr>0</vt:lpwstr>
  </property>
</Properties>
</file>