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94699777"/>
        <w:docPartObj>
          <w:docPartGallery w:val="Cover Pages"/>
          <w:docPartUnique/>
        </w:docPartObj>
      </w:sdtPr>
      <w:sdtEndPr>
        <w:rPr>
          <w:b/>
          <w:bCs/>
          <w:sz w:val="44"/>
          <w:szCs w:val="28"/>
        </w:rPr>
      </w:sdtEndPr>
      <w:sdtContent>
        <w:p w14:paraId="7ACE064A" w14:textId="20261F68" w:rsidR="008D258A" w:rsidRDefault="008F6F48">
          <w:pPr>
            <w:sectPr w:rsidR="008D258A" w:rsidSect="008A5406">
              <w:headerReference w:type="default" r:id="rId11"/>
              <w:footerReference w:type="default" r:id="rId12"/>
              <w:headerReference w:type="first" r:id="rId13"/>
              <w:pgSz w:w="12240" w:h="15840"/>
              <w:pgMar w:top="1440" w:right="1440" w:bottom="1440" w:left="1440" w:header="720" w:footer="720" w:gutter="0"/>
              <w:pgNumType w:fmt="lowerRoman" w:start="1"/>
              <w:cols w:space="720"/>
              <w:docGrid w:linePitch="360"/>
            </w:sectPr>
          </w:pPr>
          <w:r>
            <w:rPr>
              <w:noProof/>
            </w:rPr>
            <w:drawing>
              <wp:anchor distT="0" distB="0" distL="114300" distR="114300" simplePos="0" relativeHeight="251659274" behindDoc="0" locked="0" layoutInCell="1" allowOverlap="1" wp14:anchorId="718FAB20" wp14:editId="1BB8A09C">
                <wp:simplePos x="0" y="0"/>
                <wp:positionH relativeFrom="margin">
                  <wp:align>center</wp:align>
                </wp:positionH>
                <wp:positionV relativeFrom="margin">
                  <wp:align>center</wp:align>
                </wp:positionV>
                <wp:extent cx="7413625" cy="9596120"/>
                <wp:effectExtent l="0" t="0" r="0" b="508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14156" cy="9596120"/>
                        </a:xfrm>
                        <a:prstGeom prst="rect">
                          <a:avLst/>
                        </a:prstGeom>
                      </pic:spPr>
                    </pic:pic>
                  </a:graphicData>
                </a:graphic>
                <wp14:sizeRelH relativeFrom="margin">
                  <wp14:pctWidth>0</wp14:pctWidth>
                </wp14:sizeRelH>
                <wp14:sizeRelV relativeFrom="margin">
                  <wp14:pctHeight>0</wp14:pctHeight>
                </wp14:sizeRelV>
              </wp:anchor>
            </w:drawing>
          </w:r>
        </w:p>
        <w:p w14:paraId="1DC21E1A" w14:textId="550A8CF0" w:rsidR="004705F3" w:rsidRDefault="005C1153">
          <w:pPr>
            <w:spacing w:after="160" w:line="259" w:lineRule="auto"/>
            <w:rPr>
              <w:sz w:val="44"/>
              <w:szCs w:val="44"/>
            </w:rPr>
          </w:pPr>
          <w:r>
            <w:rPr>
              <w:rFonts w:ascii="Times New Roman" w:hAnsi="Times New Roman" w:cs="Times New Roman"/>
              <w:noProof/>
              <w:szCs w:val="24"/>
            </w:rPr>
            <w:lastRenderedPageBreak/>
            <mc:AlternateContent>
              <mc:Choice Requires="wps">
                <w:drawing>
                  <wp:anchor distT="0" distB="0" distL="114300" distR="114300" simplePos="0" relativeHeight="251666442" behindDoc="0" locked="0" layoutInCell="1" allowOverlap="1" wp14:anchorId="7EF27D52" wp14:editId="247C3AAB">
                    <wp:simplePos x="0" y="0"/>
                    <wp:positionH relativeFrom="column">
                      <wp:posOffset>714375</wp:posOffset>
                    </wp:positionH>
                    <wp:positionV relativeFrom="paragraph">
                      <wp:posOffset>6143625</wp:posOffset>
                    </wp:positionV>
                    <wp:extent cx="5734050" cy="9525"/>
                    <wp:effectExtent l="0" t="0" r="19050" b="28575"/>
                    <wp:wrapNone/>
                    <wp:docPr id="93" name="Straight Connector 93"/>
                    <wp:cNvGraphicFramePr/>
                    <a:graphic xmlns:a="http://schemas.openxmlformats.org/drawingml/2006/main">
                      <a:graphicData uri="http://schemas.microsoft.com/office/word/2010/wordprocessingShape">
                        <wps:wsp>
                          <wps:cNvCnPr/>
                          <wps:spPr>
                            <a:xfrm flipV="1">
                              <a:off x="0" y="0"/>
                              <a:ext cx="5734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5BA32E58">
                  <v:line id="Straight Connector 93" style="position:absolute;flip:y;z-index:251666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56.25pt,483.75pt" to="507.75pt,484.5pt" w14:anchorId="1A790A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">
                    <v:stroke joinstyle="miter"/>
                  </v:line>
                </w:pict>
              </mc:Fallback>
            </mc:AlternateContent>
          </w:r>
          <w:r w:rsidR="00962558">
            <w:rPr>
              <w:rFonts w:ascii="Times New Roman" w:hAnsi="Times New Roman" w:cs="Times New Roman"/>
              <w:noProof/>
              <w:szCs w:val="24"/>
            </w:rPr>
            <mc:AlternateContent>
              <mc:Choice Requires="wps">
                <w:drawing>
                  <wp:anchor distT="45720" distB="45720" distL="114300" distR="114300" simplePos="0" relativeHeight="251665418" behindDoc="0" locked="0" layoutInCell="1" allowOverlap="1" wp14:anchorId="4916E46F" wp14:editId="567534B6">
                    <wp:simplePos x="0" y="0"/>
                    <wp:positionH relativeFrom="margin">
                      <wp:posOffset>2790825</wp:posOffset>
                    </wp:positionH>
                    <wp:positionV relativeFrom="paragraph">
                      <wp:posOffset>5086350</wp:posOffset>
                    </wp:positionV>
                    <wp:extent cx="3623310" cy="1010920"/>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010920"/>
                            </a:xfrm>
                            <a:prstGeom prst="rect">
                              <a:avLst/>
                            </a:prstGeom>
                            <a:solidFill>
                              <a:srgbClr val="FFFFFF"/>
                            </a:solidFill>
                            <a:ln w="9525">
                              <a:noFill/>
                              <a:miter lim="800000"/>
                              <a:headEnd/>
                              <a:tailEnd/>
                            </a:ln>
                          </wps:spPr>
                          <wps:txbx>
                            <w:txbxContent>
                              <w:p w14:paraId="0E465FA4" w14:textId="6F9BBECE" w:rsidR="00962558" w:rsidRDefault="00962558" w:rsidP="00962558">
                                <w:pPr>
                                  <w:spacing w:after="0" w:line="240" w:lineRule="auto"/>
                                  <w:jc w:val="right"/>
                                  <w:rPr>
                                    <w:rFonts w:ascii="Open Sans" w:hAnsi="Open Sans" w:cs="Open Sans"/>
                                    <w:sz w:val="52"/>
                                    <w:szCs w:val="48"/>
                                  </w:rPr>
                                </w:pPr>
                                <w:r>
                                  <w:rPr>
                                    <w:rFonts w:ascii="Open Sans" w:hAnsi="Open Sans" w:cs="Open Sans"/>
                                    <w:sz w:val="52"/>
                                    <w:szCs w:val="48"/>
                                  </w:rPr>
                                  <w:t>EPI I</w:t>
                                </w:r>
                                <w:r w:rsidR="006D5682" w:rsidRPr="006D5682">
                                  <w:rPr>
                                    <w:rFonts w:ascii="Open Sans" w:hAnsi="Open Sans" w:cs="Open Sans"/>
                                    <w:sz w:val="52"/>
                                    <w:szCs w:val="48"/>
                                  </w:rPr>
                                  <w:t>NFO™</w:t>
                                </w:r>
                                <w:r>
                                  <w:rPr>
                                    <w:rFonts w:ascii="Open Sans" w:hAnsi="Open Sans" w:cs="Open Sans"/>
                                    <w:sz w:val="52"/>
                                    <w:szCs w:val="48"/>
                                  </w:rPr>
                                  <w:t xml:space="preserve"> GUIDE TO </w:t>
                                </w:r>
                              </w:p>
                              <w:p w14:paraId="3CCFC230" w14:textId="2E024417" w:rsidR="00962558" w:rsidRDefault="00962558" w:rsidP="00962558">
                                <w:pPr>
                                  <w:spacing w:after="0" w:line="240" w:lineRule="auto"/>
                                  <w:jc w:val="right"/>
                                  <w:rPr>
                                    <w:rFonts w:ascii="Open Sans" w:hAnsi="Open Sans" w:cs="Open Sans"/>
                                    <w:sz w:val="52"/>
                                    <w:szCs w:val="48"/>
                                  </w:rPr>
                                </w:pPr>
                                <w:r>
                                  <w:rPr>
                                    <w:rFonts w:ascii="Open Sans" w:hAnsi="Open Sans" w:cs="Open Sans"/>
                                    <w:sz w:val="52"/>
                                    <w:szCs w:val="48"/>
                                  </w:rPr>
                                  <w:t>CHECK CODE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16E46F" id="_x0000_t202" coordsize="21600,21600" o:spt="202" path="m,l,21600r21600,l21600,xe">
                    <v:stroke joinstyle="miter"/>
                    <v:path gradientshapeok="t" o:connecttype="rect"/>
                  </v:shapetype>
                  <v:shape id="Text Box 92" o:spid="_x0000_s1026" type="#_x0000_t202" style="position:absolute;margin-left:219.75pt;margin-top:400.5pt;width:285.3pt;height:79.6pt;z-index:2516654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" stroked="f">
                    <v:textbox style="mso-fit-shape-to-text:t">
                      <w:txbxContent>
                        <w:p w14:paraId="0E465FA4" w14:textId="6F9BBECE" w:rsidR="00962558" w:rsidRDefault="00962558" w:rsidP="00962558">
                          <w:pPr>
                            <w:spacing w:after="0" w:line="240" w:lineRule="auto"/>
                            <w:jc w:val="right"/>
                            <w:rPr>
                              <w:rFonts w:ascii="Open Sans" w:hAnsi="Open Sans" w:cs="Open Sans"/>
                              <w:sz w:val="52"/>
                              <w:szCs w:val="48"/>
                            </w:rPr>
                          </w:pPr>
                          <w:r>
                            <w:rPr>
                              <w:rFonts w:ascii="Open Sans" w:hAnsi="Open Sans" w:cs="Open Sans"/>
                              <w:sz w:val="52"/>
                              <w:szCs w:val="48"/>
                            </w:rPr>
                            <w:t>EPI I</w:t>
                          </w:r>
                          <w:r w:rsidR="006D5682" w:rsidRPr="006D5682">
                            <w:rPr>
                              <w:rFonts w:ascii="Open Sans" w:hAnsi="Open Sans" w:cs="Open Sans"/>
                              <w:sz w:val="52"/>
                              <w:szCs w:val="48"/>
                            </w:rPr>
                            <w:t>NFO™</w:t>
                          </w:r>
                          <w:r>
                            <w:rPr>
                              <w:rFonts w:ascii="Open Sans" w:hAnsi="Open Sans" w:cs="Open Sans"/>
                              <w:sz w:val="52"/>
                              <w:szCs w:val="48"/>
                            </w:rPr>
                            <w:t xml:space="preserve"> GUIDE TO </w:t>
                          </w:r>
                        </w:p>
                        <w:p w14:paraId="3CCFC230" w14:textId="2E024417" w:rsidR="00962558" w:rsidRDefault="00962558" w:rsidP="00962558">
                          <w:pPr>
                            <w:spacing w:after="0" w:line="240" w:lineRule="auto"/>
                            <w:jc w:val="right"/>
                            <w:rPr>
                              <w:rFonts w:ascii="Open Sans" w:hAnsi="Open Sans" w:cs="Open Sans"/>
                              <w:sz w:val="52"/>
                              <w:szCs w:val="48"/>
                            </w:rPr>
                          </w:pPr>
                          <w:r>
                            <w:rPr>
                              <w:rFonts w:ascii="Open Sans" w:hAnsi="Open Sans" w:cs="Open Sans"/>
                              <w:sz w:val="52"/>
                              <w:szCs w:val="48"/>
                            </w:rPr>
                            <w:t>CHECK CODE</w:t>
                          </w:r>
                        </w:p>
                      </w:txbxContent>
                    </v:textbox>
                    <w10:wrap type="square" anchorx="margin"/>
                  </v:shape>
                </w:pict>
              </mc:Fallback>
            </mc:AlternateContent>
          </w:r>
          <w:r w:rsidR="004705F3">
            <w:rPr>
              <w:noProof/>
            </w:rPr>
            <w:drawing>
              <wp:anchor distT="0" distB="0" distL="114300" distR="114300" simplePos="0" relativeHeight="251663370" behindDoc="0" locked="0" layoutInCell="1" allowOverlap="1" wp14:anchorId="7763573C" wp14:editId="320B6B69">
                <wp:simplePos x="914400" y="914400"/>
                <wp:positionH relativeFrom="margin">
                  <wp:align>right</wp:align>
                </wp:positionH>
                <wp:positionV relativeFrom="margin">
                  <wp:align>bottom</wp:align>
                </wp:positionV>
                <wp:extent cx="2419350" cy="1114425"/>
                <wp:effectExtent l="0" t="0" r="0" b="9525"/>
                <wp:wrapSquare wrapText="bothSides"/>
                <wp:docPr id="90" name="Picture 9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10;&#10;Description automatically generated with medium confidenc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114425"/>
                        </a:xfrm>
                        <a:prstGeom prst="rect">
                          <a:avLst/>
                        </a:prstGeom>
                        <a:noFill/>
                        <a:ln>
                          <a:noFill/>
                        </a:ln>
                      </pic:spPr>
                    </pic:pic>
                  </a:graphicData>
                </a:graphic>
              </wp:anchor>
            </w:drawing>
          </w:r>
          <w:r w:rsidR="00D642F6">
            <w:rPr>
              <w:noProof/>
              <w:sz w:val="44"/>
              <w:szCs w:val="28"/>
            </w:rPr>
            <w:drawing>
              <wp:inline distT="0" distB="0" distL="0" distR="0" wp14:anchorId="6CC6C2CF" wp14:editId="7A8B8216">
                <wp:extent cx="2042160" cy="506095"/>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160" cy="506095"/>
                        </a:xfrm>
                        <a:prstGeom prst="rect">
                          <a:avLst/>
                        </a:prstGeom>
                        <a:noFill/>
                      </pic:spPr>
                    </pic:pic>
                  </a:graphicData>
                </a:graphic>
              </wp:inline>
            </w:drawing>
          </w:r>
          <w:r w:rsidR="004705F3">
            <w:rPr>
              <w:sz w:val="44"/>
              <w:szCs w:val="44"/>
            </w:rPr>
            <w:br w:type="page"/>
          </w:r>
        </w:p>
        <w:p w14:paraId="316EA8EB" w14:textId="5AC0491F" w:rsidR="003C1596" w:rsidRPr="004A3A88" w:rsidRDefault="007F71F7" w:rsidP="00672473">
          <w:pPr>
            <w:pStyle w:val="paragraph"/>
            <w:tabs>
              <w:tab w:val="left" w:pos="4125"/>
            </w:tabs>
            <w:spacing w:before="0" w:beforeAutospacing="0" w:after="0" w:afterAutospacing="0" w:line="360" w:lineRule="auto"/>
            <w:textAlignment w:val="baseline"/>
            <w:rPr>
              <w:rFonts w:ascii="Segoe UI" w:hAnsi="Segoe UI" w:cs="Segoe UI"/>
              <w:sz w:val="18"/>
              <w:szCs w:val="18"/>
            </w:rPr>
          </w:pPr>
          <w:r>
            <w:rPr>
              <w:noProof/>
              <w:sz w:val="44"/>
              <w:szCs w:val="28"/>
            </w:rPr>
            <w:lastRenderedPageBreak/>
            <mc:AlternateContent>
              <mc:Choice Requires="wps">
                <w:drawing>
                  <wp:anchor distT="0" distB="0" distL="114300" distR="114300" simplePos="0" relativeHeight="251662346" behindDoc="0" locked="0" layoutInCell="1" allowOverlap="1" wp14:anchorId="11D3337C" wp14:editId="23C1179A">
                    <wp:simplePos x="0" y="0"/>
                    <wp:positionH relativeFrom="margin">
                      <wp:align>left</wp:align>
                    </wp:positionH>
                    <wp:positionV relativeFrom="paragraph">
                      <wp:posOffset>390524</wp:posOffset>
                    </wp:positionV>
                    <wp:extent cx="5753100" cy="38100"/>
                    <wp:effectExtent l="0" t="0" r="19050" b="19050"/>
                    <wp:wrapNone/>
                    <wp:docPr id="89" name="Straight Connector 89"/>
                    <wp:cNvGraphicFramePr/>
                    <a:graphic xmlns:a="http://schemas.openxmlformats.org/drawingml/2006/main">
                      <a:graphicData uri="http://schemas.microsoft.com/office/word/2010/wordprocessingShape">
                        <wps:wsp>
                          <wps:cNvCnPr/>
                          <wps:spPr>
                            <a:xfrm flipV="1">
                              <a:off x="0" y="0"/>
                              <a:ext cx="57531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734D66AA">
                  <v:line id="Straight Connector 89" style="position:absolute;flip:y;z-index:2516623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5pt" from="0,30.75pt" to="453pt,33.75pt" w14:anchorId="1B92A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">
                    <v:stroke joinstyle="miter"/>
                    <w10:wrap anchorx="margin"/>
                  </v:line>
                </w:pict>
              </mc:Fallback>
            </mc:AlternateContent>
          </w:r>
          <w:r w:rsidR="003C1596" w:rsidRPr="004A3A88">
            <w:rPr>
              <w:sz w:val="44"/>
              <w:szCs w:val="28"/>
            </w:rPr>
            <w:t>P</w:t>
          </w:r>
          <w:r w:rsidR="003C1596" w:rsidRPr="004A3A88">
            <w:rPr>
              <w:rStyle w:val="normaltextrun"/>
              <w:rFonts w:ascii="Century Schoolbook" w:eastAsiaTheme="majorEastAsia" w:hAnsi="Century Schoolbook" w:cs="Segoe UI"/>
              <w:sz w:val="40"/>
              <w:szCs w:val="40"/>
            </w:rPr>
            <w:t>reface</w:t>
          </w:r>
          <w:r w:rsidR="003C1596" w:rsidRPr="004A3A88">
            <w:rPr>
              <w:rStyle w:val="eop"/>
              <w:rFonts w:eastAsiaTheme="majorEastAsia" w:cs="Segoe UI"/>
              <w:sz w:val="40"/>
              <w:szCs w:val="40"/>
            </w:rPr>
            <w:t> </w:t>
          </w:r>
        </w:p>
        <w:p w14:paraId="11CEC8CE" w14:textId="77777777" w:rsidR="007F71F7" w:rsidRDefault="007F71F7" w:rsidP="004A3A88">
          <w:pPr>
            <w:rPr>
              <w:rStyle w:val="normaltextrun"/>
              <w:rFonts w:cs="Segoe UI"/>
            </w:rPr>
          </w:pPr>
        </w:p>
        <w:p w14:paraId="7D52FB63" w14:textId="41B32CE9" w:rsidR="003C1596" w:rsidRPr="009A1525" w:rsidRDefault="003C1596" w:rsidP="009A1525">
          <w:pPr>
            <w:spacing w:line="360" w:lineRule="auto"/>
          </w:pPr>
          <w:r w:rsidRPr="009A1525">
            <w:t>Epi Info™ is a public domain suite of interoperable software tools designed for the global community of public health practitioners and researchers. Perform data analysis with epidemiologic statistics, maps, and graphs. Build data entry forms, construct a database, and customize statistics applications. Physicians, Epidemiologists, and public health officials without a technical background can easily work with critical data using Epi Info™ tools. </w:t>
          </w:r>
        </w:p>
        <w:p w14:paraId="7382F1C2" w14:textId="325B9FFF" w:rsidR="003C1596" w:rsidRPr="009A1525" w:rsidRDefault="003C1596" w:rsidP="009A1525">
          <w:pPr>
            <w:spacing w:line="360" w:lineRule="auto"/>
          </w:pPr>
          <w:r w:rsidRPr="009A1525">
            <w:t>Use this guide alone or as a supplement to other Epi Info™ guides.  On the next page, view the complete collection of helpful guides available for Epi</w:t>
          </w:r>
          <w:r w:rsidRPr="009A1525">
            <w:rPr>
              <w:rFonts w:ascii="Times New Roman" w:hAnsi="Times New Roman" w:cs="Times New Roman"/>
            </w:rPr>
            <w:t> </w:t>
          </w:r>
          <w:r w:rsidRPr="009A1525">
            <w:t xml:space="preserve">Info™ tools. The diagram shows how this guide highlighted with the bookmark icon </w:t>
          </w:r>
          <w:r w:rsidRPr="009A1525">
            <w:rPr>
              <w:noProof/>
            </w:rPr>
            <w:drawing>
              <wp:inline distT="0" distB="0" distL="0" distR="0" wp14:anchorId="6404A8CB" wp14:editId="21CC6497">
                <wp:extent cx="219075" cy="238125"/>
                <wp:effectExtent l="0" t="0" r="9525" b="9525"/>
                <wp:docPr id="86" name="Picture 86" descr="boo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mark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9A1525">
            <w:t>fits into the big picture of the Epi</w:t>
          </w:r>
          <w:r w:rsidRPr="009A1525">
            <w:rPr>
              <w:rFonts w:ascii="Times New Roman" w:hAnsi="Times New Roman" w:cs="Times New Roman"/>
            </w:rPr>
            <w:t> </w:t>
          </w:r>
          <w:r w:rsidRPr="009A1525">
            <w:t xml:space="preserve">Info™ suite. Additional guides may offer prerequisite information for the tool you’re working with.  For example, if you’re working with Epi Info™ </w:t>
          </w:r>
          <w:r w:rsidR="00DE202C" w:rsidRPr="009A1525">
            <w:t>Check Code</w:t>
          </w:r>
          <w:r w:rsidRPr="009A1525">
            <w:t xml:space="preserve"> (EI</w:t>
          </w:r>
          <w:r w:rsidR="00DE202C" w:rsidRPr="009A1525">
            <w:t>CC</w:t>
          </w:r>
          <w:r w:rsidRPr="009A1525">
            <w:t xml:space="preserve">), then you are </w:t>
          </w:r>
          <w:r w:rsidR="0049753D" w:rsidRPr="009A1525">
            <w:t>using code to customize fields</w:t>
          </w:r>
          <w:r w:rsidR="00DD3428" w:rsidRPr="009A1525">
            <w:t xml:space="preserve"> in Form Designer. </w:t>
          </w:r>
          <w:r w:rsidRPr="009A1525">
            <w:t xml:space="preserve">Therefore, you may need to begin by consulting the Epi Info™ Guide to Form Designer </w:t>
          </w:r>
          <w:r w:rsidR="00F6263B" w:rsidRPr="009A1525">
            <w:t xml:space="preserve">and </w:t>
          </w:r>
          <w:r w:rsidR="00482CF4">
            <w:t xml:space="preserve">Epi Info™ Guide </w:t>
          </w:r>
          <w:r w:rsidRPr="009A1525">
            <w:t xml:space="preserve">as indicated by the prerequisite </w:t>
          </w:r>
          <w:r w:rsidR="009A1525" w:rsidRPr="009A1525">
            <w:t>d</w:t>
          </w:r>
          <w:r w:rsidRPr="009A1525">
            <w:t>ocumentation icon (</w:t>
          </w:r>
          <w:r w:rsidRPr="009A1525">
            <w:rPr>
              <w:noProof/>
            </w:rPr>
            <w:drawing>
              <wp:inline distT="0" distB="0" distL="0" distR="0" wp14:anchorId="393BBD76" wp14:editId="43E03215">
                <wp:extent cx="142875" cy="133350"/>
                <wp:effectExtent l="0" t="0" r="9525" b="0"/>
                <wp:docPr id="87" name="Picture 87" descr="boo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mark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9A1525">
            <w:t>).  Additionally, you may find helpful other guides that are indicated by the optional documentation icon (</w:t>
          </w:r>
          <w:r w:rsidRPr="009A1525">
            <w:rPr>
              <w:noProof/>
            </w:rPr>
            <w:drawing>
              <wp:inline distT="0" distB="0" distL="0" distR="0" wp14:anchorId="0AEE1DC8" wp14:editId="6BF94670">
                <wp:extent cx="161925" cy="161925"/>
                <wp:effectExtent l="0" t="0" r="9525" b="9525"/>
                <wp:docPr id="88" name="Picture 88" descr="Op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onal documentation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A1525">
            <w:t>). </w:t>
          </w:r>
        </w:p>
        <w:p w14:paraId="018195CB" w14:textId="77777777" w:rsidR="003C1596" w:rsidRDefault="003C1596" w:rsidP="003C1596">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p>
        <w:p w14:paraId="76CB4762" w14:textId="635C3907" w:rsidR="003C1596" w:rsidRDefault="003C1596">
          <w:pPr>
            <w:spacing w:after="160" w:line="259" w:lineRule="auto"/>
            <w:rPr>
              <w:b/>
              <w:bCs/>
              <w:sz w:val="44"/>
              <w:szCs w:val="28"/>
            </w:rPr>
          </w:pPr>
          <w:r>
            <w:rPr>
              <w:b/>
              <w:bCs/>
              <w:sz w:val="44"/>
              <w:szCs w:val="28"/>
            </w:rPr>
            <w:br w:type="page"/>
          </w:r>
        </w:p>
        <w:p w14:paraId="67F694F1" w14:textId="77777777" w:rsidR="003D14FB" w:rsidRDefault="008B5742" w:rsidP="00A30EC5">
          <w:pPr>
            <w:spacing w:after="0" w:line="259" w:lineRule="auto"/>
            <w:rPr>
              <w:b/>
              <w:bCs/>
              <w:sz w:val="44"/>
              <w:szCs w:val="28"/>
            </w:rPr>
            <w:sectPr w:rsidR="003D14FB" w:rsidSect="008A5406">
              <w:footerReference w:type="default" r:id="rId20"/>
              <w:pgSz w:w="12240" w:h="15840"/>
              <w:pgMar w:top="1440" w:right="1440" w:bottom="1440" w:left="1440" w:header="720" w:footer="720" w:gutter="0"/>
              <w:pgNumType w:fmt="lowerRoman" w:start="1"/>
              <w:cols w:space="720"/>
              <w:docGrid w:linePitch="360"/>
            </w:sectPr>
          </w:pPr>
          <w:r>
            <w:rPr>
              <w:b/>
              <w:bCs/>
              <w:noProof/>
              <w:sz w:val="44"/>
              <w:szCs w:val="28"/>
            </w:rPr>
            <w:lastRenderedPageBreak/>
            <w:drawing>
              <wp:anchor distT="0" distB="0" distL="114300" distR="114300" simplePos="0" relativeHeight="251661322" behindDoc="0" locked="0" layoutInCell="1" allowOverlap="1" wp14:anchorId="7D37593A" wp14:editId="2E9ACF08">
                <wp:simplePos x="0" y="0"/>
                <wp:positionH relativeFrom="margin">
                  <wp:posOffset>-371475</wp:posOffset>
                </wp:positionH>
                <wp:positionV relativeFrom="margin">
                  <wp:posOffset>-219075</wp:posOffset>
                </wp:positionV>
                <wp:extent cx="6534150" cy="846391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4150" cy="846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58A">
            <w:rPr>
              <w:b/>
              <w:bCs/>
              <w:sz w:val="44"/>
              <w:szCs w:val="28"/>
            </w:rPr>
            <w:br w:type="page"/>
          </w:r>
        </w:p>
        <w:p w14:paraId="39EEE16E" w14:textId="582AA365" w:rsidR="008D258A" w:rsidRDefault="00000000" w:rsidP="00A30EC5">
          <w:pPr>
            <w:spacing w:after="0" w:line="259" w:lineRule="auto"/>
            <w:rPr>
              <w:rFonts w:eastAsiaTheme="majorEastAsia" w:cstheme="majorBidi"/>
              <w:b/>
              <w:bCs/>
              <w:sz w:val="44"/>
              <w:szCs w:val="28"/>
            </w:rPr>
          </w:pPr>
        </w:p>
      </w:sdtContent>
    </w:sdt>
    <w:sdt>
      <w:sdtPr>
        <w:rPr>
          <w:rFonts w:ascii="Century Schoolbook" w:eastAsiaTheme="minorEastAsia" w:hAnsi="Century Schoolbook" w:cstheme="minorBidi"/>
          <w:color w:val="auto"/>
          <w:sz w:val="24"/>
          <w:szCs w:val="24"/>
        </w:rPr>
        <w:id w:val="576555702"/>
        <w:docPartObj>
          <w:docPartGallery w:val="Table of Contents"/>
          <w:docPartUnique/>
        </w:docPartObj>
      </w:sdtPr>
      <w:sdtEndPr>
        <w:rPr>
          <w:b/>
          <w:bCs/>
          <w:noProof/>
        </w:rPr>
      </w:sdtEndPr>
      <w:sdtContent>
        <w:p w14:paraId="527BDB93" w14:textId="1A462B18" w:rsidR="00D25799" w:rsidRDefault="003D14FB" w:rsidP="000867BE">
          <w:pPr>
            <w:pStyle w:val="TOCHeading"/>
            <w:ind w:left="2160"/>
            <w:rPr>
              <w:rFonts w:ascii="Arial" w:hAnsi="Arial" w:cs="Arial"/>
              <w:b/>
              <w:bCs/>
              <w:sz w:val="40"/>
              <w:szCs w:val="40"/>
            </w:rPr>
          </w:pPr>
          <w:r w:rsidRPr="000867BE">
            <w:rPr>
              <w:rFonts w:ascii="Century Schoolbook" w:hAnsi="Century Schoolbook"/>
              <w:color w:val="auto"/>
              <w:sz w:val="24"/>
              <w:szCs w:val="24"/>
            </w:rPr>
            <w:t>This page has been intentionally left blank.</w:t>
          </w:r>
          <w:r w:rsidRPr="000867BE">
            <w:rPr>
              <w:color w:val="auto"/>
              <w:sz w:val="24"/>
              <w:szCs w:val="24"/>
            </w:rPr>
            <w:t xml:space="preserve"> </w:t>
          </w:r>
          <w:r w:rsidR="00D25799">
            <w:rPr>
              <w:rFonts w:ascii="Arial" w:hAnsi="Arial" w:cs="Arial"/>
              <w:b/>
              <w:bCs/>
              <w:color w:val="auto"/>
              <w:sz w:val="40"/>
              <w:szCs w:val="40"/>
            </w:rPr>
            <w:br w:type="page"/>
          </w:r>
        </w:p>
        <w:p w14:paraId="1608EF9D" w14:textId="57A0E4F1" w:rsidR="006D3DE6" w:rsidRPr="000618FD" w:rsidRDefault="000618FD" w:rsidP="000618FD">
          <w:pPr>
            <w:pStyle w:val="TOCHeading"/>
            <w:jc w:val="right"/>
            <w:rPr>
              <w:rFonts w:ascii="Arial" w:hAnsi="Arial" w:cs="Arial"/>
              <w:b/>
              <w:bCs/>
              <w:color w:val="auto"/>
              <w:sz w:val="48"/>
              <w:szCs w:val="48"/>
            </w:rPr>
          </w:pPr>
          <w:r w:rsidRPr="000618FD">
            <w:rPr>
              <w:rFonts w:ascii="Arial" w:hAnsi="Arial" w:cs="Arial"/>
              <w:b/>
              <w:bCs/>
              <w:color w:val="auto"/>
              <w:sz w:val="40"/>
              <w:szCs w:val="40"/>
            </w:rPr>
            <w:lastRenderedPageBreak/>
            <w:t>TABLE OF CONTENTS</w:t>
          </w:r>
        </w:p>
        <w:p w14:paraId="3911DEAF" w14:textId="1BFC45E6" w:rsidR="006D3DE6" w:rsidRPr="000618FD" w:rsidRDefault="006D3DE6">
          <w:pPr>
            <w:pStyle w:val="TOC1"/>
            <w:tabs>
              <w:tab w:val="right" w:leader="dot" w:pos="9350"/>
            </w:tabs>
            <w:rPr>
              <w:rFonts w:ascii="Arial" w:eastAsiaTheme="minorEastAsia" w:hAnsi="Arial" w:cs="Arial"/>
              <w:b w:val="0"/>
              <w:bCs w:val="0"/>
              <w:caps w:val="0"/>
              <w:noProof/>
              <w:sz w:val="22"/>
              <w:szCs w:val="22"/>
            </w:rPr>
          </w:pPr>
          <w:r>
            <w:fldChar w:fldCharType="begin"/>
          </w:r>
          <w:r w:rsidRPr="000618FD">
            <w:instrText xml:space="preserve"> TOC \o "1-3" \h \z \u </w:instrText>
          </w:r>
          <w:r>
            <w:fldChar w:fldCharType="separate"/>
          </w:r>
          <w:hyperlink w:anchor="_Toc140065990" w:history="1">
            <w:r w:rsidRPr="000618FD">
              <w:rPr>
                <w:rStyle w:val="Hyperlink"/>
                <w:rFonts w:ascii="Arial" w:hAnsi="Arial" w:cs="Arial"/>
                <w:noProof/>
                <w:u w:val="none"/>
              </w:rPr>
              <w:t>Introduction</w:t>
            </w:r>
            <w:r w:rsidRPr="000618FD">
              <w:rPr>
                <w:rFonts w:ascii="Arial" w:hAnsi="Arial" w:cs="Arial"/>
                <w:noProof/>
                <w:webHidden/>
              </w:rPr>
              <w:tab/>
            </w:r>
            <w:r w:rsidRPr="000618FD">
              <w:rPr>
                <w:rFonts w:ascii="Arial" w:hAnsi="Arial" w:cs="Arial"/>
                <w:noProof/>
                <w:webHidden/>
              </w:rPr>
              <w:fldChar w:fldCharType="begin"/>
            </w:r>
            <w:r w:rsidRPr="000618FD">
              <w:rPr>
                <w:rFonts w:ascii="Arial" w:hAnsi="Arial" w:cs="Arial"/>
                <w:noProof/>
                <w:webHidden/>
              </w:rPr>
              <w:instrText xml:space="preserve"> PAGEREF _Toc140065990 \h </w:instrText>
            </w:r>
            <w:r w:rsidRPr="000618FD">
              <w:rPr>
                <w:rFonts w:ascii="Arial" w:hAnsi="Arial" w:cs="Arial"/>
                <w:noProof/>
                <w:webHidden/>
              </w:rPr>
            </w:r>
            <w:r w:rsidRPr="000618FD">
              <w:rPr>
                <w:rFonts w:ascii="Arial" w:hAnsi="Arial" w:cs="Arial"/>
                <w:noProof/>
                <w:webHidden/>
              </w:rPr>
              <w:fldChar w:fldCharType="separate"/>
            </w:r>
            <w:r w:rsidR="002A199A">
              <w:rPr>
                <w:rFonts w:ascii="Arial" w:hAnsi="Arial" w:cs="Arial"/>
                <w:noProof/>
                <w:webHidden/>
              </w:rPr>
              <w:t>1</w:t>
            </w:r>
            <w:r w:rsidRPr="000618FD">
              <w:rPr>
                <w:rFonts w:ascii="Arial" w:hAnsi="Arial" w:cs="Arial"/>
                <w:noProof/>
                <w:webHidden/>
              </w:rPr>
              <w:fldChar w:fldCharType="end"/>
            </w:r>
          </w:hyperlink>
        </w:p>
        <w:p w14:paraId="7D98C181" w14:textId="1F1CD92E" w:rsidR="006D3DE6" w:rsidRPr="000618FD" w:rsidRDefault="00000000">
          <w:pPr>
            <w:pStyle w:val="TOC2"/>
            <w:tabs>
              <w:tab w:val="right" w:leader="dot" w:pos="9350"/>
            </w:tabs>
            <w:rPr>
              <w:rFonts w:ascii="Arial" w:eastAsiaTheme="minorEastAsia" w:hAnsi="Arial" w:cs="Arial"/>
              <w:smallCaps w:val="0"/>
              <w:noProof/>
              <w:sz w:val="22"/>
              <w:szCs w:val="22"/>
            </w:rPr>
          </w:pPr>
          <w:hyperlink w:anchor="_Toc140065991" w:history="1">
            <w:r w:rsidR="006D3DE6" w:rsidRPr="000618FD">
              <w:rPr>
                <w:rStyle w:val="Hyperlink"/>
                <w:rFonts w:ascii="Arial" w:hAnsi="Arial" w:cs="Arial"/>
                <w:noProof/>
                <w:u w:val="none"/>
              </w:rPr>
              <w:t>Accessing Check Code Program Editor</w:t>
            </w:r>
            <w:r w:rsidR="006D3DE6" w:rsidRPr="000618FD">
              <w:rPr>
                <w:rFonts w:ascii="Arial" w:hAnsi="Arial" w:cs="Arial"/>
                <w:noProof/>
                <w:webHidden/>
              </w:rPr>
              <w:tab/>
            </w:r>
            <w:r w:rsidR="006D3DE6" w:rsidRPr="000618FD">
              <w:rPr>
                <w:rFonts w:ascii="Arial" w:hAnsi="Arial" w:cs="Arial"/>
                <w:noProof/>
                <w:webHidden/>
              </w:rPr>
              <w:fldChar w:fldCharType="begin"/>
            </w:r>
            <w:r w:rsidR="006D3DE6" w:rsidRPr="000618FD">
              <w:rPr>
                <w:rFonts w:ascii="Arial" w:hAnsi="Arial" w:cs="Arial"/>
                <w:noProof/>
                <w:webHidden/>
              </w:rPr>
              <w:instrText xml:space="preserve"> PAGEREF _Toc140065991 \h </w:instrText>
            </w:r>
            <w:r w:rsidR="006D3DE6" w:rsidRPr="000618FD">
              <w:rPr>
                <w:rFonts w:ascii="Arial" w:hAnsi="Arial" w:cs="Arial"/>
                <w:noProof/>
                <w:webHidden/>
              </w:rPr>
            </w:r>
            <w:r w:rsidR="006D3DE6" w:rsidRPr="000618FD">
              <w:rPr>
                <w:rFonts w:ascii="Arial" w:hAnsi="Arial" w:cs="Arial"/>
                <w:noProof/>
                <w:webHidden/>
              </w:rPr>
              <w:fldChar w:fldCharType="separate"/>
            </w:r>
            <w:r w:rsidR="002A199A">
              <w:rPr>
                <w:rFonts w:ascii="Arial" w:hAnsi="Arial" w:cs="Arial"/>
                <w:noProof/>
                <w:webHidden/>
              </w:rPr>
              <w:t>2</w:t>
            </w:r>
            <w:r w:rsidR="006D3DE6" w:rsidRPr="000618FD">
              <w:rPr>
                <w:rFonts w:ascii="Arial" w:hAnsi="Arial" w:cs="Arial"/>
                <w:noProof/>
                <w:webHidden/>
              </w:rPr>
              <w:fldChar w:fldCharType="end"/>
            </w:r>
          </w:hyperlink>
        </w:p>
        <w:p w14:paraId="68445B36" w14:textId="7A8F3CC1" w:rsidR="006D3DE6" w:rsidRPr="000618FD" w:rsidRDefault="00000000">
          <w:pPr>
            <w:pStyle w:val="TOC2"/>
            <w:tabs>
              <w:tab w:val="right" w:leader="dot" w:pos="9350"/>
            </w:tabs>
            <w:rPr>
              <w:rFonts w:ascii="Arial" w:eastAsiaTheme="minorEastAsia" w:hAnsi="Arial" w:cs="Arial"/>
              <w:smallCaps w:val="0"/>
              <w:noProof/>
              <w:sz w:val="22"/>
              <w:szCs w:val="22"/>
            </w:rPr>
          </w:pPr>
          <w:hyperlink w:anchor="_Toc140065992" w:history="1">
            <w:r w:rsidR="006D3DE6" w:rsidRPr="000618FD">
              <w:rPr>
                <w:rStyle w:val="Hyperlink"/>
                <w:rFonts w:ascii="Arial" w:hAnsi="Arial" w:cs="Arial"/>
                <w:noProof/>
                <w:u w:val="none"/>
              </w:rPr>
              <w:t>Navigating Check Code Program Editor</w:t>
            </w:r>
            <w:r w:rsidR="006D3DE6" w:rsidRPr="000618FD">
              <w:rPr>
                <w:rFonts w:ascii="Arial" w:hAnsi="Arial" w:cs="Arial"/>
                <w:noProof/>
                <w:webHidden/>
              </w:rPr>
              <w:tab/>
            </w:r>
            <w:r w:rsidR="006D3DE6" w:rsidRPr="000618FD">
              <w:rPr>
                <w:rFonts w:ascii="Arial" w:hAnsi="Arial" w:cs="Arial"/>
                <w:noProof/>
                <w:webHidden/>
              </w:rPr>
              <w:fldChar w:fldCharType="begin"/>
            </w:r>
            <w:r w:rsidR="006D3DE6" w:rsidRPr="000618FD">
              <w:rPr>
                <w:rFonts w:ascii="Arial" w:hAnsi="Arial" w:cs="Arial"/>
                <w:noProof/>
                <w:webHidden/>
              </w:rPr>
              <w:instrText xml:space="preserve"> PAGEREF _Toc140065992 \h </w:instrText>
            </w:r>
            <w:r w:rsidR="006D3DE6" w:rsidRPr="000618FD">
              <w:rPr>
                <w:rFonts w:ascii="Arial" w:hAnsi="Arial" w:cs="Arial"/>
                <w:noProof/>
                <w:webHidden/>
              </w:rPr>
            </w:r>
            <w:r w:rsidR="006D3DE6" w:rsidRPr="000618FD">
              <w:rPr>
                <w:rFonts w:ascii="Arial" w:hAnsi="Arial" w:cs="Arial"/>
                <w:noProof/>
                <w:webHidden/>
              </w:rPr>
              <w:fldChar w:fldCharType="separate"/>
            </w:r>
            <w:r w:rsidR="002A199A">
              <w:rPr>
                <w:rFonts w:ascii="Arial" w:hAnsi="Arial" w:cs="Arial"/>
                <w:noProof/>
                <w:webHidden/>
              </w:rPr>
              <w:t>2</w:t>
            </w:r>
            <w:r w:rsidR="006D3DE6" w:rsidRPr="000618FD">
              <w:rPr>
                <w:rFonts w:ascii="Arial" w:hAnsi="Arial" w:cs="Arial"/>
                <w:noProof/>
                <w:webHidden/>
              </w:rPr>
              <w:fldChar w:fldCharType="end"/>
            </w:r>
          </w:hyperlink>
        </w:p>
        <w:p w14:paraId="216C0F72" w14:textId="6D634C85" w:rsidR="006D3DE6" w:rsidRPr="000618FD" w:rsidRDefault="00000000">
          <w:pPr>
            <w:pStyle w:val="TOC2"/>
            <w:tabs>
              <w:tab w:val="right" w:leader="dot" w:pos="9350"/>
            </w:tabs>
            <w:rPr>
              <w:rFonts w:ascii="Arial" w:eastAsiaTheme="minorEastAsia" w:hAnsi="Arial" w:cs="Arial"/>
              <w:smallCaps w:val="0"/>
              <w:noProof/>
              <w:sz w:val="22"/>
              <w:szCs w:val="22"/>
            </w:rPr>
          </w:pPr>
          <w:hyperlink w:anchor="_Toc140065993" w:history="1">
            <w:r w:rsidR="006D3DE6" w:rsidRPr="000618FD">
              <w:rPr>
                <w:rStyle w:val="Hyperlink"/>
                <w:rFonts w:ascii="Arial" w:hAnsi="Arial" w:cs="Arial"/>
                <w:noProof/>
                <w:u w:val="none"/>
              </w:rPr>
              <w:t>Check Code Commands</w:t>
            </w:r>
            <w:r w:rsidR="006D3DE6" w:rsidRPr="000618FD">
              <w:rPr>
                <w:rFonts w:ascii="Arial" w:hAnsi="Arial" w:cs="Arial"/>
                <w:noProof/>
                <w:webHidden/>
              </w:rPr>
              <w:tab/>
            </w:r>
            <w:r w:rsidR="006D3DE6" w:rsidRPr="000618FD">
              <w:rPr>
                <w:rFonts w:ascii="Arial" w:hAnsi="Arial" w:cs="Arial"/>
                <w:noProof/>
                <w:webHidden/>
              </w:rPr>
              <w:fldChar w:fldCharType="begin"/>
            </w:r>
            <w:r w:rsidR="006D3DE6" w:rsidRPr="000618FD">
              <w:rPr>
                <w:rFonts w:ascii="Arial" w:hAnsi="Arial" w:cs="Arial"/>
                <w:noProof/>
                <w:webHidden/>
              </w:rPr>
              <w:instrText xml:space="preserve"> PAGEREF _Toc140065993 \h </w:instrText>
            </w:r>
            <w:r w:rsidR="006D3DE6" w:rsidRPr="000618FD">
              <w:rPr>
                <w:rFonts w:ascii="Arial" w:hAnsi="Arial" w:cs="Arial"/>
                <w:noProof/>
                <w:webHidden/>
              </w:rPr>
            </w:r>
            <w:r w:rsidR="006D3DE6" w:rsidRPr="000618FD">
              <w:rPr>
                <w:rFonts w:ascii="Arial" w:hAnsi="Arial" w:cs="Arial"/>
                <w:noProof/>
                <w:webHidden/>
              </w:rPr>
              <w:fldChar w:fldCharType="separate"/>
            </w:r>
            <w:r w:rsidR="002A199A">
              <w:rPr>
                <w:rFonts w:ascii="Arial" w:hAnsi="Arial" w:cs="Arial"/>
                <w:noProof/>
                <w:webHidden/>
              </w:rPr>
              <w:t>4</w:t>
            </w:r>
            <w:r w:rsidR="006D3DE6" w:rsidRPr="000618FD">
              <w:rPr>
                <w:rFonts w:ascii="Arial" w:hAnsi="Arial" w:cs="Arial"/>
                <w:noProof/>
                <w:webHidden/>
              </w:rPr>
              <w:fldChar w:fldCharType="end"/>
            </w:r>
          </w:hyperlink>
        </w:p>
        <w:p w14:paraId="4999404F" w14:textId="4004FC0F"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5994" w:history="1">
            <w:r w:rsidR="006D3DE6" w:rsidRPr="000618FD">
              <w:rPr>
                <w:rStyle w:val="Hyperlink"/>
                <w:rFonts w:ascii="Arial" w:hAnsi="Arial" w:cs="Arial"/>
                <w:i w:val="0"/>
                <w:iCs w:val="0"/>
                <w:noProof/>
                <w:u w:val="none"/>
              </w:rPr>
              <w:t>Basic Check Code Command Rules</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_Toc140065994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6</w:t>
            </w:r>
            <w:r w:rsidR="006D3DE6" w:rsidRPr="000618FD">
              <w:rPr>
                <w:rFonts w:ascii="Arial" w:hAnsi="Arial" w:cs="Arial"/>
                <w:i w:val="0"/>
                <w:iCs w:val="0"/>
                <w:noProof/>
                <w:webHidden/>
              </w:rPr>
              <w:fldChar w:fldCharType="end"/>
            </w:r>
          </w:hyperlink>
        </w:p>
        <w:p w14:paraId="174503DF" w14:textId="24FD6583"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5995" w:history="1">
            <w:r w:rsidR="006D3DE6" w:rsidRPr="000618FD">
              <w:rPr>
                <w:rStyle w:val="Hyperlink"/>
                <w:rFonts w:ascii="Arial" w:hAnsi="Arial" w:cs="Arial"/>
                <w:i w:val="0"/>
                <w:iCs w:val="0"/>
                <w:noProof/>
                <w:u w:val="none"/>
              </w:rPr>
              <w:t>Create a Check Code Block</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_Toc140065995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6</w:t>
            </w:r>
            <w:r w:rsidR="006D3DE6" w:rsidRPr="000618FD">
              <w:rPr>
                <w:rFonts w:ascii="Arial" w:hAnsi="Arial" w:cs="Arial"/>
                <w:i w:val="0"/>
                <w:iCs w:val="0"/>
                <w:noProof/>
                <w:webHidden/>
              </w:rPr>
              <w:fldChar w:fldCharType="end"/>
            </w:r>
          </w:hyperlink>
        </w:p>
        <w:p w14:paraId="4DB24E70" w14:textId="3DE2D57A"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5996" w:history="1">
            <w:r w:rsidR="006D3DE6" w:rsidRPr="000618FD">
              <w:rPr>
                <w:rStyle w:val="Hyperlink"/>
                <w:rFonts w:ascii="Arial" w:hAnsi="Arial" w:cs="Arial"/>
                <w:i w:val="0"/>
                <w:iCs w:val="0"/>
                <w:noProof/>
                <w:u w:val="none"/>
              </w:rPr>
              <w:t>Create a Skip Pattern with GOTO</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_Toc140065996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9</w:t>
            </w:r>
            <w:r w:rsidR="006D3DE6" w:rsidRPr="000618FD">
              <w:rPr>
                <w:rFonts w:ascii="Arial" w:hAnsi="Arial" w:cs="Arial"/>
                <w:i w:val="0"/>
                <w:iCs w:val="0"/>
                <w:noProof/>
                <w:webHidden/>
              </w:rPr>
              <w:fldChar w:fldCharType="end"/>
            </w:r>
          </w:hyperlink>
        </w:p>
        <w:p w14:paraId="4C780304" w14:textId="0A5BD504" w:rsidR="006D3DE6" w:rsidRPr="00C87A37" w:rsidRDefault="00000000">
          <w:pPr>
            <w:pStyle w:val="TOC3"/>
            <w:tabs>
              <w:tab w:val="right" w:leader="dot" w:pos="9350"/>
            </w:tabs>
            <w:rPr>
              <w:rFonts w:ascii="Arial" w:eastAsiaTheme="minorEastAsia" w:hAnsi="Arial" w:cs="Arial"/>
              <w:i w:val="0"/>
              <w:iCs w:val="0"/>
              <w:noProof/>
              <w:sz w:val="22"/>
              <w:szCs w:val="22"/>
            </w:rPr>
          </w:pPr>
          <w:hyperlink w:anchor="_Toc140065997" w:history="1">
            <w:r w:rsidR="006D3DE6" w:rsidRPr="00C87A37">
              <w:rPr>
                <w:rStyle w:val="Hyperlink"/>
                <w:rFonts w:ascii="Arial" w:hAnsi="Arial" w:cs="Arial"/>
                <w:i w:val="0"/>
                <w:iCs w:val="0"/>
                <w:noProof/>
                <w:u w:val="none"/>
              </w:rPr>
              <w:t>Using Functions with a Date Field</w:t>
            </w:r>
            <w:r w:rsidR="006D3DE6" w:rsidRPr="00C87A37">
              <w:rPr>
                <w:rFonts w:ascii="Arial" w:hAnsi="Arial" w:cs="Arial"/>
                <w:i w:val="0"/>
                <w:iCs w:val="0"/>
                <w:noProof/>
                <w:webHidden/>
              </w:rPr>
              <w:tab/>
            </w:r>
            <w:r w:rsidR="006D3DE6" w:rsidRPr="00C87A37">
              <w:rPr>
                <w:rFonts w:ascii="Arial" w:hAnsi="Arial" w:cs="Arial"/>
                <w:i w:val="0"/>
                <w:iCs w:val="0"/>
                <w:noProof/>
                <w:webHidden/>
              </w:rPr>
              <w:fldChar w:fldCharType="begin"/>
            </w:r>
            <w:r w:rsidR="006D3DE6" w:rsidRPr="00C87A37">
              <w:rPr>
                <w:rFonts w:ascii="Arial" w:hAnsi="Arial" w:cs="Arial"/>
                <w:i w:val="0"/>
                <w:iCs w:val="0"/>
                <w:noProof/>
                <w:webHidden/>
              </w:rPr>
              <w:instrText xml:space="preserve"> PAGEREF _Toc140065997 \h </w:instrText>
            </w:r>
            <w:r w:rsidR="006D3DE6" w:rsidRPr="00C87A37">
              <w:rPr>
                <w:rFonts w:ascii="Arial" w:hAnsi="Arial" w:cs="Arial"/>
                <w:i w:val="0"/>
                <w:iCs w:val="0"/>
                <w:noProof/>
                <w:webHidden/>
              </w:rPr>
            </w:r>
            <w:r w:rsidR="006D3DE6" w:rsidRPr="00C87A37">
              <w:rPr>
                <w:rFonts w:ascii="Arial" w:hAnsi="Arial" w:cs="Arial"/>
                <w:i w:val="0"/>
                <w:iCs w:val="0"/>
                <w:noProof/>
                <w:webHidden/>
              </w:rPr>
              <w:fldChar w:fldCharType="separate"/>
            </w:r>
            <w:r w:rsidR="002A199A">
              <w:rPr>
                <w:rFonts w:ascii="Arial" w:hAnsi="Arial" w:cs="Arial"/>
                <w:i w:val="0"/>
                <w:iCs w:val="0"/>
                <w:noProof/>
                <w:webHidden/>
              </w:rPr>
              <w:t>15</w:t>
            </w:r>
            <w:r w:rsidR="006D3DE6" w:rsidRPr="00C87A37">
              <w:rPr>
                <w:rFonts w:ascii="Arial" w:hAnsi="Arial" w:cs="Arial"/>
                <w:i w:val="0"/>
                <w:iCs w:val="0"/>
                <w:noProof/>
                <w:webHidden/>
              </w:rPr>
              <w:fldChar w:fldCharType="end"/>
            </w:r>
          </w:hyperlink>
        </w:p>
        <w:p w14:paraId="3318929C" w14:textId="403B458F" w:rsidR="006D3DE6" w:rsidRPr="00C87A37" w:rsidRDefault="00000000">
          <w:pPr>
            <w:pStyle w:val="TOC3"/>
            <w:tabs>
              <w:tab w:val="right" w:leader="dot" w:pos="9350"/>
            </w:tabs>
            <w:rPr>
              <w:rFonts w:ascii="Arial" w:eastAsiaTheme="minorEastAsia" w:hAnsi="Arial" w:cs="Arial"/>
              <w:i w:val="0"/>
              <w:iCs w:val="0"/>
              <w:noProof/>
              <w:sz w:val="22"/>
              <w:szCs w:val="22"/>
            </w:rPr>
          </w:pPr>
          <w:hyperlink w:anchor="_Toc140065998" w:history="1">
            <w:r w:rsidR="006D3DE6" w:rsidRPr="00C87A37">
              <w:rPr>
                <w:rStyle w:val="Hyperlink"/>
                <w:rFonts w:ascii="Arial" w:hAnsi="Arial" w:cs="Arial"/>
                <w:i w:val="0"/>
                <w:iCs w:val="0"/>
                <w:noProof/>
                <w:u w:val="none"/>
              </w:rPr>
              <w:t>Interact with Users using the DIALOG Command</w:t>
            </w:r>
            <w:r w:rsidR="006D3DE6" w:rsidRPr="00C87A37">
              <w:rPr>
                <w:rFonts w:ascii="Arial" w:hAnsi="Arial" w:cs="Arial"/>
                <w:i w:val="0"/>
                <w:iCs w:val="0"/>
                <w:noProof/>
                <w:webHidden/>
              </w:rPr>
              <w:tab/>
            </w:r>
            <w:r w:rsidR="006D3DE6" w:rsidRPr="00C87A37">
              <w:rPr>
                <w:rFonts w:ascii="Arial" w:hAnsi="Arial" w:cs="Arial"/>
                <w:i w:val="0"/>
                <w:iCs w:val="0"/>
                <w:noProof/>
                <w:webHidden/>
              </w:rPr>
              <w:fldChar w:fldCharType="begin"/>
            </w:r>
            <w:r w:rsidR="006D3DE6" w:rsidRPr="00C87A37">
              <w:rPr>
                <w:rFonts w:ascii="Arial" w:hAnsi="Arial" w:cs="Arial"/>
                <w:i w:val="0"/>
                <w:iCs w:val="0"/>
                <w:noProof/>
                <w:webHidden/>
              </w:rPr>
              <w:instrText xml:space="preserve"> PAGEREF _Toc140065998 \h </w:instrText>
            </w:r>
            <w:r w:rsidR="006D3DE6" w:rsidRPr="00C87A37">
              <w:rPr>
                <w:rFonts w:ascii="Arial" w:hAnsi="Arial" w:cs="Arial"/>
                <w:i w:val="0"/>
                <w:iCs w:val="0"/>
                <w:noProof/>
                <w:webHidden/>
              </w:rPr>
            </w:r>
            <w:r w:rsidR="006D3DE6" w:rsidRPr="00C87A37">
              <w:rPr>
                <w:rFonts w:ascii="Arial" w:hAnsi="Arial" w:cs="Arial"/>
                <w:i w:val="0"/>
                <w:iCs w:val="0"/>
                <w:noProof/>
                <w:webHidden/>
              </w:rPr>
              <w:fldChar w:fldCharType="separate"/>
            </w:r>
            <w:r w:rsidR="002A199A">
              <w:rPr>
                <w:rFonts w:ascii="Arial" w:hAnsi="Arial" w:cs="Arial"/>
                <w:i w:val="0"/>
                <w:iCs w:val="0"/>
                <w:noProof/>
                <w:webHidden/>
              </w:rPr>
              <w:t>18</w:t>
            </w:r>
            <w:r w:rsidR="006D3DE6" w:rsidRPr="00C87A37">
              <w:rPr>
                <w:rFonts w:ascii="Arial" w:hAnsi="Arial" w:cs="Arial"/>
                <w:i w:val="0"/>
                <w:iCs w:val="0"/>
                <w:noProof/>
                <w:webHidden/>
              </w:rPr>
              <w:fldChar w:fldCharType="end"/>
            </w:r>
          </w:hyperlink>
        </w:p>
        <w:p w14:paraId="50BD4290" w14:textId="3683D523"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5999" w:history="1">
            <w:r w:rsidR="006D3DE6" w:rsidRPr="00C87A37">
              <w:rPr>
                <w:rStyle w:val="Hyperlink"/>
                <w:rFonts w:ascii="Arial" w:hAnsi="Arial" w:cs="Arial"/>
                <w:i w:val="0"/>
                <w:iCs w:val="0"/>
                <w:noProof/>
                <w:u w:val="none"/>
              </w:rPr>
              <w:t xml:space="preserve">Searching for Records – Using the </w:t>
            </w:r>
            <w:r w:rsidR="006D3DE6" w:rsidRPr="00C87A37">
              <w:rPr>
                <w:rStyle w:val="Hyperlink"/>
                <w:rFonts w:ascii="Arial" w:hAnsi="Arial" w:cs="Arial"/>
                <w:i w:val="0"/>
                <w:iCs w:val="0"/>
                <w:caps/>
                <w:noProof/>
                <w:u w:val="none"/>
              </w:rPr>
              <w:t>AUTOSEARCH</w:t>
            </w:r>
            <w:r w:rsidR="006D3DE6" w:rsidRPr="00C87A37">
              <w:rPr>
                <w:rStyle w:val="Hyperlink"/>
                <w:rFonts w:ascii="Arial" w:hAnsi="Arial" w:cs="Arial"/>
                <w:i w:val="0"/>
                <w:iCs w:val="0"/>
                <w:noProof/>
                <w:u w:val="none"/>
              </w:rPr>
              <w:t xml:space="preserve"> Command</w:t>
            </w:r>
            <w:r w:rsidR="006D3DE6" w:rsidRPr="00C87A37">
              <w:rPr>
                <w:rFonts w:ascii="Arial" w:hAnsi="Arial" w:cs="Arial"/>
                <w:i w:val="0"/>
                <w:iCs w:val="0"/>
                <w:noProof/>
                <w:webHidden/>
              </w:rPr>
              <w:tab/>
            </w:r>
            <w:r w:rsidR="006D3DE6" w:rsidRPr="00C87A37">
              <w:rPr>
                <w:rFonts w:ascii="Arial" w:hAnsi="Arial" w:cs="Arial"/>
                <w:i w:val="0"/>
                <w:iCs w:val="0"/>
                <w:noProof/>
                <w:webHidden/>
              </w:rPr>
              <w:fldChar w:fldCharType="begin"/>
            </w:r>
            <w:r w:rsidR="006D3DE6" w:rsidRPr="00C87A37">
              <w:rPr>
                <w:rFonts w:ascii="Arial" w:hAnsi="Arial" w:cs="Arial"/>
                <w:i w:val="0"/>
                <w:iCs w:val="0"/>
                <w:noProof/>
                <w:webHidden/>
              </w:rPr>
              <w:instrText xml:space="preserve"> PAGEREF _Toc140065999 \h </w:instrText>
            </w:r>
            <w:r w:rsidR="006D3DE6" w:rsidRPr="00C87A37">
              <w:rPr>
                <w:rFonts w:ascii="Arial" w:hAnsi="Arial" w:cs="Arial"/>
                <w:i w:val="0"/>
                <w:iCs w:val="0"/>
                <w:noProof/>
                <w:webHidden/>
              </w:rPr>
            </w:r>
            <w:r w:rsidR="006D3DE6" w:rsidRPr="00C87A37">
              <w:rPr>
                <w:rFonts w:ascii="Arial" w:hAnsi="Arial" w:cs="Arial"/>
                <w:i w:val="0"/>
                <w:iCs w:val="0"/>
                <w:noProof/>
                <w:webHidden/>
              </w:rPr>
              <w:fldChar w:fldCharType="separate"/>
            </w:r>
            <w:r w:rsidR="002A199A">
              <w:rPr>
                <w:rFonts w:ascii="Arial" w:hAnsi="Arial" w:cs="Arial"/>
                <w:i w:val="0"/>
                <w:iCs w:val="0"/>
                <w:noProof/>
                <w:webHidden/>
              </w:rPr>
              <w:t>21</w:t>
            </w:r>
            <w:r w:rsidR="006D3DE6" w:rsidRPr="00C87A37">
              <w:rPr>
                <w:rFonts w:ascii="Arial" w:hAnsi="Arial" w:cs="Arial"/>
                <w:i w:val="0"/>
                <w:iCs w:val="0"/>
                <w:noProof/>
                <w:webHidden/>
              </w:rPr>
              <w:fldChar w:fldCharType="end"/>
            </w:r>
          </w:hyperlink>
        </w:p>
        <w:p w14:paraId="07AF6AA1" w14:textId="294AD953"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00" w:history="1">
            <w:r w:rsidR="006D3DE6" w:rsidRPr="000618FD">
              <w:rPr>
                <w:rStyle w:val="Hyperlink"/>
                <w:rFonts w:ascii="Arial" w:hAnsi="Arial" w:cs="Arial"/>
                <w:i w:val="0"/>
                <w:iCs w:val="0"/>
                <w:noProof/>
                <w:u w:val="none"/>
              </w:rPr>
              <w:t>Copy Field Values from Main Forms to Related Forms</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_Toc140066000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25</w:t>
            </w:r>
            <w:r w:rsidR="006D3DE6" w:rsidRPr="000618FD">
              <w:rPr>
                <w:rFonts w:ascii="Arial" w:hAnsi="Arial" w:cs="Arial"/>
                <w:i w:val="0"/>
                <w:iCs w:val="0"/>
                <w:noProof/>
                <w:webHidden/>
              </w:rPr>
              <w:fldChar w:fldCharType="end"/>
            </w:r>
          </w:hyperlink>
        </w:p>
        <w:p w14:paraId="6F9A4D92" w14:textId="47D317B9"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01" w:history="1">
            <w:r w:rsidR="006D3DE6" w:rsidRPr="000618FD">
              <w:rPr>
                <w:rStyle w:val="Hyperlink"/>
                <w:rFonts w:ascii="Arial" w:hAnsi="Arial" w:cs="Arial"/>
                <w:i w:val="0"/>
                <w:iCs w:val="0"/>
                <w:noProof/>
                <w:u w:val="none"/>
              </w:rPr>
              <w:t>Concatenate Fields</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_Toc140066001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29</w:t>
            </w:r>
            <w:r w:rsidR="006D3DE6" w:rsidRPr="000618FD">
              <w:rPr>
                <w:rFonts w:ascii="Arial" w:hAnsi="Arial" w:cs="Arial"/>
                <w:i w:val="0"/>
                <w:iCs w:val="0"/>
                <w:noProof/>
                <w:webHidden/>
              </w:rPr>
              <w:fldChar w:fldCharType="end"/>
            </w:r>
          </w:hyperlink>
        </w:p>
        <w:p w14:paraId="0D9EC4E4" w14:textId="64E00DD2"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02" w:history="1">
            <w:r w:rsidR="006D3DE6" w:rsidRPr="000618FD">
              <w:rPr>
                <w:rStyle w:val="Hyperlink"/>
                <w:rFonts w:ascii="Arial" w:hAnsi="Arial" w:cs="Arial"/>
                <w:i w:val="0"/>
                <w:iCs w:val="0"/>
                <w:noProof/>
                <w:u w:val="none"/>
              </w:rPr>
              <w:t>Concatenate Fields with the Ampersand '&amp;' Operator</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_Toc140066002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29</w:t>
            </w:r>
            <w:r w:rsidR="006D3DE6" w:rsidRPr="000618FD">
              <w:rPr>
                <w:rFonts w:ascii="Arial" w:hAnsi="Arial" w:cs="Arial"/>
                <w:i w:val="0"/>
                <w:iCs w:val="0"/>
                <w:noProof/>
                <w:webHidden/>
              </w:rPr>
              <w:fldChar w:fldCharType="end"/>
            </w:r>
          </w:hyperlink>
        </w:p>
        <w:p w14:paraId="1EF41335" w14:textId="63A34B91" w:rsidR="006D3DE6" w:rsidRPr="00C87A37" w:rsidRDefault="00000000">
          <w:pPr>
            <w:pStyle w:val="TOC3"/>
            <w:tabs>
              <w:tab w:val="right" w:leader="dot" w:pos="9350"/>
            </w:tabs>
            <w:rPr>
              <w:rFonts w:ascii="Arial" w:eastAsiaTheme="minorEastAsia" w:hAnsi="Arial" w:cs="Arial"/>
              <w:i w:val="0"/>
              <w:iCs w:val="0"/>
              <w:noProof/>
              <w:sz w:val="22"/>
              <w:szCs w:val="22"/>
            </w:rPr>
          </w:pPr>
          <w:hyperlink w:anchor="_Toc140066003" w:history="1">
            <w:r w:rsidR="006D3DE6" w:rsidRPr="00C87A37">
              <w:rPr>
                <w:rStyle w:val="Hyperlink"/>
                <w:rFonts w:ascii="Arial" w:hAnsi="Arial" w:cs="Arial"/>
                <w:i w:val="0"/>
                <w:iCs w:val="0"/>
                <w:noProof/>
                <w:u w:val="none"/>
              </w:rPr>
              <w:t>Concatenate Fields with the Substring Function</w:t>
            </w:r>
            <w:r w:rsidR="006D3DE6" w:rsidRPr="00C87A37">
              <w:rPr>
                <w:rFonts w:ascii="Arial" w:hAnsi="Arial" w:cs="Arial"/>
                <w:i w:val="0"/>
                <w:iCs w:val="0"/>
                <w:noProof/>
                <w:webHidden/>
              </w:rPr>
              <w:tab/>
            </w:r>
            <w:r w:rsidR="006D3DE6" w:rsidRPr="00C87A37">
              <w:rPr>
                <w:rFonts w:ascii="Arial" w:hAnsi="Arial" w:cs="Arial"/>
                <w:i w:val="0"/>
                <w:iCs w:val="0"/>
                <w:noProof/>
                <w:webHidden/>
              </w:rPr>
              <w:fldChar w:fldCharType="begin"/>
            </w:r>
            <w:r w:rsidR="006D3DE6" w:rsidRPr="00C87A37">
              <w:rPr>
                <w:rFonts w:ascii="Arial" w:hAnsi="Arial" w:cs="Arial"/>
                <w:i w:val="0"/>
                <w:iCs w:val="0"/>
                <w:noProof/>
                <w:webHidden/>
              </w:rPr>
              <w:instrText xml:space="preserve"> PAGEREF _Toc140066003 \h </w:instrText>
            </w:r>
            <w:r w:rsidR="006D3DE6" w:rsidRPr="00C87A37">
              <w:rPr>
                <w:rFonts w:ascii="Arial" w:hAnsi="Arial" w:cs="Arial"/>
                <w:i w:val="0"/>
                <w:iCs w:val="0"/>
                <w:noProof/>
                <w:webHidden/>
              </w:rPr>
            </w:r>
            <w:r w:rsidR="006D3DE6" w:rsidRPr="00C87A37">
              <w:rPr>
                <w:rFonts w:ascii="Arial" w:hAnsi="Arial" w:cs="Arial"/>
                <w:i w:val="0"/>
                <w:iCs w:val="0"/>
                <w:noProof/>
                <w:webHidden/>
              </w:rPr>
              <w:fldChar w:fldCharType="separate"/>
            </w:r>
            <w:r w:rsidR="002A199A">
              <w:rPr>
                <w:rFonts w:ascii="Arial" w:hAnsi="Arial" w:cs="Arial"/>
                <w:i w:val="0"/>
                <w:iCs w:val="0"/>
                <w:noProof/>
                <w:webHidden/>
              </w:rPr>
              <w:t>31</w:t>
            </w:r>
            <w:r w:rsidR="006D3DE6" w:rsidRPr="00C87A37">
              <w:rPr>
                <w:rFonts w:ascii="Arial" w:hAnsi="Arial" w:cs="Arial"/>
                <w:i w:val="0"/>
                <w:iCs w:val="0"/>
                <w:noProof/>
                <w:webHidden/>
              </w:rPr>
              <w:fldChar w:fldCharType="end"/>
            </w:r>
          </w:hyperlink>
        </w:p>
        <w:p w14:paraId="14918A75" w14:textId="588AC8A0"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04" w:history="1">
            <w:r w:rsidR="006D3DE6" w:rsidRPr="00C87A37">
              <w:rPr>
                <w:rStyle w:val="Hyperlink"/>
                <w:rFonts w:ascii="Arial" w:hAnsi="Arial" w:cs="Arial"/>
                <w:i w:val="0"/>
                <w:iCs w:val="0"/>
                <w:noProof/>
                <w:u w:val="none"/>
              </w:rPr>
              <w:t>Create Check Code for Option Box Fields</w:t>
            </w:r>
            <w:r w:rsidR="006D3DE6" w:rsidRPr="00C87A37">
              <w:rPr>
                <w:rFonts w:ascii="Arial" w:hAnsi="Arial" w:cs="Arial"/>
                <w:i w:val="0"/>
                <w:iCs w:val="0"/>
                <w:noProof/>
                <w:webHidden/>
              </w:rPr>
              <w:tab/>
            </w:r>
            <w:r w:rsidR="006D3DE6" w:rsidRPr="00C87A37">
              <w:rPr>
                <w:rFonts w:ascii="Arial" w:hAnsi="Arial" w:cs="Arial"/>
                <w:i w:val="0"/>
                <w:iCs w:val="0"/>
                <w:noProof/>
                <w:webHidden/>
              </w:rPr>
              <w:fldChar w:fldCharType="begin"/>
            </w:r>
            <w:r w:rsidR="006D3DE6" w:rsidRPr="00C87A37">
              <w:rPr>
                <w:rFonts w:ascii="Arial" w:hAnsi="Arial" w:cs="Arial"/>
                <w:i w:val="0"/>
                <w:iCs w:val="0"/>
                <w:noProof/>
                <w:webHidden/>
              </w:rPr>
              <w:instrText xml:space="preserve"> PAGEREF _Toc140066004 \h </w:instrText>
            </w:r>
            <w:r w:rsidR="006D3DE6" w:rsidRPr="00C87A37">
              <w:rPr>
                <w:rFonts w:ascii="Arial" w:hAnsi="Arial" w:cs="Arial"/>
                <w:i w:val="0"/>
                <w:iCs w:val="0"/>
                <w:noProof/>
                <w:webHidden/>
              </w:rPr>
            </w:r>
            <w:r w:rsidR="006D3DE6" w:rsidRPr="00C87A37">
              <w:rPr>
                <w:rFonts w:ascii="Arial" w:hAnsi="Arial" w:cs="Arial"/>
                <w:i w:val="0"/>
                <w:iCs w:val="0"/>
                <w:noProof/>
                <w:webHidden/>
              </w:rPr>
              <w:fldChar w:fldCharType="separate"/>
            </w:r>
            <w:r w:rsidR="002A199A">
              <w:rPr>
                <w:rFonts w:ascii="Arial" w:hAnsi="Arial" w:cs="Arial"/>
                <w:i w:val="0"/>
                <w:iCs w:val="0"/>
                <w:noProof/>
                <w:webHidden/>
              </w:rPr>
              <w:t>34</w:t>
            </w:r>
            <w:r w:rsidR="006D3DE6" w:rsidRPr="00C87A37">
              <w:rPr>
                <w:rFonts w:ascii="Arial" w:hAnsi="Arial" w:cs="Arial"/>
                <w:i w:val="0"/>
                <w:iCs w:val="0"/>
                <w:noProof/>
                <w:webHidden/>
              </w:rPr>
              <w:fldChar w:fldCharType="end"/>
            </w:r>
          </w:hyperlink>
        </w:p>
        <w:p w14:paraId="2E7978CE" w14:textId="232FD123"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05" w:history="1">
            <w:r w:rsidR="006D3DE6" w:rsidRPr="000618FD">
              <w:rPr>
                <w:rStyle w:val="Hyperlink"/>
                <w:rFonts w:ascii="Arial" w:hAnsi="Arial" w:cs="Arial"/>
                <w:i w:val="0"/>
                <w:iCs w:val="0"/>
                <w:noProof/>
                <w:u w:val="none"/>
              </w:rPr>
              <w:t>Delete a Line of Code from the Check Code Editor</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_Toc140066005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36</w:t>
            </w:r>
            <w:r w:rsidR="006D3DE6" w:rsidRPr="000618FD">
              <w:rPr>
                <w:rFonts w:ascii="Arial" w:hAnsi="Arial" w:cs="Arial"/>
                <w:i w:val="0"/>
                <w:iCs w:val="0"/>
                <w:noProof/>
                <w:webHidden/>
              </w:rPr>
              <w:fldChar w:fldCharType="end"/>
            </w:r>
          </w:hyperlink>
        </w:p>
        <w:p w14:paraId="051C4990" w14:textId="77434DA2" w:rsidR="006D3DE6" w:rsidRPr="000618FD" w:rsidRDefault="00000000">
          <w:pPr>
            <w:pStyle w:val="TOC2"/>
            <w:tabs>
              <w:tab w:val="right" w:leader="dot" w:pos="9350"/>
            </w:tabs>
            <w:rPr>
              <w:rFonts w:ascii="Arial" w:eastAsiaTheme="minorEastAsia" w:hAnsi="Arial" w:cs="Arial"/>
              <w:smallCaps w:val="0"/>
              <w:noProof/>
              <w:sz w:val="22"/>
              <w:szCs w:val="22"/>
            </w:rPr>
          </w:pPr>
          <w:hyperlink w:anchor="_Toc140066006" w:history="1">
            <w:r w:rsidR="006D3DE6" w:rsidRPr="000618FD">
              <w:rPr>
                <w:rStyle w:val="Hyperlink"/>
                <w:rFonts w:ascii="Arial" w:eastAsia="Times New Roman" w:hAnsi="Arial" w:cs="Arial"/>
                <w:noProof/>
                <w:u w:val="none"/>
              </w:rPr>
              <w:t>Additional Check Code Commands</w:t>
            </w:r>
            <w:r w:rsidR="006D3DE6" w:rsidRPr="000618FD">
              <w:rPr>
                <w:rFonts w:ascii="Arial" w:hAnsi="Arial" w:cs="Arial"/>
                <w:noProof/>
                <w:webHidden/>
              </w:rPr>
              <w:tab/>
            </w:r>
            <w:r w:rsidR="006D3DE6" w:rsidRPr="000618FD">
              <w:rPr>
                <w:rFonts w:ascii="Arial" w:hAnsi="Arial" w:cs="Arial"/>
                <w:noProof/>
                <w:webHidden/>
              </w:rPr>
              <w:fldChar w:fldCharType="begin"/>
            </w:r>
            <w:r w:rsidR="006D3DE6" w:rsidRPr="000618FD">
              <w:rPr>
                <w:rFonts w:ascii="Arial" w:hAnsi="Arial" w:cs="Arial"/>
                <w:noProof/>
                <w:webHidden/>
              </w:rPr>
              <w:instrText xml:space="preserve"> PAGEREF _Toc140066006 \h </w:instrText>
            </w:r>
            <w:r w:rsidR="006D3DE6" w:rsidRPr="000618FD">
              <w:rPr>
                <w:rFonts w:ascii="Arial" w:hAnsi="Arial" w:cs="Arial"/>
                <w:noProof/>
                <w:webHidden/>
              </w:rPr>
            </w:r>
            <w:r w:rsidR="006D3DE6" w:rsidRPr="000618FD">
              <w:rPr>
                <w:rFonts w:ascii="Arial" w:hAnsi="Arial" w:cs="Arial"/>
                <w:noProof/>
                <w:webHidden/>
              </w:rPr>
              <w:fldChar w:fldCharType="separate"/>
            </w:r>
            <w:r w:rsidR="002A199A">
              <w:rPr>
                <w:rFonts w:ascii="Arial" w:hAnsi="Arial" w:cs="Arial"/>
                <w:noProof/>
                <w:webHidden/>
              </w:rPr>
              <w:t>36</w:t>
            </w:r>
            <w:r w:rsidR="006D3DE6" w:rsidRPr="000618FD">
              <w:rPr>
                <w:rFonts w:ascii="Arial" w:hAnsi="Arial" w:cs="Arial"/>
                <w:noProof/>
                <w:webHidden/>
              </w:rPr>
              <w:fldChar w:fldCharType="end"/>
            </w:r>
          </w:hyperlink>
        </w:p>
        <w:p w14:paraId="293EBACF" w14:textId="4694EDAE"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07" w:history="1">
            <w:r w:rsidR="006D3DE6" w:rsidRPr="000618FD">
              <w:rPr>
                <w:rStyle w:val="Hyperlink"/>
                <w:rFonts w:ascii="Arial" w:hAnsi="Arial" w:cs="Arial"/>
                <w:i w:val="0"/>
                <w:iCs w:val="0"/>
                <w:noProof/>
                <w:u w:val="none"/>
              </w:rPr>
              <w:t>CALL</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_Toc140066007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37</w:t>
            </w:r>
            <w:r w:rsidR="006D3DE6" w:rsidRPr="000618FD">
              <w:rPr>
                <w:rFonts w:ascii="Arial" w:hAnsi="Arial" w:cs="Arial"/>
                <w:i w:val="0"/>
                <w:iCs w:val="0"/>
                <w:noProof/>
                <w:webHidden/>
              </w:rPr>
              <w:fldChar w:fldCharType="end"/>
            </w:r>
          </w:hyperlink>
        </w:p>
        <w:p w14:paraId="66915217" w14:textId="6D9BD12C"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08" w:history="1">
            <w:r w:rsidR="006D3DE6" w:rsidRPr="000618FD">
              <w:rPr>
                <w:rStyle w:val="Hyperlink"/>
                <w:rFonts w:ascii="Arial" w:hAnsi="Arial" w:cs="Arial"/>
                <w:i w:val="0"/>
                <w:iCs w:val="0"/>
                <w:noProof/>
                <w:u w:val="none"/>
              </w:rPr>
              <w:t>CLEAR</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_Toc140066008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39</w:t>
            </w:r>
            <w:r w:rsidR="006D3DE6" w:rsidRPr="000618FD">
              <w:rPr>
                <w:rFonts w:ascii="Arial" w:hAnsi="Arial" w:cs="Arial"/>
                <w:i w:val="0"/>
                <w:iCs w:val="0"/>
                <w:noProof/>
                <w:webHidden/>
              </w:rPr>
              <w:fldChar w:fldCharType="end"/>
            </w:r>
          </w:hyperlink>
        </w:p>
        <w:p w14:paraId="700733B7" w14:textId="5ED6F1AB"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09" w:history="1">
            <w:r w:rsidR="006D3DE6" w:rsidRPr="000618FD">
              <w:rPr>
                <w:rStyle w:val="Hyperlink"/>
                <w:rFonts w:ascii="Arial" w:hAnsi="Arial" w:cs="Arial"/>
                <w:i w:val="0"/>
                <w:iCs w:val="0"/>
                <w:noProof/>
                <w:u w:val="none"/>
              </w:rPr>
              <w:t>DEFINE</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_Toc140066009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40</w:t>
            </w:r>
            <w:r w:rsidR="006D3DE6" w:rsidRPr="000618FD">
              <w:rPr>
                <w:rFonts w:ascii="Arial" w:hAnsi="Arial" w:cs="Arial"/>
                <w:i w:val="0"/>
                <w:iCs w:val="0"/>
                <w:noProof/>
                <w:webHidden/>
              </w:rPr>
              <w:fldChar w:fldCharType="end"/>
            </w:r>
          </w:hyperlink>
        </w:p>
        <w:p w14:paraId="5F57DAE1" w14:textId="27A05133"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10" w:history="1">
            <w:r w:rsidR="006D3DE6" w:rsidRPr="000618FD">
              <w:rPr>
                <w:rStyle w:val="Hyperlink"/>
                <w:rFonts w:ascii="Arial" w:hAnsi="Arial" w:cs="Arial"/>
                <w:i w:val="0"/>
                <w:iCs w:val="0"/>
                <w:noProof/>
                <w:u w:val="none"/>
              </w:rPr>
              <w:t>DISABLE</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_Toc140066010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41</w:t>
            </w:r>
            <w:r w:rsidR="006D3DE6" w:rsidRPr="000618FD">
              <w:rPr>
                <w:rFonts w:ascii="Arial" w:hAnsi="Arial" w:cs="Arial"/>
                <w:i w:val="0"/>
                <w:iCs w:val="0"/>
                <w:noProof/>
                <w:webHidden/>
              </w:rPr>
              <w:fldChar w:fldCharType="end"/>
            </w:r>
          </w:hyperlink>
        </w:p>
        <w:p w14:paraId="4874DD0D" w14:textId="617AA303"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11" w:history="1">
            <w:r w:rsidR="006D3DE6" w:rsidRPr="000618FD">
              <w:rPr>
                <w:rStyle w:val="Hyperlink"/>
                <w:rFonts w:ascii="Arial" w:hAnsi="Arial" w:cs="Arial"/>
                <w:i w:val="0"/>
                <w:iCs w:val="0"/>
                <w:noProof/>
                <w:u w:val="none"/>
              </w:rPr>
              <w:t>HIDE/UNHIDE</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_Toc140066011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45</w:t>
            </w:r>
            <w:r w:rsidR="006D3DE6" w:rsidRPr="000618FD">
              <w:rPr>
                <w:rFonts w:ascii="Arial" w:hAnsi="Arial" w:cs="Arial"/>
                <w:i w:val="0"/>
                <w:iCs w:val="0"/>
                <w:noProof/>
                <w:webHidden/>
              </w:rPr>
              <w:fldChar w:fldCharType="end"/>
            </w:r>
          </w:hyperlink>
        </w:p>
        <w:p w14:paraId="46512A77" w14:textId="1B43F83C"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12" w:history="1">
            <w:r w:rsidR="006D3DE6" w:rsidRPr="000618FD">
              <w:rPr>
                <w:rStyle w:val="Hyperlink"/>
                <w:rFonts w:ascii="Arial" w:hAnsi="Arial" w:cs="Arial"/>
                <w:i w:val="0"/>
                <w:iCs w:val="0"/>
                <w:noProof/>
                <w:u w:val="none"/>
              </w:rPr>
              <w:t>ENABLE/DISABLE</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_Toc140066012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48</w:t>
            </w:r>
            <w:r w:rsidR="006D3DE6" w:rsidRPr="000618FD">
              <w:rPr>
                <w:rFonts w:ascii="Arial" w:hAnsi="Arial" w:cs="Arial"/>
                <w:i w:val="0"/>
                <w:iCs w:val="0"/>
                <w:noProof/>
                <w:webHidden/>
              </w:rPr>
              <w:fldChar w:fldCharType="end"/>
            </w:r>
          </w:hyperlink>
        </w:p>
        <w:p w14:paraId="32D702E7" w14:textId="4C68E96C"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13" w:history="1">
            <w:r w:rsidR="006D3DE6" w:rsidRPr="000618FD">
              <w:rPr>
                <w:rStyle w:val="Hyperlink"/>
                <w:rFonts w:ascii="Arial" w:hAnsi="Arial" w:cs="Arial"/>
                <w:i w:val="0"/>
                <w:iCs w:val="0"/>
                <w:noProof/>
                <w:u w:val="none"/>
              </w:rPr>
              <w:t>EXECUTE</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_Toc140066013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49</w:t>
            </w:r>
            <w:r w:rsidR="006D3DE6" w:rsidRPr="000618FD">
              <w:rPr>
                <w:rFonts w:ascii="Arial" w:hAnsi="Arial" w:cs="Arial"/>
                <w:i w:val="0"/>
                <w:iCs w:val="0"/>
                <w:noProof/>
                <w:webHidden/>
              </w:rPr>
              <w:fldChar w:fldCharType="end"/>
            </w:r>
          </w:hyperlink>
        </w:p>
        <w:p w14:paraId="7D97326E" w14:textId="106F3CE2"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14" w:history="1">
            <w:r w:rsidR="006D3DE6" w:rsidRPr="000618FD">
              <w:rPr>
                <w:rStyle w:val="Hyperlink"/>
                <w:rFonts w:ascii="Arial" w:hAnsi="Arial" w:cs="Arial"/>
                <w:i w:val="0"/>
                <w:iCs w:val="0"/>
                <w:noProof/>
                <w:u w:val="none"/>
              </w:rPr>
              <w:t>GEOCODE</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_Toc140066014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51</w:t>
            </w:r>
            <w:r w:rsidR="006D3DE6" w:rsidRPr="000618FD">
              <w:rPr>
                <w:rFonts w:ascii="Arial" w:hAnsi="Arial" w:cs="Arial"/>
                <w:i w:val="0"/>
                <w:iCs w:val="0"/>
                <w:noProof/>
                <w:webHidden/>
              </w:rPr>
              <w:fldChar w:fldCharType="end"/>
            </w:r>
          </w:hyperlink>
        </w:p>
        <w:p w14:paraId="2C768FFC" w14:textId="312FB1AD"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15" w:history="1">
            <w:r w:rsidR="006D3DE6" w:rsidRPr="000618FD">
              <w:rPr>
                <w:rStyle w:val="Hyperlink"/>
                <w:rFonts w:ascii="Arial" w:hAnsi="Arial" w:cs="Arial"/>
                <w:i w:val="0"/>
                <w:iCs w:val="0"/>
                <w:noProof/>
                <w:u w:val="none"/>
              </w:rPr>
              <w:t>HELP</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_Toc140066015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55</w:t>
            </w:r>
            <w:r w:rsidR="006D3DE6" w:rsidRPr="000618FD">
              <w:rPr>
                <w:rFonts w:ascii="Arial" w:hAnsi="Arial" w:cs="Arial"/>
                <w:i w:val="0"/>
                <w:iCs w:val="0"/>
                <w:noProof/>
                <w:webHidden/>
              </w:rPr>
              <w:fldChar w:fldCharType="end"/>
            </w:r>
          </w:hyperlink>
        </w:p>
        <w:p w14:paraId="5B7E9149" w14:textId="1D38D32E"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16" w:history="1">
            <w:r w:rsidR="006D3DE6" w:rsidRPr="000618FD">
              <w:rPr>
                <w:rStyle w:val="Hyperlink"/>
                <w:rFonts w:ascii="Arial" w:hAnsi="Arial" w:cs="Arial"/>
                <w:i w:val="0"/>
                <w:iCs w:val="0"/>
                <w:noProof/>
                <w:u w:val="none"/>
              </w:rPr>
              <w:t>NEWRECORD</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_Toc140066016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56</w:t>
            </w:r>
            <w:r w:rsidR="006D3DE6" w:rsidRPr="000618FD">
              <w:rPr>
                <w:rFonts w:ascii="Arial" w:hAnsi="Arial" w:cs="Arial"/>
                <w:i w:val="0"/>
                <w:iCs w:val="0"/>
                <w:noProof/>
                <w:webHidden/>
              </w:rPr>
              <w:fldChar w:fldCharType="end"/>
            </w:r>
          </w:hyperlink>
        </w:p>
        <w:p w14:paraId="21987616" w14:textId="2EE4468E"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17" w:history="1">
            <w:r w:rsidR="006D3DE6" w:rsidRPr="000618FD">
              <w:rPr>
                <w:rStyle w:val="Hyperlink"/>
                <w:rFonts w:ascii="Arial" w:hAnsi="Arial" w:cs="Arial"/>
                <w:i w:val="0"/>
                <w:iCs w:val="0"/>
                <w:noProof/>
                <w:u w:val="none"/>
              </w:rPr>
              <w:t>QUIT</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_Toc140066017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56</w:t>
            </w:r>
            <w:r w:rsidR="006D3DE6" w:rsidRPr="000618FD">
              <w:rPr>
                <w:rFonts w:ascii="Arial" w:hAnsi="Arial" w:cs="Arial"/>
                <w:i w:val="0"/>
                <w:iCs w:val="0"/>
                <w:noProof/>
                <w:webHidden/>
              </w:rPr>
              <w:fldChar w:fldCharType="end"/>
            </w:r>
          </w:hyperlink>
        </w:p>
        <w:p w14:paraId="70F6F84A" w14:textId="190A6904" w:rsidR="006D3DE6" w:rsidRPr="000618FD" w:rsidRDefault="00000000">
          <w:pPr>
            <w:pStyle w:val="TOC3"/>
            <w:tabs>
              <w:tab w:val="right" w:leader="dot" w:pos="9350"/>
            </w:tabs>
            <w:rPr>
              <w:rFonts w:ascii="Arial" w:eastAsiaTheme="minorEastAsia" w:hAnsi="Arial" w:cs="Arial"/>
              <w:i w:val="0"/>
              <w:iCs w:val="0"/>
              <w:noProof/>
              <w:sz w:val="22"/>
              <w:szCs w:val="22"/>
            </w:rPr>
          </w:pPr>
          <w:hyperlink w:anchor="_Toc140066018" w:history="1">
            <w:r w:rsidR="006D3DE6" w:rsidRPr="000618FD">
              <w:rPr>
                <w:rStyle w:val="Hyperlink"/>
                <w:rFonts w:ascii="Arial" w:hAnsi="Arial" w:cs="Arial"/>
                <w:i w:val="0"/>
                <w:iCs w:val="0"/>
                <w:noProof/>
                <w:u w:val="none"/>
              </w:rPr>
              <w:t>Check Features Covered Elsewhere</w:t>
            </w:r>
            <w:r w:rsidR="006D3DE6" w:rsidRPr="000618FD">
              <w:rPr>
                <w:rFonts w:ascii="Arial" w:hAnsi="Arial" w:cs="Arial"/>
                <w:i w:val="0"/>
                <w:iCs w:val="0"/>
                <w:noProof/>
                <w:webHidden/>
              </w:rPr>
              <w:tab/>
            </w:r>
            <w:r w:rsidR="006D3DE6" w:rsidRPr="000618FD">
              <w:rPr>
                <w:rFonts w:ascii="Arial" w:hAnsi="Arial" w:cs="Arial"/>
                <w:i w:val="0"/>
                <w:iCs w:val="0"/>
                <w:noProof/>
                <w:webHidden/>
              </w:rPr>
              <w:fldChar w:fldCharType="begin"/>
            </w:r>
            <w:r w:rsidR="006D3DE6" w:rsidRPr="000618FD">
              <w:rPr>
                <w:rFonts w:ascii="Arial" w:hAnsi="Arial" w:cs="Arial"/>
                <w:i w:val="0"/>
                <w:iCs w:val="0"/>
                <w:noProof/>
                <w:webHidden/>
              </w:rPr>
              <w:instrText xml:space="preserve"> PAGEREF _Toc140066018 \h </w:instrText>
            </w:r>
            <w:r w:rsidR="006D3DE6" w:rsidRPr="000618FD">
              <w:rPr>
                <w:rFonts w:ascii="Arial" w:hAnsi="Arial" w:cs="Arial"/>
                <w:i w:val="0"/>
                <w:iCs w:val="0"/>
                <w:noProof/>
                <w:webHidden/>
              </w:rPr>
            </w:r>
            <w:r w:rsidR="006D3DE6" w:rsidRPr="000618FD">
              <w:rPr>
                <w:rFonts w:ascii="Arial" w:hAnsi="Arial" w:cs="Arial"/>
                <w:i w:val="0"/>
                <w:iCs w:val="0"/>
                <w:noProof/>
                <w:webHidden/>
              </w:rPr>
              <w:fldChar w:fldCharType="separate"/>
            </w:r>
            <w:r w:rsidR="002A199A">
              <w:rPr>
                <w:rFonts w:ascii="Arial" w:hAnsi="Arial" w:cs="Arial"/>
                <w:i w:val="0"/>
                <w:iCs w:val="0"/>
                <w:noProof/>
                <w:webHidden/>
              </w:rPr>
              <w:t>58</w:t>
            </w:r>
            <w:r w:rsidR="006D3DE6" w:rsidRPr="000618FD">
              <w:rPr>
                <w:rFonts w:ascii="Arial" w:hAnsi="Arial" w:cs="Arial"/>
                <w:i w:val="0"/>
                <w:iCs w:val="0"/>
                <w:noProof/>
                <w:webHidden/>
              </w:rPr>
              <w:fldChar w:fldCharType="end"/>
            </w:r>
          </w:hyperlink>
        </w:p>
        <w:p w14:paraId="4DA027F7" w14:textId="1957799E" w:rsidR="006D3DE6" w:rsidRPr="000618FD" w:rsidRDefault="00000000">
          <w:pPr>
            <w:pStyle w:val="TOC2"/>
            <w:tabs>
              <w:tab w:val="right" w:leader="dot" w:pos="9350"/>
            </w:tabs>
            <w:rPr>
              <w:rFonts w:ascii="Arial" w:eastAsiaTheme="minorEastAsia" w:hAnsi="Arial" w:cs="Arial"/>
              <w:smallCaps w:val="0"/>
              <w:noProof/>
              <w:sz w:val="22"/>
              <w:szCs w:val="22"/>
            </w:rPr>
          </w:pPr>
          <w:hyperlink w:anchor="_Toc140066019" w:history="1">
            <w:r w:rsidR="006D3DE6" w:rsidRPr="000618FD">
              <w:rPr>
                <w:rStyle w:val="Hyperlink"/>
                <w:rFonts w:ascii="Arial" w:hAnsi="Arial" w:cs="Arial"/>
                <w:noProof/>
                <w:u w:val="none"/>
              </w:rPr>
              <w:t>How to Use the Epiweek Function</w:t>
            </w:r>
            <w:r w:rsidR="006D3DE6" w:rsidRPr="000618FD">
              <w:rPr>
                <w:rFonts w:ascii="Arial" w:hAnsi="Arial" w:cs="Arial"/>
                <w:noProof/>
                <w:webHidden/>
              </w:rPr>
              <w:tab/>
            </w:r>
            <w:r w:rsidR="006D3DE6" w:rsidRPr="000618FD">
              <w:rPr>
                <w:rFonts w:ascii="Arial" w:hAnsi="Arial" w:cs="Arial"/>
                <w:noProof/>
                <w:webHidden/>
              </w:rPr>
              <w:fldChar w:fldCharType="begin"/>
            </w:r>
            <w:r w:rsidR="006D3DE6" w:rsidRPr="000618FD">
              <w:rPr>
                <w:rFonts w:ascii="Arial" w:hAnsi="Arial" w:cs="Arial"/>
                <w:noProof/>
                <w:webHidden/>
              </w:rPr>
              <w:instrText xml:space="preserve"> PAGEREF _Toc140066019 \h </w:instrText>
            </w:r>
            <w:r w:rsidR="006D3DE6" w:rsidRPr="000618FD">
              <w:rPr>
                <w:rFonts w:ascii="Arial" w:hAnsi="Arial" w:cs="Arial"/>
                <w:noProof/>
                <w:webHidden/>
              </w:rPr>
            </w:r>
            <w:r w:rsidR="006D3DE6" w:rsidRPr="000618FD">
              <w:rPr>
                <w:rFonts w:ascii="Arial" w:hAnsi="Arial" w:cs="Arial"/>
                <w:noProof/>
                <w:webHidden/>
              </w:rPr>
              <w:fldChar w:fldCharType="separate"/>
            </w:r>
            <w:r w:rsidR="002A199A">
              <w:rPr>
                <w:rFonts w:ascii="Arial" w:hAnsi="Arial" w:cs="Arial"/>
                <w:noProof/>
                <w:webHidden/>
              </w:rPr>
              <w:t>59</w:t>
            </w:r>
            <w:r w:rsidR="006D3DE6" w:rsidRPr="000618FD">
              <w:rPr>
                <w:rFonts w:ascii="Arial" w:hAnsi="Arial" w:cs="Arial"/>
                <w:noProof/>
                <w:webHidden/>
              </w:rPr>
              <w:fldChar w:fldCharType="end"/>
            </w:r>
          </w:hyperlink>
        </w:p>
        <w:p w14:paraId="142A1CF4" w14:textId="1F37FD95" w:rsidR="006D3DE6" w:rsidRDefault="00000000">
          <w:pPr>
            <w:pStyle w:val="TOC2"/>
            <w:tabs>
              <w:tab w:val="right" w:leader="dot" w:pos="9350"/>
            </w:tabs>
            <w:rPr>
              <w:rFonts w:eastAsiaTheme="minorEastAsia" w:cstheme="minorBidi"/>
              <w:smallCaps w:val="0"/>
              <w:noProof/>
              <w:sz w:val="22"/>
              <w:szCs w:val="22"/>
            </w:rPr>
          </w:pPr>
          <w:hyperlink w:anchor="_Toc140066020" w:history="1">
            <w:r w:rsidR="006D3DE6" w:rsidRPr="000618FD">
              <w:rPr>
                <w:rStyle w:val="Hyperlink"/>
                <w:rFonts w:ascii="Arial" w:hAnsi="Arial" w:cs="Arial"/>
                <w:noProof/>
                <w:u w:val="none"/>
              </w:rPr>
              <w:t>Proper Check Code Syntax</w:t>
            </w:r>
            <w:r w:rsidR="006D3DE6" w:rsidRPr="000618FD">
              <w:rPr>
                <w:rFonts w:ascii="Arial" w:hAnsi="Arial" w:cs="Arial"/>
                <w:noProof/>
                <w:webHidden/>
              </w:rPr>
              <w:tab/>
            </w:r>
            <w:r w:rsidR="006D3DE6" w:rsidRPr="000618FD">
              <w:rPr>
                <w:rFonts w:ascii="Arial" w:hAnsi="Arial" w:cs="Arial"/>
                <w:noProof/>
                <w:webHidden/>
              </w:rPr>
              <w:fldChar w:fldCharType="begin"/>
            </w:r>
            <w:r w:rsidR="006D3DE6" w:rsidRPr="000618FD">
              <w:rPr>
                <w:rFonts w:ascii="Arial" w:hAnsi="Arial" w:cs="Arial"/>
                <w:noProof/>
                <w:webHidden/>
              </w:rPr>
              <w:instrText xml:space="preserve"> PAGEREF _Toc140066020 \h </w:instrText>
            </w:r>
            <w:r w:rsidR="006D3DE6" w:rsidRPr="000618FD">
              <w:rPr>
                <w:rFonts w:ascii="Arial" w:hAnsi="Arial" w:cs="Arial"/>
                <w:noProof/>
                <w:webHidden/>
              </w:rPr>
            </w:r>
            <w:r w:rsidR="006D3DE6" w:rsidRPr="000618FD">
              <w:rPr>
                <w:rFonts w:ascii="Arial" w:hAnsi="Arial" w:cs="Arial"/>
                <w:noProof/>
                <w:webHidden/>
              </w:rPr>
              <w:fldChar w:fldCharType="separate"/>
            </w:r>
            <w:r w:rsidR="002A199A">
              <w:rPr>
                <w:rFonts w:ascii="Arial" w:hAnsi="Arial" w:cs="Arial"/>
                <w:noProof/>
                <w:webHidden/>
              </w:rPr>
              <w:t>60</w:t>
            </w:r>
            <w:r w:rsidR="006D3DE6" w:rsidRPr="000618FD">
              <w:rPr>
                <w:rFonts w:ascii="Arial" w:hAnsi="Arial" w:cs="Arial"/>
                <w:noProof/>
                <w:webHidden/>
              </w:rPr>
              <w:fldChar w:fldCharType="end"/>
            </w:r>
          </w:hyperlink>
        </w:p>
        <w:p w14:paraId="6FDD1B5F" w14:textId="6146DEF0" w:rsidR="006D3DE6" w:rsidRDefault="006D3DE6">
          <w:r>
            <w:rPr>
              <w:b/>
              <w:bCs/>
              <w:noProof/>
            </w:rPr>
            <w:fldChar w:fldCharType="end"/>
          </w:r>
        </w:p>
      </w:sdtContent>
    </w:sdt>
    <w:p w14:paraId="07A85919" w14:textId="77777777" w:rsidR="00670AEE" w:rsidRDefault="005B496E">
      <w:pPr>
        <w:spacing w:after="160" w:line="259" w:lineRule="auto"/>
        <w:rPr>
          <w:b/>
          <w:bCs/>
          <w:szCs w:val="240"/>
        </w:rPr>
        <w:sectPr w:rsidR="00670AEE" w:rsidSect="008A5406">
          <w:footerReference w:type="default" r:id="rId22"/>
          <w:pgSz w:w="12240" w:h="15840"/>
          <w:pgMar w:top="1440" w:right="1440" w:bottom="1440" w:left="1440" w:header="720" w:footer="720" w:gutter="0"/>
          <w:pgNumType w:fmt="lowerRoman" w:start="1"/>
          <w:cols w:space="720"/>
          <w:docGrid w:linePitch="360"/>
        </w:sectPr>
      </w:pPr>
      <w:r>
        <w:rPr>
          <w:b/>
          <w:bCs/>
          <w:szCs w:val="240"/>
        </w:rPr>
        <w:br w:type="page"/>
      </w:r>
    </w:p>
    <w:p w14:paraId="441A6EA4" w14:textId="2FA91DA7" w:rsidR="00702670" w:rsidRDefault="00132A64">
      <w:pPr>
        <w:spacing w:after="160" w:line="259" w:lineRule="auto"/>
        <w:rPr>
          <w:b/>
          <w:bCs/>
          <w:szCs w:val="240"/>
        </w:rPr>
        <w:sectPr w:rsidR="00702670" w:rsidSect="00132A64">
          <w:headerReference w:type="default" r:id="rId23"/>
          <w:footerReference w:type="default" r:id="rId24"/>
          <w:pgSz w:w="12240" w:h="15840"/>
          <w:pgMar w:top="1440" w:right="1440" w:bottom="1440" w:left="1440" w:header="720" w:footer="720" w:gutter="0"/>
          <w:pgNumType w:start="1"/>
          <w:cols w:space="720"/>
          <w:docGrid w:linePitch="360"/>
        </w:sectPr>
      </w:pPr>
      <w:r w:rsidRPr="00132A64">
        <w:rPr>
          <w:b/>
          <w:bCs/>
          <w:noProof/>
          <w:szCs w:val="240"/>
        </w:rPr>
        <w:lastRenderedPageBreak/>
        <mc:AlternateContent>
          <mc:Choice Requires="wps">
            <w:drawing>
              <wp:anchor distT="45720" distB="45720" distL="114300" distR="114300" simplePos="0" relativeHeight="251668490" behindDoc="0" locked="0" layoutInCell="1" allowOverlap="1" wp14:anchorId="05E34AF1" wp14:editId="29760155">
                <wp:simplePos x="0" y="0"/>
                <wp:positionH relativeFrom="margin">
                  <wp:posOffset>1524000</wp:posOffset>
                </wp:positionH>
                <wp:positionV relativeFrom="paragraph">
                  <wp:posOffset>619125</wp:posOffset>
                </wp:positionV>
                <wp:extent cx="3505200" cy="476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76250"/>
                        </a:xfrm>
                        <a:prstGeom prst="rect">
                          <a:avLst/>
                        </a:prstGeom>
                        <a:solidFill>
                          <a:srgbClr val="FFFFFF"/>
                        </a:solidFill>
                        <a:ln w="9525">
                          <a:solidFill>
                            <a:schemeClr val="bg1"/>
                          </a:solidFill>
                          <a:miter lim="800000"/>
                          <a:headEnd/>
                          <a:tailEnd/>
                        </a:ln>
                      </wps:spPr>
                      <wps:txbx>
                        <w:txbxContent>
                          <w:p w14:paraId="74C11E02" w14:textId="593EC839" w:rsidR="00132A64" w:rsidRDefault="00132A64">
                            <w:r>
                              <w:t>This Page has been intentionally left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4AF1" id="Text Box 2" o:spid="_x0000_s1027" type="#_x0000_t202" style="position:absolute;margin-left:120pt;margin-top:48.75pt;width:276pt;height:37.5pt;z-index:2516684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" strokecolor="white [3212]">
                <v:textbox>
                  <w:txbxContent>
                    <w:p w14:paraId="74C11E02" w14:textId="593EC839" w:rsidR="00132A64" w:rsidRDefault="00132A64">
                      <w:r>
                        <w:t>This Page has been intentionally left blank.</w:t>
                      </w:r>
                    </w:p>
                  </w:txbxContent>
                </v:textbox>
                <w10:wrap type="square" anchorx="margin"/>
              </v:shape>
            </w:pict>
          </mc:Fallback>
        </mc:AlternateContent>
      </w:r>
    </w:p>
    <w:p w14:paraId="66AFFAA9" w14:textId="04036641" w:rsidR="00BB6808" w:rsidRPr="00BB6808" w:rsidRDefault="002E76D0" w:rsidP="008E654C">
      <w:pPr>
        <w:pStyle w:val="Title"/>
        <w:spacing w:after="240"/>
        <w:contextualSpacing w:val="0"/>
      </w:pPr>
      <w:r>
        <w:rPr>
          <w:rFonts w:ascii="Century Schoolbook" w:hAnsi="Century Schoolbook"/>
          <w:b/>
          <w:bCs/>
          <w:szCs w:val="240"/>
        </w:rPr>
        <w:lastRenderedPageBreak/>
        <w:t>Check Code</w:t>
      </w:r>
      <w:r w:rsidR="00143712" w:rsidRPr="00B61962">
        <w:rPr>
          <w:rFonts w:ascii="Century Schoolbook" w:hAnsi="Century Schoolbook"/>
          <w:b/>
          <w:bCs/>
        </w:rPr>
        <w:t>: Customizing the Data Entry Process </w:t>
      </w:r>
    </w:p>
    <w:p w14:paraId="31CAD453" w14:textId="6678B5E7" w:rsidR="00143712" w:rsidRDefault="00143712" w:rsidP="0054100D">
      <w:pPr>
        <w:pStyle w:val="Heading1"/>
        <w:rPr>
          <w:rFonts w:ascii="Century Schoolbook" w:hAnsi="Century Schoolbook"/>
        </w:rPr>
      </w:pPr>
      <w:bookmarkStart w:id="0" w:name="_Introduction"/>
      <w:bookmarkStart w:id="1" w:name="_Toc140065835"/>
      <w:bookmarkStart w:id="2" w:name="_Toc140065990"/>
      <w:bookmarkEnd w:id="0"/>
      <w:r w:rsidRPr="0054100D">
        <w:rPr>
          <w:rFonts w:ascii="Century Schoolbook" w:hAnsi="Century Schoolbook"/>
        </w:rPr>
        <w:t>Introduction</w:t>
      </w:r>
      <w:bookmarkEnd w:id="1"/>
      <w:bookmarkEnd w:id="2"/>
    </w:p>
    <w:p w14:paraId="3FE753E2" w14:textId="5CA03EA8" w:rsidR="00125E36" w:rsidRPr="00125E36" w:rsidRDefault="00000000" w:rsidP="00125E36">
      <w:r>
        <w:pict w14:anchorId="43D850CA">
          <v:rect id="_x0000_i1025" style="width:429.4pt;height:.75pt" o:hrpct="994" o:hrstd="t" o:hr="t" fillcolor="#b4b4b4" stroked="f"/>
        </w:pict>
      </w:r>
    </w:p>
    <w:p w14:paraId="4D403830" w14:textId="24CD10B6" w:rsidR="00143712" w:rsidRPr="00422AFE" w:rsidRDefault="00143712" w:rsidP="00686222">
      <w:r w:rsidRPr="4658770D">
        <w:t xml:space="preserve">The </w:t>
      </w:r>
      <w:r w:rsidR="006D6B5F" w:rsidRPr="006D6B5F">
        <w:rPr>
          <w:bCs/>
        </w:rPr>
        <w:t>Check Code</w:t>
      </w:r>
      <w:r w:rsidRPr="4658770D">
        <w:t xml:space="preserve"> tool allows users to customize the data entry process. Use </w:t>
      </w:r>
      <w:r w:rsidR="006D6B5F" w:rsidRPr="006D6B5F">
        <w:rPr>
          <w:bCs/>
        </w:rPr>
        <w:t>Check Code</w:t>
      </w:r>
      <w:r w:rsidRPr="4658770D">
        <w:t xml:space="preserve"> to check for errors during data entry, conduct automatic calculations in survey fields, and to skip parts of the survey if they meet certain</w:t>
      </w:r>
      <w:r w:rsidR="3991ED72" w:rsidRPr="4658770D">
        <w:t xml:space="preserve"> </w:t>
      </w:r>
      <w:r w:rsidRPr="4658770D">
        <w:t>conditions.</w:t>
      </w:r>
      <w:r w:rsidR="232CB1A7" w:rsidRPr="4658770D">
        <w:t xml:space="preserve">  </w:t>
      </w:r>
      <w:r w:rsidRPr="4658770D">
        <w:t xml:space="preserve">Protect collected data against many common errors by creating rules for data entry. </w:t>
      </w:r>
      <w:r w:rsidR="006D6B5F" w:rsidRPr="006D6B5F">
        <w:rPr>
          <w:bCs/>
        </w:rPr>
        <w:t>Check Code</w:t>
      </w:r>
      <w:r w:rsidRPr="4658770D">
        <w:t xml:space="preserve"> operations run each time a participant enters data or when triggered by certain values. </w:t>
      </w:r>
      <w:r w:rsidR="006D6B5F" w:rsidRPr="006D6B5F">
        <w:rPr>
          <w:bCs/>
        </w:rPr>
        <w:t>Check Code</w:t>
      </w:r>
      <w:r w:rsidRPr="4658770D">
        <w:t xml:space="preserve"> is optional</w:t>
      </w:r>
      <w:r w:rsidR="004E38AD" w:rsidRPr="4658770D">
        <w:t xml:space="preserve"> but advantageous</w:t>
      </w:r>
      <w:r w:rsidRPr="4658770D">
        <w:t xml:space="preserve">. It provides a customized data entry </w:t>
      </w:r>
      <w:r w:rsidR="00744AE4" w:rsidRPr="4658770D">
        <w:t>process</w:t>
      </w:r>
      <w:r w:rsidRPr="4658770D">
        <w:t>.</w:t>
      </w:r>
    </w:p>
    <w:p w14:paraId="33B86095" w14:textId="249E194B" w:rsidR="00143712" w:rsidRPr="00422AFE" w:rsidRDefault="006D6B5F" w:rsidP="005A62DD">
      <w:pPr>
        <w:pStyle w:val="NormalWeb"/>
        <w:spacing w:line="360" w:lineRule="auto"/>
        <w:contextualSpacing/>
      </w:pPr>
      <w:r w:rsidRPr="006D6B5F">
        <w:rPr>
          <w:bCs/>
        </w:rPr>
        <w:t>Check Code</w:t>
      </w:r>
      <w:r w:rsidR="00143712" w:rsidRPr="1955448B">
        <w:t xml:space="preserve"> operations include:</w:t>
      </w:r>
    </w:p>
    <w:p w14:paraId="435DF11F" w14:textId="77777777" w:rsidR="00143712" w:rsidRPr="00422AFE" w:rsidRDefault="00143712" w:rsidP="00A25A38">
      <w:pPr>
        <w:pStyle w:val="ListParagraph"/>
        <w:numPr>
          <w:ilvl w:val="0"/>
          <w:numId w:val="11"/>
        </w:numPr>
        <w:spacing w:line="360" w:lineRule="auto"/>
      </w:pPr>
      <w:r w:rsidRPr="00422AFE">
        <w:t>Displaying messages that appear to be part of the questionnaire</w:t>
      </w:r>
    </w:p>
    <w:p w14:paraId="05F8068F" w14:textId="77777777" w:rsidR="00143712" w:rsidRPr="00422AFE" w:rsidRDefault="00143712" w:rsidP="00A25A38">
      <w:pPr>
        <w:pStyle w:val="ListParagraph"/>
        <w:numPr>
          <w:ilvl w:val="0"/>
          <w:numId w:val="11"/>
        </w:numPr>
        <w:spacing w:line="360" w:lineRule="auto"/>
      </w:pPr>
      <w:r w:rsidRPr="00422AFE">
        <w:t>Calculating fields from mathematical operations </w:t>
      </w:r>
    </w:p>
    <w:p w14:paraId="17205CB1" w14:textId="77777777" w:rsidR="00143712" w:rsidRPr="00422AFE" w:rsidRDefault="00143712" w:rsidP="00A25A38">
      <w:pPr>
        <w:pStyle w:val="ListParagraph"/>
        <w:numPr>
          <w:ilvl w:val="0"/>
          <w:numId w:val="11"/>
        </w:numPr>
        <w:spacing w:line="360" w:lineRule="auto"/>
      </w:pPr>
      <w:r w:rsidRPr="00422AFE">
        <w:t>Checking one or more fields for relationships (e.g., making sure birth date is earlier than current date)</w:t>
      </w:r>
    </w:p>
    <w:p w14:paraId="4F90A361" w14:textId="4A51D0E7" w:rsidR="00143712" w:rsidRPr="00422AFE" w:rsidRDefault="00143712" w:rsidP="00A25A38">
      <w:pPr>
        <w:pStyle w:val="ListParagraph"/>
        <w:numPr>
          <w:ilvl w:val="0"/>
          <w:numId w:val="11"/>
        </w:numPr>
        <w:spacing w:line="360" w:lineRule="auto"/>
      </w:pPr>
      <w:r w:rsidRPr="00422AFE">
        <w:t>Checking fields for inconsistencies (e.g.,</w:t>
      </w:r>
      <w:r w:rsidR="004B2583">
        <w:t xml:space="preserve"> </w:t>
      </w:r>
      <w:r w:rsidR="004A1E65">
        <w:t>vaccination date is entered but response stated that record was not vaccinated</w:t>
      </w:r>
      <w:r w:rsidRPr="00422AFE">
        <w:t>)</w:t>
      </w:r>
    </w:p>
    <w:p w14:paraId="7AD8991A" w14:textId="77777777" w:rsidR="00143712" w:rsidRPr="00422AFE" w:rsidRDefault="00143712" w:rsidP="00A25A38">
      <w:pPr>
        <w:pStyle w:val="ListParagraph"/>
        <w:numPr>
          <w:ilvl w:val="0"/>
          <w:numId w:val="11"/>
        </w:numPr>
        <w:spacing w:line="360" w:lineRule="auto"/>
      </w:pPr>
      <w:r w:rsidRPr="00422AFE">
        <w:t>Displaying error messages because of improper entries in a field</w:t>
      </w:r>
    </w:p>
    <w:p w14:paraId="6276649E" w14:textId="435F13D1" w:rsidR="00143712" w:rsidRPr="00422AFE" w:rsidRDefault="00143712" w:rsidP="00A25A38">
      <w:pPr>
        <w:pStyle w:val="ListParagraph"/>
        <w:numPr>
          <w:ilvl w:val="0"/>
          <w:numId w:val="11"/>
        </w:numPr>
        <w:spacing w:line="360" w:lineRule="auto"/>
      </w:pPr>
      <w:r w:rsidRPr="00422AFE">
        <w:t>Complex statistics or other operations</w:t>
      </w:r>
      <w:r w:rsidR="00635593">
        <w:t xml:space="preserve">, </w:t>
      </w:r>
      <w:r w:rsidRPr="00422AFE">
        <w:t>written in other languages</w:t>
      </w:r>
    </w:p>
    <w:p w14:paraId="72FEEA12" w14:textId="48ED781B" w:rsidR="00143712" w:rsidRPr="00422AFE" w:rsidRDefault="00B312EA" w:rsidP="00A25A38">
      <w:pPr>
        <w:pStyle w:val="ListParagraph"/>
        <w:numPr>
          <w:ilvl w:val="0"/>
          <w:numId w:val="11"/>
        </w:numPr>
        <w:spacing w:line="360" w:lineRule="auto"/>
      </w:pPr>
      <w:r>
        <w:t>Field a</w:t>
      </w:r>
      <w:r w:rsidR="00143712" w:rsidRPr="00422AFE">
        <w:t>utomatic indexing for faster searching</w:t>
      </w:r>
    </w:p>
    <w:p w14:paraId="3866AB3A" w14:textId="60430267" w:rsidR="00143712" w:rsidRDefault="00143712" w:rsidP="00A25A38">
      <w:pPr>
        <w:pStyle w:val="ListParagraph"/>
        <w:numPr>
          <w:ilvl w:val="0"/>
          <w:numId w:val="11"/>
        </w:numPr>
        <w:spacing w:line="360" w:lineRule="auto"/>
      </w:pPr>
      <w:r w:rsidRPr="00422AFE">
        <w:t>Automatic searches during data entry</w:t>
      </w:r>
    </w:p>
    <w:p w14:paraId="55C39F1E" w14:textId="78D5CBF6" w:rsidR="00143712" w:rsidRPr="00966327" w:rsidRDefault="00143712" w:rsidP="005A62DD">
      <w:pPr>
        <w:pStyle w:val="Heading2"/>
        <w:spacing w:line="240" w:lineRule="auto"/>
        <w:rPr>
          <w:rFonts w:ascii="Century Schoolbook" w:hAnsi="Century Schoolbook"/>
        </w:rPr>
      </w:pPr>
      <w:bookmarkStart w:id="3" w:name="_Accessing_Check_Code"/>
      <w:bookmarkStart w:id="4" w:name="_Toc140065836"/>
      <w:bookmarkStart w:id="5" w:name="_Toc140065991"/>
      <w:bookmarkEnd w:id="3"/>
      <w:r w:rsidRPr="00966327">
        <w:rPr>
          <w:rFonts w:ascii="Century Schoolbook" w:hAnsi="Century Schoolbook"/>
        </w:rPr>
        <w:lastRenderedPageBreak/>
        <w:t xml:space="preserve">Accessing </w:t>
      </w:r>
      <w:r w:rsidR="002E76D0">
        <w:rPr>
          <w:rFonts w:ascii="Century Schoolbook" w:hAnsi="Century Schoolbook"/>
        </w:rPr>
        <w:t>Check Code</w:t>
      </w:r>
      <w:r w:rsidRPr="00966327">
        <w:rPr>
          <w:rFonts w:ascii="Century Schoolbook" w:hAnsi="Century Schoolbook"/>
        </w:rPr>
        <w:t xml:space="preserve"> </w:t>
      </w:r>
      <w:r w:rsidR="00A45664" w:rsidRPr="00966327">
        <w:rPr>
          <w:rFonts w:ascii="Century Schoolbook" w:hAnsi="Century Schoolbook"/>
        </w:rPr>
        <w:t>Program Editor</w:t>
      </w:r>
      <w:r w:rsidR="00000000">
        <w:pict w14:anchorId="70C60C61">
          <v:rect id="_x0000_i1026" style="width:424.5pt;height:.75pt" o:hrpct="907" o:hrstd="t" o:hr="t" fillcolor="#b4b4b4" stroked="f"/>
        </w:pict>
      </w:r>
      <w:bookmarkEnd w:id="4"/>
      <w:bookmarkEnd w:id="5"/>
    </w:p>
    <w:p w14:paraId="6AE15676" w14:textId="2D31F663" w:rsidR="00234539" w:rsidRPr="00234539" w:rsidRDefault="00234539" w:rsidP="00234539"/>
    <w:p w14:paraId="4CBC33F0" w14:textId="3D320EDA" w:rsidR="00143712" w:rsidRPr="00422AFE" w:rsidRDefault="002F38E3" w:rsidP="005A62DD">
      <w:r w:rsidRPr="00422AFE">
        <w:t>C</w:t>
      </w:r>
      <w:r w:rsidR="00143712" w:rsidRPr="00422AFE">
        <w:t xml:space="preserve">lick the </w:t>
      </w:r>
      <w:r w:rsidR="006D6B5F" w:rsidRPr="006D6B5F">
        <w:rPr>
          <w:bCs/>
        </w:rPr>
        <w:t>Check Code</w:t>
      </w:r>
      <w:r w:rsidR="00143712" w:rsidRPr="00422AFE">
        <w:rPr>
          <w:b/>
          <w:bCs/>
        </w:rPr>
        <w:t xml:space="preserve"> button</w:t>
      </w:r>
      <w:r w:rsidR="00143712" w:rsidRPr="00422AFE">
        <w:t xml:space="preserve"> </w:t>
      </w:r>
      <w:r w:rsidRPr="00422AFE">
        <w:t xml:space="preserve">to navigate to the </w:t>
      </w:r>
      <w:r w:rsidR="006D6B5F" w:rsidRPr="006D6B5F">
        <w:rPr>
          <w:bCs/>
        </w:rPr>
        <w:t>Check Code</w:t>
      </w:r>
      <w:r w:rsidRPr="00422AFE">
        <w:rPr>
          <w:b/>
          <w:bCs/>
        </w:rPr>
        <w:t xml:space="preserve"> </w:t>
      </w:r>
      <w:r w:rsidR="00A45664" w:rsidRPr="00A45664">
        <w:rPr>
          <w:b/>
          <w:bCs/>
        </w:rPr>
        <w:t xml:space="preserve">Program </w:t>
      </w:r>
      <w:r w:rsidR="008E7600" w:rsidRPr="008E7600">
        <w:rPr>
          <w:bCs/>
        </w:rPr>
        <w:t>Editor</w:t>
      </w:r>
      <w:r w:rsidRPr="00422AFE">
        <w:t xml:space="preserve"> </w:t>
      </w:r>
      <w:r w:rsidR="00143712" w:rsidRPr="00422AFE">
        <w:t xml:space="preserve">in the </w:t>
      </w:r>
      <w:r w:rsidR="00C85215" w:rsidRPr="00C85215">
        <w:rPr>
          <w:b/>
          <w:bCs/>
        </w:rPr>
        <w:t>Form Designer</w:t>
      </w:r>
      <w:r w:rsidR="00143712" w:rsidRPr="00422AFE">
        <w:t xml:space="preserve"> tool bar </w:t>
      </w:r>
      <w:r w:rsidR="00F95AD4" w:rsidRPr="00F95AD4">
        <w:rPr>
          <w:bCs/>
        </w:rPr>
        <w:t>after</w:t>
      </w:r>
      <w:r w:rsidR="00143712" w:rsidRPr="00F95AD4">
        <w:rPr>
          <w:bCs/>
        </w:rPr>
        <w:t xml:space="preserve"> </w:t>
      </w:r>
      <w:r w:rsidR="00143712" w:rsidRPr="00422AFE">
        <w:t xml:space="preserve">opening your </w:t>
      </w:r>
      <w:r w:rsidR="00422AFE" w:rsidRPr="00422AFE">
        <w:t>Epi Info™</w:t>
      </w:r>
      <w:r w:rsidR="00143712" w:rsidRPr="00422AFE">
        <w:t xml:space="preserve"> 7 project.</w:t>
      </w:r>
    </w:p>
    <w:p w14:paraId="2894844C" w14:textId="7A5A738D" w:rsidR="00425FA0" w:rsidRDefault="00EE3657" w:rsidP="00EE3657">
      <w:pPr>
        <w:pStyle w:val="NormalWeb"/>
        <w:contextualSpacing/>
        <w:jc w:val="center"/>
      </w:pPr>
      <w:r>
        <w:rPr>
          <w:noProof/>
        </w:rPr>
        <w:drawing>
          <wp:inline distT="0" distB="0" distL="0" distR="0" wp14:anchorId="7B0FEC05" wp14:editId="03C74AA4">
            <wp:extent cx="5665175" cy="809625"/>
            <wp:effectExtent l="133350" t="133350" r="126365" b="161925"/>
            <wp:docPr id="3" name="Picture 3" descr="Image showing the location of the Check C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the location of the Check Code button"/>
                    <pic:cNvPicPr/>
                  </pic:nvPicPr>
                  <pic:blipFill>
                    <a:blip r:embed="rId25">
                      <a:extLst>
                        <a:ext uri="{28A0092B-C50C-407E-A947-70E740481C1C}">
                          <a14:useLocalDpi xmlns:a14="http://schemas.microsoft.com/office/drawing/2010/main" val="0"/>
                        </a:ext>
                      </a:extLst>
                    </a:blip>
                    <a:stretch>
                      <a:fillRect/>
                    </a:stretch>
                  </pic:blipFill>
                  <pic:spPr>
                    <a:xfrm>
                      <a:off x="0" y="0"/>
                      <a:ext cx="5792104" cy="827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D97F2E" w14:textId="77777777" w:rsidR="00425FA0" w:rsidRDefault="00425FA0" w:rsidP="00F55E3E">
      <w:pPr>
        <w:pStyle w:val="NormalWeb"/>
        <w:contextualSpacing/>
      </w:pPr>
    </w:p>
    <w:p w14:paraId="6B21698F" w14:textId="11F679A9" w:rsidR="00143712" w:rsidRPr="00EE3657" w:rsidRDefault="002E76D0" w:rsidP="00EE3657">
      <w:pPr>
        <w:pStyle w:val="NormalWeb"/>
        <w:ind w:left="2880" w:firstLine="720"/>
        <w:rPr>
          <w:b/>
          <w:bCs/>
          <w:sz w:val="18"/>
          <w:szCs w:val="20"/>
        </w:rPr>
      </w:pPr>
      <w:r>
        <w:rPr>
          <w:b/>
          <w:bCs/>
          <w:sz w:val="18"/>
          <w:szCs w:val="14"/>
        </w:rPr>
        <w:t>Check Code</w:t>
      </w:r>
      <w:r w:rsidR="00143712" w:rsidRPr="00422AFE">
        <w:rPr>
          <w:b/>
          <w:bCs/>
          <w:sz w:val="12"/>
          <w:szCs w:val="14"/>
        </w:rPr>
        <w:t xml:space="preserve"> </w:t>
      </w:r>
      <w:r w:rsidR="00143712" w:rsidRPr="00EE3657">
        <w:rPr>
          <w:b/>
          <w:bCs/>
          <w:sz w:val="18"/>
          <w:szCs w:val="20"/>
        </w:rPr>
        <w:t>button</w:t>
      </w:r>
    </w:p>
    <w:p w14:paraId="4E6DED03" w14:textId="6A2A730A" w:rsidR="00D4505A" w:rsidRDefault="00D4505A" w:rsidP="00143712">
      <w:pPr>
        <w:pStyle w:val="NormalWeb"/>
      </w:pPr>
    </w:p>
    <w:p w14:paraId="7BDB77F3" w14:textId="2E9F5DF4" w:rsidR="00143712" w:rsidRDefault="00F220AA" w:rsidP="00032E33">
      <w:r>
        <w:t>You can also</w:t>
      </w:r>
      <w:r w:rsidR="00143712">
        <w:t xml:space="preserve"> select </w:t>
      </w:r>
      <w:r w:rsidR="00143712" w:rsidRPr="00F220AA">
        <w:rPr>
          <w:b/>
          <w:bCs/>
        </w:rPr>
        <w:t xml:space="preserve">Tools &gt; </w:t>
      </w:r>
      <w:r w:rsidR="006D6B5F" w:rsidRPr="00032E33">
        <w:rPr>
          <w:b/>
        </w:rPr>
        <w:t>Check Code</w:t>
      </w:r>
      <w:r w:rsidR="00FC6773" w:rsidRPr="00FC6773">
        <w:rPr>
          <w:b/>
          <w:bCs/>
        </w:rPr>
        <w:t xml:space="preserve"> </w:t>
      </w:r>
      <w:r w:rsidR="008E7600" w:rsidRPr="008E7600">
        <w:rPr>
          <w:bCs/>
        </w:rPr>
        <w:t>Editor</w:t>
      </w:r>
      <w:r w:rsidR="00143712">
        <w:t xml:space="preserve"> from the </w:t>
      </w:r>
      <w:r w:rsidR="00C85215" w:rsidRPr="00032E33">
        <w:t>Form Designer</w:t>
      </w:r>
      <w:r w:rsidR="00143712">
        <w:t xml:space="preserve"> navigation menu.</w:t>
      </w:r>
    </w:p>
    <w:p w14:paraId="72FCB14B" w14:textId="1FB59D02" w:rsidR="00773E3D" w:rsidRDefault="00D4505A" w:rsidP="00D4505A">
      <w:pPr>
        <w:pStyle w:val="NormalWeb"/>
        <w:jc w:val="center"/>
      </w:pPr>
      <w:r>
        <w:rPr>
          <w:noProof/>
        </w:rPr>
        <w:drawing>
          <wp:inline distT="0" distB="0" distL="0" distR="0" wp14:anchorId="15552215" wp14:editId="3E64931C">
            <wp:extent cx="5076654" cy="1181100"/>
            <wp:effectExtent l="133350" t="114300" r="124460" b="171450"/>
            <wp:docPr id="4" name="Picture 4" descr="Image showing navigation Check Code Editor. You can also navigate the check code editor by selecting tools then check code editor from the form designer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ing navigation Check Code Editor. You can also navigate the check code editor by selecting tools then check code editor from the form designer menu. "/>
                    <pic:cNvPicPr/>
                  </pic:nvPicPr>
                  <pic:blipFill rotWithShape="1">
                    <a:blip r:embed="rId26"/>
                    <a:srcRect r="1968" b="59431"/>
                    <a:stretch/>
                  </pic:blipFill>
                  <pic:spPr bwMode="auto">
                    <a:xfrm>
                      <a:off x="0" y="0"/>
                      <a:ext cx="5080790" cy="1182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D959FC9" w14:textId="5F910DC6" w:rsidR="00143712" w:rsidRDefault="00C85215" w:rsidP="00D4505A">
      <w:pPr>
        <w:pStyle w:val="NormalWeb"/>
        <w:jc w:val="center"/>
        <w:rPr>
          <w:b/>
          <w:bCs/>
          <w:sz w:val="18"/>
          <w:szCs w:val="18"/>
        </w:rPr>
      </w:pPr>
      <w:r w:rsidRPr="008E35E7">
        <w:rPr>
          <w:b/>
          <w:bCs/>
          <w:sz w:val="18"/>
          <w:szCs w:val="18"/>
        </w:rPr>
        <w:t>Form Designer</w:t>
      </w:r>
      <w:r w:rsidR="00143712" w:rsidRPr="008E35E7">
        <w:rPr>
          <w:b/>
          <w:bCs/>
          <w:sz w:val="18"/>
          <w:szCs w:val="18"/>
        </w:rPr>
        <w:t xml:space="preserve"> </w:t>
      </w:r>
      <w:r w:rsidR="00032E33">
        <w:rPr>
          <w:b/>
          <w:bCs/>
          <w:sz w:val="18"/>
          <w:szCs w:val="18"/>
        </w:rPr>
        <w:t>m</w:t>
      </w:r>
      <w:r w:rsidR="00143712" w:rsidRPr="008E35E7">
        <w:rPr>
          <w:b/>
          <w:bCs/>
          <w:sz w:val="18"/>
          <w:szCs w:val="18"/>
        </w:rPr>
        <w:t>enu</w:t>
      </w:r>
    </w:p>
    <w:p w14:paraId="6CA7631B" w14:textId="6C91FE83" w:rsidR="009C5F3D" w:rsidRDefault="009C5F3D" w:rsidP="00D4505A">
      <w:pPr>
        <w:pStyle w:val="NormalWeb"/>
        <w:jc w:val="center"/>
        <w:rPr>
          <w:b/>
          <w:bCs/>
          <w:sz w:val="18"/>
          <w:szCs w:val="18"/>
        </w:rPr>
      </w:pPr>
    </w:p>
    <w:p w14:paraId="601FBB42" w14:textId="502C0589" w:rsidR="00143712" w:rsidRPr="008E35E7" w:rsidRDefault="00143712" w:rsidP="00032E33">
      <w:pPr>
        <w:pStyle w:val="Heading2"/>
        <w:spacing w:line="276" w:lineRule="auto"/>
        <w:rPr>
          <w:rFonts w:ascii="Century Schoolbook" w:hAnsi="Century Schoolbook"/>
        </w:rPr>
      </w:pPr>
      <w:bookmarkStart w:id="6" w:name="_Navigating_Check_Code"/>
      <w:bookmarkStart w:id="7" w:name="_Toc140065837"/>
      <w:bookmarkStart w:id="8" w:name="_Toc140065992"/>
      <w:bookmarkEnd w:id="6"/>
      <w:r w:rsidRPr="008E35E7">
        <w:rPr>
          <w:rFonts w:ascii="Century Schoolbook" w:hAnsi="Century Schoolbook"/>
        </w:rPr>
        <w:t>Navigat</w:t>
      </w:r>
      <w:r w:rsidR="009C5F3D">
        <w:rPr>
          <w:rFonts w:ascii="Century Schoolbook" w:hAnsi="Century Schoolbook"/>
        </w:rPr>
        <w:t>ing</w:t>
      </w:r>
      <w:r w:rsidRPr="008E35E7">
        <w:rPr>
          <w:rFonts w:ascii="Century Schoolbook" w:hAnsi="Century Schoolbook"/>
        </w:rPr>
        <w:t xml:space="preserve"> </w:t>
      </w:r>
      <w:r w:rsidR="002E76D0">
        <w:rPr>
          <w:rFonts w:ascii="Century Schoolbook" w:hAnsi="Century Schoolbook"/>
        </w:rPr>
        <w:t>Check Code</w:t>
      </w:r>
      <w:r w:rsidRPr="008E35E7">
        <w:rPr>
          <w:rFonts w:ascii="Century Schoolbook" w:hAnsi="Century Schoolbook"/>
        </w:rPr>
        <w:t xml:space="preserve"> </w:t>
      </w:r>
      <w:r w:rsidR="00A45664" w:rsidRPr="008E35E7">
        <w:rPr>
          <w:rFonts w:ascii="Century Schoolbook" w:hAnsi="Century Schoolbook"/>
        </w:rPr>
        <w:t>Program Editor</w:t>
      </w:r>
      <w:r w:rsidR="00000000">
        <w:pict w14:anchorId="4F06BA75">
          <v:rect id="_x0000_i1027" style="width:429.85pt;height:.75pt" o:hrpct="995" o:hrstd="t" o:hr="t" fillcolor="#b4b4b4" stroked="f"/>
        </w:pict>
      </w:r>
      <w:bookmarkEnd w:id="7"/>
      <w:bookmarkEnd w:id="8"/>
    </w:p>
    <w:p w14:paraId="36AD642A" w14:textId="033979EA" w:rsidR="008167BF" w:rsidRPr="008167BF" w:rsidRDefault="008167BF" w:rsidP="008167BF">
      <w:pPr>
        <w:contextualSpacing/>
        <w:rPr>
          <w:szCs w:val="24"/>
        </w:rPr>
      </w:pPr>
    </w:p>
    <w:p w14:paraId="3C5FB9A1" w14:textId="55F05EA3" w:rsidR="00143712" w:rsidRDefault="00143712" w:rsidP="00F540B2">
      <w:r w:rsidRPr="00422AFE">
        <w:t xml:space="preserve">The </w:t>
      </w:r>
      <w:r w:rsidR="006D6B5F" w:rsidRPr="006D6B5F">
        <w:rPr>
          <w:bCs/>
        </w:rPr>
        <w:t>Check Code</w:t>
      </w:r>
      <w:r w:rsidR="00FC6773" w:rsidRPr="00F540B2">
        <w:t xml:space="preserve"> Editor</w:t>
      </w:r>
      <w:r w:rsidRPr="00422AFE">
        <w:t xml:space="preserve"> window contains four sections</w:t>
      </w:r>
      <w:r>
        <w:t>:</w:t>
      </w:r>
    </w:p>
    <w:p w14:paraId="3F61297C" w14:textId="236BA6B5" w:rsidR="00143712" w:rsidRPr="00422AFE" w:rsidRDefault="00422AFE" w:rsidP="00A25A38">
      <w:pPr>
        <w:pStyle w:val="ListParagraph"/>
        <w:numPr>
          <w:ilvl w:val="0"/>
          <w:numId w:val="12"/>
        </w:numPr>
      </w:pPr>
      <w:r w:rsidRPr="00422AFE">
        <w:lastRenderedPageBreak/>
        <w:t>Choose Field Block for Action</w:t>
      </w:r>
    </w:p>
    <w:p w14:paraId="0D814547" w14:textId="3775B1FC" w:rsidR="00143712" w:rsidRPr="00422AFE" w:rsidRDefault="00422AFE" w:rsidP="00A25A38">
      <w:pPr>
        <w:pStyle w:val="ListParagraph"/>
        <w:numPr>
          <w:ilvl w:val="0"/>
          <w:numId w:val="12"/>
        </w:numPr>
      </w:pPr>
      <w:r w:rsidRPr="00422AFE">
        <w:t>Add Command to Field Block</w:t>
      </w:r>
      <w:r w:rsidR="00143712" w:rsidRPr="00422AFE">
        <w:t> </w:t>
      </w:r>
    </w:p>
    <w:p w14:paraId="334B765B" w14:textId="73285BF1" w:rsidR="00143712" w:rsidRPr="00422AFE" w:rsidRDefault="00A45664" w:rsidP="00A25A38">
      <w:pPr>
        <w:pStyle w:val="ListParagraph"/>
        <w:numPr>
          <w:ilvl w:val="0"/>
          <w:numId w:val="12"/>
        </w:numPr>
      </w:pPr>
      <w:r w:rsidRPr="00A45664">
        <w:t>Program Editor</w:t>
      </w:r>
    </w:p>
    <w:p w14:paraId="7108586C" w14:textId="78891B6C" w:rsidR="00143712" w:rsidRPr="00F540B2" w:rsidRDefault="00143712" w:rsidP="00A25A38">
      <w:pPr>
        <w:pStyle w:val="ListParagraph"/>
        <w:numPr>
          <w:ilvl w:val="0"/>
          <w:numId w:val="12"/>
        </w:numPr>
        <w:rPr>
          <w:bCs/>
        </w:rPr>
      </w:pPr>
      <w:r w:rsidRPr="00F540B2">
        <w:rPr>
          <w:bCs/>
        </w:rPr>
        <w:t>Messages</w:t>
      </w:r>
    </w:p>
    <w:p w14:paraId="3EEE06AE" w14:textId="4C831235" w:rsidR="00D42DC6" w:rsidRDefault="00D42DC6" w:rsidP="00D42DC6">
      <w:pPr>
        <w:pStyle w:val="NormalWeb"/>
        <w:contextualSpacing/>
      </w:pPr>
    </w:p>
    <w:p w14:paraId="5B5E62A7" w14:textId="7909E8F9" w:rsidR="00D42DC6" w:rsidRDefault="00CA1850" w:rsidP="00CA1850">
      <w:pPr>
        <w:pStyle w:val="NormalWeb"/>
        <w:contextualSpacing/>
        <w:jc w:val="center"/>
      </w:pPr>
      <w:r>
        <w:rPr>
          <w:noProof/>
        </w:rPr>
        <w:drawing>
          <wp:inline distT="0" distB="0" distL="0" distR="0" wp14:anchorId="0C3B8CAD" wp14:editId="0E5DA191">
            <wp:extent cx="5081780" cy="2714625"/>
            <wp:effectExtent l="133350" t="114300" r="119380" b="161925"/>
            <wp:docPr id="40" name="Picture 40" descr="Image showing the 3 main windows of the check cod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showing the 3 main windows of the check code edito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0177" cy="2735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68F2EE" w14:textId="77777777" w:rsidR="00D42DC6" w:rsidRDefault="00D42DC6" w:rsidP="00D42DC6">
      <w:pPr>
        <w:pStyle w:val="NormalWeb"/>
        <w:contextualSpacing/>
      </w:pPr>
    </w:p>
    <w:p w14:paraId="68351F7E" w14:textId="1CC140E1" w:rsidR="00143712" w:rsidRPr="005D206E" w:rsidRDefault="002E76D0" w:rsidP="00CA1850">
      <w:pPr>
        <w:pStyle w:val="NormalWeb"/>
        <w:ind w:left="2160" w:firstLine="720"/>
        <w:rPr>
          <w:b/>
          <w:bCs/>
          <w:sz w:val="18"/>
          <w:szCs w:val="18"/>
        </w:rPr>
      </w:pPr>
      <w:r>
        <w:rPr>
          <w:b/>
          <w:bCs/>
          <w:sz w:val="18"/>
          <w:szCs w:val="18"/>
        </w:rPr>
        <w:t>Check Code</w:t>
      </w:r>
      <w:r w:rsidR="00143712" w:rsidRPr="005D206E">
        <w:rPr>
          <w:b/>
          <w:bCs/>
          <w:sz w:val="18"/>
          <w:szCs w:val="18"/>
        </w:rPr>
        <w:t xml:space="preserve"> </w:t>
      </w:r>
      <w:r w:rsidR="00F540B2">
        <w:rPr>
          <w:b/>
          <w:bCs/>
          <w:sz w:val="18"/>
          <w:szCs w:val="18"/>
        </w:rPr>
        <w:t>P</w:t>
      </w:r>
      <w:r w:rsidR="00A45664" w:rsidRPr="005D206E">
        <w:rPr>
          <w:b/>
          <w:bCs/>
          <w:sz w:val="18"/>
          <w:szCs w:val="18"/>
        </w:rPr>
        <w:t>rogram Editor</w:t>
      </w:r>
    </w:p>
    <w:p w14:paraId="76C1DE37" w14:textId="28E41395" w:rsidR="00547043" w:rsidRPr="00547043" w:rsidRDefault="00547043" w:rsidP="00F540B2">
      <w:pPr>
        <w:spacing w:after="0"/>
      </w:pPr>
      <w:r w:rsidRPr="00547043">
        <w:t>Sections</w:t>
      </w:r>
      <w:r>
        <w:t>:</w:t>
      </w:r>
    </w:p>
    <w:p w14:paraId="59061324" w14:textId="19263B91" w:rsidR="00143712" w:rsidRPr="00422AFE" w:rsidRDefault="00422AFE" w:rsidP="00A25A38">
      <w:pPr>
        <w:pStyle w:val="ListParagraph"/>
        <w:numPr>
          <w:ilvl w:val="0"/>
          <w:numId w:val="13"/>
        </w:numPr>
      </w:pPr>
      <w:r w:rsidRPr="00F540B2">
        <w:rPr>
          <w:b/>
          <w:bCs/>
        </w:rPr>
        <w:t>Choose Field Block for Action</w:t>
      </w:r>
      <w:r w:rsidR="00143712">
        <w:t xml:space="preserve"> </w:t>
      </w:r>
      <w:r w:rsidR="00143712" w:rsidRPr="00422AFE">
        <w:t xml:space="preserve">tree </w:t>
      </w:r>
      <w:r w:rsidR="004F3F57" w:rsidRPr="00422AFE">
        <w:t>—</w:t>
      </w:r>
      <w:r w:rsidR="00143712" w:rsidRPr="00422AFE">
        <w:t xml:space="preserve"> allows you to select </w:t>
      </w:r>
      <w:r w:rsidR="00C63763">
        <w:t xml:space="preserve">form </w:t>
      </w:r>
      <w:r w:rsidR="00143712" w:rsidRPr="00422AFE">
        <w:t xml:space="preserve">fields and </w:t>
      </w:r>
      <w:r w:rsidR="00FA2FD8">
        <w:t xml:space="preserve">establishes </w:t>
      </w:r>
      <w:r w:rsidR="00143712" w:rsidRPr="00422AFE">
        <w:t xml:space="preserve">when </w:t>
      </w:r>
      <w:r w:rsidR="002E76D0">
        <w:t>Check Code</w:t>
      </w:r>
      <w:r w:rsidR="004154EC">
        <w:t xml:space="preserve"> </w:t>
      </w:r>
      <w:r w:rsidR="00143712" w:rsidRPr="00422AFE">
        <w:t>Commands occur during data entry.</w:t>
      </w:r>
    </w:p>
    <w:p w14:paraId="59193B45" w14:textId="12397ECC" w:rsidR="00143712" w:rsidRDefault="00422AFE" w:rsidP="00A25A38">
      <w:pPr>
        <w:pStyle w:val="ListParagraph"/>
        <w:numPr>
          <w:ilvl w:val="0"/>
          <w:numId w:val="13"/>
        </w:numPr>
      </w:pPr>
      <w:r w:rsidRPr="00F540B2">
        <w:rPr>
          <w:b/>
          <w:bCs/>
        </w:rPr>
        <w:t>Add Command to Field Block</w:t>
      </w:r>
      <w:r w:rsidR="00143712">
        <w:t xml:space="preserve"> </w:t>
      </w:r>
      <w:r w:rsidR="00143712" w:rsidRPr="00CD6C55">
        <w:t xml:space="preserve">window </w:t>
      </w:r>
      <w:r w:rsidR="004F3F57" w:rsidRPr="00CD6C55">
        <w:t>—</w:t>
      </w:r>
      <w:r w:rsidR="00143712" w:rsidRPr="00CD6C55">
        <w:t xml:space="preserve"> displays all current </w:t>
      </w:r>
      <w:r w:rsidR="002E76D0">
        <w:t>Check Code</w:t>
      </w:r>
      <w:r w:rsidR="004154EC" w:rsidRPr="00CD6C55">
        <w:t xml:space="preserve"> </w:t>
      </w:r>
      <w:r w:rsidR="00143712" w:rsidRPr="00CD6C55">
        <w:t xml:space="preserve">commands in the </w:t>
      </w:r>
      <w:r w:rsidR="00C85215" w:rsidRPr="00F540B2">
        <w:rPr>
          <w:b/>
          <w:bCs/>
        </w:rPr>
        <w:t>Form Designer</w:t>
      </w:r>
      <w:r w:rsidR="00143712" w:rsidRPr="00CD6C55">
        <w:t xml:space="preserve"> program.</w:t>
      </w:r>
      <w:r w:rsidR="00143712">
        <w:t> </w:t>
      </w:r>
    </w:p>
    <w:p w14:paraId="3803B530" w14:textId="5031FE3D" w:rsidR="00143712" w:rsidRDefault="00A45664" w:rsidP="00A25A38">
      <w:pPr>
        <w:pStyle w:val="ListParagraph"/>
        <w:numPr>
          <w:ilvl w:val="0"/>
          <w:numId w:val="13"/>
        </w:numPr>
      </w:pPr>
      <w:r w:rsidRPr="00F540B2">
        <w:rPr>
          <w:b/>
          <w:bCs/>
        </w:rPr>
        <w:t xml:space="preserve">Program </w:t>
      </w:r>
      <w:r w:rsidR="008E7600" w:rsidRPr="008E7600">
        <w:rPr>
          <w:bCs/>
        </w:rPr>
        <w:t>Editor</w:t>
      </w:r>
      <w:r w:rsidR="00143712">
        <w:t xml:space="preserve"> window </w:t>
      </w:r>
      <w:r w:rsidR="003D2E6B">
        <w:t>—</w:t>
      </w:r>
      <w:r w:rsidR="00143712">
        <w:t xml:space="preserve"> </w:t>
      </w:r>
      <w:r w:rsidR="00143712" w:rsidRPr="00CD6C55">
        <w:t>displays the code generated by commands created</w:t>
      </w:r>
      <w:r w:rsidR="00143712">
        <w:t xml:space="preserve"> from </w:t>
      </w:r>
      <w:r w:rsidR="00422AFE" w:rsidRPr="00F540B2">
        <w:rPr>
          <w:b/>
          <w:bCs/>
        </w:rPr>
        <w:t>Choose Field Block for Action</w:t>
      </w:r>
      <w:r w:rsidR="00143712">
        <w:t xml:space="preserve"> or </w:t>
      </w:r>
      <w:r w:rsidR="00422AFE" w:rsidRPr="00F540B2">
        <w:rPr>
          <w:b/>
          <w:bCs/>
        </w:rPr>
        <w:t xml:space="preserve">Add Command to Field </w:t>
      </w:r>
      <w:r w:rsidR="00422AFE" w:rsidRPr="00F540B2">
        <w:rPr>
          <w:b/>
          <w:bCs/>
        </w:rPr>
        <w:lastRenderedPageBreak/>
        <w:t>Block</w:t>
      </w:r>
      <w:r w:rsidR="00143712">
        <w:t xml:space="preserve"> </w:t>
      </w:r>
      <w:r w:rsidR="00143712" w:rsidRPr="00256C12">
        <w:t xml:space="preserve">window. </w:t>
      </w:r>
      <w:r w:rsidR="004154EC" w:rsidRPr="00256C12">
        <w:t>Users can also t</w:t>
      </w:r>
      <w:r w:rsidR="00143712" w:rsidRPr="00256C12">
        <w:t xml:space="preserve">ype </w:t>
      </w:r>
      <w:r w:rsidR="002B3FD0" w:rsidRPr="00256C12">
        <w:t xml:space="preserve">directly </w:t>
      </w:r>
      <w:r w:rsidR="00143712" w:rsidRPr="00256C12">
        <w:t xml:space="preserve">and save </w:t>
      </w:r>
      <w:r w:rsidR="002B3FD0" w:rsidRPr="00256C12">
        <w:t xml:space="preserve">the </w:t>
      </w:r>
      <w:r w:rsidR="00143712" w:rsidRPr="00256C12">
        <w:t>code into</w:t>
      </w:r>
      <w:r w:rsidR="002B3FD0" w:rsidRPr="00256C12">
        <w:t xml:space="preserve"> the</w:t>
      </w:r>
      <w:r w:rsidR="002B3FD0">
        <w:t xml:space="preserve"> </w:t>
      </w:r>
      <w:r w:rsidRPr="00F540B2">
        <w:rPr>
          <w:b/>
          <w:bCs/>
        </w:rPr>
        <w:t xml:space="preserve">Program </w:t>
      </w:r>
      <w:r w:rsidR="008E7600" w:rsidRPr="008E7600">
        <w:rPr>
          <w:bCs/>
        </w:rPr>
        <w:t>Editor</w:t>
      </w:r>
      <w:r w:rsidR="00143712">
        <w:t>.</w:t>
      </w:r>
    </w:p>
    <w:p w14:paraId="014AB43B" w14:textId="2A50F8CB" w:rsidR="00143712" w:rsidRDefault="00143712" w:rsidP="00A25A38">
      <w:pPr>
        <w:pStyle w:val="ListParagraph"/>
        <w:numPr>
          <w:ilvl w:val="0"/>
          <w:numId w:val="13"/>
        </w:numPr>
      </w:pPr>
      <w:r w:rsidRPr="00F540B2">
        <w:rPr>
          <w:b/>
          <w:bCs/>
        </w:rPr>
        <w:t xml:space="preserve">Message </w:t>
      </w:r>
      <w:r w:rsidRPr="7B27B286">
        <w:t>window</w:t>
      </w:r>
      <w:r w:rsidR="00946BF9" w:rsidRPr="7B27B286">
        <w:t xml:space="preserve"> —</w:t>
      </w:r>
      <w:r w:rsidRPr="7B27B286">
        <w:t xml:space="preserve"> alerts </w:t>
      </w:r>
      <w:r w:rsidR="002B3FD0">
        <w:t xml:space="preserve">the user </w:t>
      </w:r>
      <w:r w:rsidRPr="7B27B286">
        <w:t xml:space="preserve">of any check command </w:t>
      </w:r>
      <w:r w:rsidR="00F540B2" w:rsidRPr="7B27B286">
        <w:t>problems.</w:t>
      </w:r>
    </w:p>
    <w:p w14:paraId="3B01B29B" w14:textId="159EBB88" w:rsidR="00143712" w:rsidRDefault="00143712" w:rsidP="00D006B1">
      <w:r w:rsidRPr="50537B5E">
        <w:t>There are several options on the toolbar at the top left</w:t>
      </w:r>
      <w:r w:rsidR="0041018C" w:rsidRPr="50537B5E">
        <w:t xml:space="preserve">, </w:t>
      </w:r>
      <w:r w:rsidRPr="50537B5E">
        <w:t>allow</w:t>
      </w:r>
      <w:r w:rsidR="0041018C" w:rsidRPr="50537B5E">
        <w:t>ing</w:t>
      </w:r>
      <w:r w:rsidRPr="50537B5E">
        <w:t xml:space="preserve"> you to </w:t>
      </w:r>
      <w:r w:rsidRPr="50537B5E">
        <w:rPr>
          <w:b/>
          <w:bCs/>
        </w:rPr>
        <w:t xml:space="preserve">save, edit, </w:t>
      </w:r>
      <w:r w:rsidR="00C42560" w:rsidRPr="50537B5E">
        <w:rPr>
          <w:b/>
          <w:bCs/>
        </w:rPr>
        <w:t>validate,</w:t>
      </w:r>
      <w:r w:rsidRPr="50537B5E">
        <w:rPr>
          <w:b/>
          <w:bCs/>
        </w:rPr>
        <w:t xml:space="preserve"> and change fonts</w:t>
      </w:r>
      <w:r w:rsidRPr="50537B5E">
        <w:t xml:space="preserve"> in </w:t>
      </w:r>
      <w:r w:rsidR="00A45664" w:rsidRPr="50537B5E">
        <w:rPr>
          <w:b/>
          <w:bCs/>
        </w:rPr>
        <w:t xml:space="preserve">Program </w:t>
      </w:r>
      <w:r w:rsidR="008E7600" w:rsidRPr="008E7600">
        <w:rPr>
          <w:bCs/>
        </w:rPr>
        <w:t>Editor</w:t>
      </w:r>
      <w:r w:rsidRPr="50537B5E">
        <w:t xml:space="preserve">. </w:t>
      </w:r>
    </w:p>
    <w:p w14:paraId="29F0DAFB" w14:textId="0EAC9D56" w:rsidR="00143712" w:rsidRDefault="0041018C" w:rsidP="00D006B1">
      <w:r w:rsidRPr="50537B5E">
        <w:t>C</w:t>
      </w:r>
      <w:r w:rsidR="00143712" w:rsidRPr="50537B5E">
        <w:t xml:space="preserve">lose </w:t>
      </w:r>
      <w:r w:rsidR="006D6B5F" w:rsidRPr="006D6B5F">
        <w:rPr>
          <w:bCs/>
        </w:rPr>
        <w:t>Check Code</w:t>
      </w:r>
      <w:r w:rsidR="00FC6773" w:rsidRPr="50537B5E">
        <w:rPr>
          <w:b/>
          <w:bCs/>
        </w:rPr>
        <w:t xml:space="preserve"> </w:t>
      </w:r>
      <w:r w:rsidR="781521C0" w:rsidRPr="50537B5E">
        <w:rPr>
          <w:b/>
          <w:bCs/>
        </w:rPr>
        <w:t xml:space="preserve">Program </w:t>
      </w:r>
      <w:r w:rsidR="008E7600" w:rsidRPr="008E7600">
        <w:rPr>
          <w:bCs/>
        </w:rPr>
        <w:t>Editor</w:t>
      </w:r>
      <w:r w:rsidR="00143712" w:rsidRPr="50537B5E">
        <w:t xml:space="preserve"> and return to your form by clicking on the X button at the top right of your screen. You can also click on the </w:t>
      </w:r>
      <w:r w:rsidR="00143712" w:rsidRPr="50537B5E">
        <w:rPr>
          <w:b/>
          <w:bCs/>
        </w:rPr>
        <w:t>Close</w:t>
      </w:r>
      <w:r w:rsidR="00143712" w:rsidRPr="50537B5E">
        <w:t xml:space="preserve"> </w:t>
      </w:r>
      <w:r w:rsidR="004B773D" w:rsidRPr="50537B5E">
        <w:t>button or</w:t>
      </w:r>
      <w:r w:rsidR="00143712" w:rsidRPr="50537B5E">
        <w:t xml:space="preserve"> press the </w:t>
      </w:r>
      <w:r w:rsidR="00143712" w:rsidRPr="50537B5E">
        <w:rPr>
          <w:b/>
          <w:bCs/>
        </w:rPr>
        <w:t>F10</w:t>
      </w:r>
      <w:r w:rsidR="00143712" w:rsidRPr="50537B5E">
        <w:t xml:space="preserve"> key.</w:t>
      </w:r>
    </w:p>
    <w:p w14:paraId="180D94B9" w14:textId="78B1F237" w:rsidR="00143712" w:rsidRDefault="002E76D0" w:rsidP="00DA3C98">
      <w:pPr>
        <w:pStyle w:val="Heading2"/>
        <w:spacing w:line="240" w:lineRule="auto"/>
        <w:rPr>
          <w:rFonts w:ascii="Century Schoolbook" w:hAnsi="Century Schoolbook"/>
        </w:rPr>
      </w:pPr>
      <w:bookmarkStart w:id="9" w:name="_Check_Code_Commands"/>
      <w:bookmarkStart w:id="10" w:name="_Toc140065838"/>
      <w:bookmarkStart w:id="11" w:name="_Toc140065993"/>
      <w:bookmarkEnd w:id="9"/>
      <w:r>
        <w:rPr>
          <w:rFonts w:ascii="Century Schoolbook" w:hAnsi="Century Schoolbook"/>
          <w:szCs w:val="36"/>
        </w:rPr>
        <w:t>Check Code</w:t>
      </w:r>
      <w:r w:rsidR="00143712" w:rsidRPr="00422AFE">
        <w:rPr>
          <w:rFonts w:ascii="Century Schoolbook" w:hAnsi="Century Schoolbook"/>
          <w:sz w:val="48"/>
          <w:szCs w:val="36"/>
        </w:rPr>
        <w:t xml:space="preserve"> </w:t>
      </w:r>
      <w:r w:rsidR="00143712" w:rsidRPr="00202235">
        <w:rPr>
          <w:rFonts w:ascii="Century Schoolbook" w:hAnsi="Century Schoolbook"/>
        </w:rPr>
        <w:t>Commands</w:t>
      </w:r>
      <w:r w:rsidR="00000000">
        <w:pict w14:anchorId="477899D2">
          <v:rect id="_x0000_i1028" style="width:429.85pt;height:.75pt" o:hrpct="995" o:hrstd="t" o:hr="t" fillcolor="#b4b4b4" stroked="f"/>
        </w:pict>
      </w:r>
      <w:bookmarkEnd w:id="10"/>
      <w:bookmarkEnd w:id="11"/>
      <w:r w:rsidR="00143712" w:rsidRPr="00202235">
        <w:rPr>
          <w:rFonts w:ascii="Century Schoolbook" w:hAnsi="Century Schoolbook"/>
        </w:rPr>
        <w:t> </w:t>
      </w:r>
    </w:p>
    <w:p w14:paraId="5C0F2B66" w14:textId="6A843D99" w:rsidR="00143712" w:rsidRPr="005F42BF" w:rsidRDefault="000121F6" w:rsidP="00D006B1">
      <w:r>
        <w:rPr>
          <w:noProof/>
        </w:rPr>
        <mc:AlternateContent>
          <mc:Choice Requires="wps">
            <w:drawing>
              <wp:anchor distT="0" distB="0" distL="114300" distR="114300" simplePos="0" relativeHeight="251658243" behindDoc="0" locked="0" layoutInCell="1" allowOverlap="1" wp14:anchorId="204FA072" wp14:editId="798F1EF3">
                <wp:simplePos x="0" y="0"/>
                <wp:positionH relativeFrom="column">
                  <wp:posOffset>28575</wp:posOffset>
                </wp:positionH>
                <wp:positionV relativeFrom="paragraph">
                  <wp:posOffset>2523490</wp:posOffset>
                </wp:positionV>
                <wp:extent cx="5591175" cy="23813"/>
                <wp:effectExtent l="0" t="0" r="28575" b="33655"/>
                <wp:wrapNone/>
                <wp:docPr id="15" name="Straight Connector 15"/>
                <wp:cNvGraphicFramePr/>
                <a:graphic xmlns:a="http://schemas.openxmlformats.org/drawingml/2006/main">
                  <a:graphicData uri="http://schemas.microsoft.com/office/word/2010/wordprocessingShape">
                    <wps:wsp>
                      <wps:cNvCnPr/>
                      <wps:spPr>
                        <a:xfrm flipV="1">
                          <a:off x="0" y="0"/>
                          <a:ext cx="5591175" cy="238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685F897B">
              <v:line id="Straight Connector 15"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2.25pt,198.7pt" to="442.5pt,200.6pt" w14:anchorId="67CE2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">
                <v:stroke joinstyle="miter"/>
              </v:line>
            </w:pict>
          </mc:Fallback>
        </mc:AlternateContent>
      </w:r>
      <w:r w:rsidR="006D6B5F" w:rsidRPr="006D6B5F">
        <w:rPr>
          <w:bCs/>
        </w:rPr>
        <w:t>Check Code</w:t>
      </w:r>
      <w:r w:rsidR="00143712" w:rsidRPr="005F42BF">
        <w:t xml:space="preserve"> commands must be within a field-name block.</w:t>
      </w:r>
      <w:r w:rsidR="00BC3B97">
        <w:t xml:space="preserve"> </w:t>
      </w:r>
      <w:r w:rsidR="00143712" w:rsidRPr="005F42BF">
        <w:t xml:space="preserve">Command blocks begins with a field, page or form name and end with the word </w:t>
      </w:r>
      <w:r w:rsidR="00143712" w:rsidRPr="00204DCE">
        <w:rPr>
          <w:b/>
          <w:bCs/>
        </w:rPr>
        <w:t>E</w:t>
      </w:r>
      <w:r w:rsidR="006945A6" w:rsidRPr="00204DCE">
        <w:rPr>
          <w:b/>
          <w:bCs/>
        </w:rPr>
        <w:t>nd</w:t>
      </w:r>
      <w:r w:rsidR="00143712" w:rsidRPr="005F42BF">
        <w:t xml:space="preserve">. Commands in a block, activate before or </w:t>
      </w:r>
      <w:r w:rsidR="001F1692" w:rsidRPr="50537B5E">
        <w:t>after</w:t>
      </w:r>
      <w:r w:rsidR="00143712" w:rsidRPr="005F42BF">
        <w:t xml:space="preserve"> entering data into a field. For some field types, blocks activate when clicking on the control (i.e.: checkboxes and command</w:t>
      </w:r>
      <w:r w:rsidR="005F42BF">
        <w:t xml:space="preserve"> b</w:t>
      </w:r>
      <w:r w:rsidR="00143712" w:rsidRPr="005F42BF">
        <w:t>uttons</w:t>
      </w:r>
      <w:r w:rsidR="00E92250" w:rsidRPr="005F42BF">
        <w:t>). Usually</w:t>
      </w:r>
      <w:r w:rsidR="00143712" w:rsidRPr="005F42BF">
        <w:t xml:space="preserve">, commands activate </w:t>
      </w:r>
      <w:r w:rsidR="00587324" w:rsidRPr="50537B5E">
        <w:t>after</w:t>
      </w:r>
      <w:r w:rsidR="00143712" w:rsidRPr="005F42BF">
        <w:t xml:space="preserve"> the user presses the </w:t>
      </w:r>
      <w:r w:rsidR="00143712" w:rsidRPr="00204DCE">
        <w:rPr>
          <w:b/>
          <w:bCs/>
        </w:rPr>
        <w:t>E</w:t>
      </w:r>
      <w:r w:rsidR="006945A6" w:rsidRPr="00204DCE">
        <w:rPr>
          <w:b/>
          <w:bCs/>
        </w:rPr>
        <w:t>nter</w:t>
      </w:r>
      <w:r w:rsidR="00143712" w:rsidRPr="00E92250">
        <w:t xml:space="preserve"> </w:t>
      </w:r>
      <w:r w:rsidR="00143712" w:rsidRPr="005F42BF">
        <w:t xml:space="preserve">key, or when the cursor has left the field. Change command activation by placing commands in </w:t>
      </w:r>
      <w:r w:rsidR="00E92250" w:rsidRPr="00204DCE">
        <w:rPr>
          <w:b/>
          <w:bCs/>
        </w:rPr>
        <w:t>Before</w:t>
      </w:r>
      <w:r w:rsidR="00143712" w:rsidRPr="005F42BF">
        <w:t xml:space="preserve"> blocks. Below is a list of typical </w:t>
      </w:r>
      <w:r w:rsidR="006D6B5F" w:rsidRPr="006D6B5F">
        <w:rPr>
          <w:bCs/>
        </w:rPr>
        <w:t>Check Code</w:t>
      </w:r>
      <w:r w:rsidR="00143712" w:rsidRPr="005F42BF">
        <w:t xml:space="preserve"> formatting:</w:t>
      </w:r>
    </w:p>
    <w:p w14:paraId="5F18B3D6" w14:textId="619A9379" w:rsidR="00D57B88" w:rsidRPr="00204DCE" w:rsidRDefault="00143712" w:rsidP="00B9358B">
      <w:pPr>
        <w:pStyle w:val="NormalWeb"/>
        <w:spacing w:after="0"/>
        <w:ind w:left="1350"/>
        <w:rPr>
          <w:b/>
          <w:bCs/>
        </w:rPr>
      </w:pPr>
      <w:r w:rsidRPr="00C30F81">
        <w:rPr>
          <w:b/>
          <w:bCs/>
          <w:color w:val="2F5496" w:themeColor="accent1" w:themeShade="BF"/>
        </w:rPr>
        <w:t>Field</w:t>
      </w:r>
      <w:r w:rsidRPr="00204DCE">
        <w:t xml:space="preserve"> </w:t>
      </w:r>
      <w:r w:rsidR="00782778" w:rsidRPr="00204DCE">
        <w:rPr>
          <w:b/>
          <w:bCs/>
        </w:rPr>
        <w:t>&lt;</w:t>
      </w:r>
      <w:r w:rsidRPr="00204DCE">
        <w:rPr>
          <w:b/>
          <w:bCs/>
        </w:rPr>
        <w:t>V</w:t>
      </w:r>
      <w:r w:rsidR="00D57B88" w:rsidRPr="00204DCE">
        <w:rPr>
          <w:b/>
          <w:bCs/>
        </w:rPr>
        <w:t>ariablename&gt;</w:t>
      </w:r>
    </w:p>
    <w:p w14:paraId="33DFCFF3" w14:textId="29CDB926" w:rsidR="00143712" w:rsidRPr="00C30F81" w:rsidRDefault="00422AFE" w:rsidP="00B9358B">
      <w:pPr>
        <w:pStyle w:val="NormalWeb"/>
        <w:spacing w:after="0"/>
        <w:ind w:left="1350"/>
        <w:rPr>
          <w:b/>
          <w:bCs/>
          <w:color w:val="2F5496" w:themeColor="accent1" w:themeShade="BF"/>
        </w:rPr>
      </w:pPr>
      <w:r w:rsidRPr="00C30F81">
        <w:rPr>
          <w:b/>
          <w:bCs/>
          <w:color w:val="2F5496" w:themeColor="accent1" w:themeShade="BF"/>
        </w:rPr>
        <w:t>After</w:t>
      </w:r>
    </w:p>
    <w:p w14:paraId="2C3960CA" w14:textId="0E94191D" w:rsidR="00143712" w:rsidRPr="00204DCE" w:rsidRDefault="00573A10" w:rsidP="00B9358B">
      <w:pPr>
        <w:pStyle w:val="NormalWeb"/>
        <w:spacing w:after="0"/>
        <w:ind w:left="1350"/>
      </w:pPr>
      <w:r w:rsidRPr="00204DCE">
        <w:t>—</w:t>
      </w:r>
      <w:r w:rsidR="006D6B5F" w:rsidRPr="006D6B5F">
        <w:t>Check Code</w:t>
      </w:r>
      <w:r w:rsidR="00143712" w:rsidRPr="00204DCE">
        <w:t xml:space="preserve"> syntax inserted here</w:t>
      </w:r>
      <w:r w:rsidR="00B9358B" w:rsidRPr="00204DCE">
        <w:t>—</w:t>
      </w:r>
    </w:p>
    <w:p w14:paraId="3042F21C" w14:textId="2620E1E0" w:rsidR="00143712" w:rsidRPr="00C30F81" w:rsidRDefault="001916C7" w:rsidP="00B9358B">
      <w:pPr>
        <w:pStyle w:val="NormalWeb"/>
        <w:spacing w:after="0"/>
        <w:ind w:left="1350"/>
        <w:contextualSpacing/>
        <w:rPr>
          <w:b/>
          <w:bCs/>
          <w:color w:val="2F5496" w:themeColor="accent1" w:themeShade="BF"/>
        </w:rPr>
      </w:pPr>
      <w:r w:rsidRPr="00C30F81">
        <w:rPr>
          <w:b/>
          <w:bCs/>
          <w:color w:val="2F5496" w:themeColor="accent1" w:themeShade="BF"/>
        </w:rPr>
        <w:t>End-After</w:t>
      </w:r>
    </w:p>
    <w:p w14:paraId="134EF604" w14:textId="51AF3BCF" w:rsidR="00143712" w:rsidRPr="00C30F81" w:rsidRDefault="001916C7" w:rsidP="00B9358B">
      <w:pPr>
        <w:pStyle w:val="NormalWeb"/>
        <w:ind w:left="1350"/>
        <w:contextualSpacing/>
        <w:rPr>
          <w:b/>
          <w:bCs/>
          <w:color w:val="2F5496" w:themeColor="accent1" w:themeShade="BF"/>
        </w:rPr>
      </w:pPr>
      <w:r w:rsidRPr="00C30F81">
        <w:rPr>
          <w:b/>
          <w:bCs/>
          <w:color w:val="2F5496" w:themeColor="accent1" w:themeShade="BF"/>
        </w:rPr>
        <w:t>End-Field</w:t>
      </w:r>
    </w:p>
    <w:p w14:paraId="1447FB35" w14:textId="4A965A8D" w:rsidR="00692DD9" w:rsidRPr="0059216D" w:rsidRDefault="000121F6" w:rsidP="00B9358B">
      <w:pPr>
        <w:pStyle w:val="NormalWeb"/>
        <w:ind w:left="1350"/>
        <w:contextualSpacing/>
        <w:rPr>
          <w:b/>
          <w:bCs/>
        </w:rPr>
      </w:pPr>
      <w:r>
        <w:rPr>
          <w:noProof/>
        </w:rPr>
        <mc:AlternateContent>
          <mc:Choice Requires="wps">
            <w:drawing>
              <wp:anchor distT="0" distB="0" distL="114300" distR="114300" simplePos="0" relativeHeight="251658244" behindDoc="0" locked="0" layoutInCell="1" allowOverlap="1" wp14:anchorId="47B21BA0" wp14:editId="301EC4F5">
                <wp:simplePos x="0" y="0"/>
                <wp:positionH relativeFrom="column">
                  <wp:posOffset>28575</wp:posOffset>
                </wp:positionH>
                <wp:positionV relativeFrom="paragraph">
                  <wp:posOffset>30797</wp:posOffset>
                </wp:positionV>
                <wp:extent cx="5591175" cy="23813"/>
                <wp:effectExtent l="0" t="0" r="28575" b="33655"/>
                <wp:wrapNone/>
                <wp:docPr id="25" name="Straight Connector 25"/>
                <wp:cNvGraphicFramePr/>
                <a:graphic xmlns:a="http://schemas.openxmlformats.org/drawingml/2006/main">
                  <a:graphicData uri="http://schemas.microsoft.com/office/word/2010/wordprocessingShape">
                    <wps:wsp>
                      <wps:cNvCnPr/>
                      <wps:spPr>
                        <a:xfrm flipV="1">
                          <a:off x="0" y="0"/>
                          <a:ext cx="5591175" cy="238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0DEAD0D2">
              <v:line id="Straight Connector 25" style="position:absolute;flip:y;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2.25pt,2.4pt" to="442.5pt,4.3pt" w14:anchorId="6CA9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">
                <v:stroke joinstyle="miter"/>
              </v:line>
            </w:pict>
          </mc:Fallback>
        </mc:AlternateContent>
      </w:r>
    </w:p>
    <w:p w14:paraId="5740A2C3" w14:textId="6910B2C2" w:rsidR="00143712" w:rsidRPr="0053593D" w:rsidRDefault="00143712" w:rsidP="00A25A38">
      <w:pPr>
        <w:pStyle w:val="ListParagraph"/>
        <w:numPr>
          <w:ilvl w:val="0"/>
          <w:numId w:val="14"/>
        </w:numPr>
      </w:pPr>
      <w:r w:rsidRPr="00DA3C98">
        <w:rPr>
          <w:b/>
          <w:bCs/>
        </w:rPr>
        <w:lastRenderedPageBreak/>
        <w:t>F</w:t>
      </w:r>
      <w:r w:rsidR="00692DD9" w:rsidRPr="00DA3C98">
        <w:rPr>
          <w:b/>
          <w:bCs/>
        </w:rPr>
        <w:t>ield</w:t>
      </w:r>
      <w:r w:rsidRPr="0053593D">
        <w:t xml:space="preserve"> parameter establishes a field name and </w:t>
      </w:r>
      <w:r w:rsidR="00971879">
        <w:t xml:space="preserve">the beginning of a </w:t>
      </w:r>
      <w:r w:rsidRPr="0053593D">
        <w:t xml:space="preserve">corresponding </w:t>
      </w:r>
      <w:r w:rsidR="006D6B5F" w:rsidRPr="006D6B5F">
        <w:t>Check Code</w:t>
      </w:r>
      <w:r w:rsidR="00735EAB">
        <w:t xml:space="preserve"> </w:t>
      </w:r>
      <w:r w:rsidRPr="0053593D">
        <w:t>block.</w:t>
      </w:r>
    </w:p>
    <w:p w14:paraId="65B0EC3A" w14:textId="210B2280" w:rsidR="00143712" w:rsidRPr="0053593D" w:rsidRDefault="00422AFE" w:rsidP="00A25A38">
      <w:pPr>
        <w:pStyle w:val="ListParagraph"/>
        <w:numPr>
          <w:ilvl w:val="0"/>
          <w:numId w:val="14"/>
        </w:numPr>
      </w:pPr>
      <w:r w:rsidRPr="00DA3C98">
        <w:rPr>
          <w:b/>
          <w:bCs/>
        </w:rPr>
        <w:t>After</w:t>
      </w:r>
      <w:r w:rsidR="00143712" w:rsidRPr="0053593D">
        <w:t xml:space="preserve"> parameter specifies when action</w:t>
      </w:r>
      <w:r w:rsidR="000C5233">
        <w:t>s</w:t>
      </w:r>
      <w:r w:rsidR="00143712" w:rsidRPr="0053593D">
        <w:t xml:space="preserve"> occur. </w:t>
      </w:r>
      <w:r w:rsidR="006C2B5D" w:rsidRPr="0053593D">
        <w:t>An</w:t>
      </w:r>
      <w:r w:rsidR="00143712" w:rsidRPr="0053593D">
        <w:t xml:space="preserve"> </w:t>
      </w:r>
      <w:r w:rsidRPr="00DA3C98">
        <w:rPr>
          <w:b/>
          <w:bCs/>
        </w:rPr>
        <w:t>After</w:t>
      </w:r>
      <w:r w:rsidR="00143712" w:rsidRPr="0053593D">
        <w:t xml:space="preserve"> event executes as soon as the cursor leaves the field.</w:t>
      </w:r>
      <w:r w:rsidR="00664383">
        <w:t xml:space="preserve"> </w:t>
      </w:r>
      <w:r w:rsidR="00664383" w:rsidRPr="00DA3C98">
        <w:rPr>
          <w:b/>
          <w:bCs/>
        </w:rPr>
        <w:t>Before</w:t>
      </w:r>
      <w:r w:rsidR="00664383">
        <w:t xml:space="preserve"> and </w:t>
      </w:r>
      <w:r w:rsidR="00664383" w:rsidRPr="00DA3C98">
        <w:rPr>
          <w:b/>
          <w:bCs/>
        </w:rPr>
        <w:t>Click</w:t>
      </w:r>
      <w:r w:rsidR="00664383">
        <w:t xml:space="preserve"> are the other two events supported.</w:t>
      </w:r>
      <w:r w:rsidR="00B563E2">
        <w:t xml:space="preserve"> A </w:t>
      </w:r>
      <w:r w:rsidR="00B563E2" w:rsidRPr="00DA3C98">
        <w:rPr>
          <w:b/>
          <w:bCs/>
        </w:rPr>
        <w:t>Click</w:t>
      </w:r>
      <w:r w:rsidR="00B563E2">
        <w:t xml:space="preserve"> event executes</w:t>
      </w:r>
      <w:r w:rsidR="00EC4B98">
        <w:t xml:space="preserve"> when the user clicks on the field and is only supported for Legal Values, Comment Legal, Checkboxes, and Command buttons.  The </w:t>
      </w:r>
      <w:r w:rsidR="00EC4B98" w:rsidRPr="00DA3C98">
        <w:rPr>
          <w:b/>
          <w:bCs/>
        </w:rPr>
        <w:t>Be</w:t>
      </w:r>
      <w:r w:rsidR="000D5EA5" w:rsidRPr="00DA3C98">
        <w:rPr>
          <w:b/>
          <w:bCs/>
        </w:rPr>
        <w:t>fore</w:t>
      </w:r>
      <w:r w:rsidR="000D5EA5">
        <w:t xml:space="preserve"> event executes as soon as the cursor moves into the field.</w:t>
      </w:r>
    </w:p>
    <w:p w14:paraId="4F6361A8" w14:textId="54E9902E" w:rsidR="00143712" w:rsidRPr="0053593D" w:rsidRDefault="001916C7" w:rsidP="00A25A38">
      <w:pPr>
        <w:pStyle w:val="ListParagraph"/>
        <w:numPr>
          <w:ilvl w:val="0"/>
          <w:numId w:val="14"/>
        </w:numPr>
      </w:pPr>
      <w:r w:rsidRPr="00DA3C98">
        <w:rPr>
          <w:b/>
          <w:bCs/>
        </w:rPr>
        <w:t>End-After</w:t>
      </w:r>
      <w:r w:rsidR="00143712" w:rsidRPr="0053593D">
        <w:t xml:space="preserve"> parameter specifies </w:t>
      </w:r>
      <w:r w:rsidR="00314A17">
        <w:t xml:space="preserve">the end of the </w:t>
      </w:r>
      <w:r w:rsidR="00143712" w:rsidRPr="0053593D">
        <w:t xml:space="preserve">command execution of </w:t>
      </w:r>
      <w:r w:rsidR="006D6B5F" w:rsidRPr="006D6B5F">
        <w:t>Check Code</w:t>
      </w:r>
      <w:r w:rsidR="00A20C9B" w:rsidRPr="00DA3C98">
        <w:rPr>
          <w:b/>
        </w:rPr>
        <w:t xml:space="preserve">.  </w:t>
      </w:r>
      <w:r w:rsidR="00A20C9B" w:rsidRPr="00DA3C98">
        <w:rPr>
          <w:bCs/>
        </w:rPr>
        <w:t>Code is placed</w:t>
      </w:r>
      <w:r w:rsidR="00A20C9B" w:rsidRPr="00DA3C98">
        <w:rPr>
          <w:b/>
        </w:rPr>
        <w:t xml:space="preserve"> </w:t>
      </w:r>
      <w:r w:rsidR="00143712" w:rsidRPr="0053593D">
        <w:t>between</w:t>
      </w:r>
      <w:r w:rsidR="00A20C9B">
        <w:t xml:space="preserve"> the </w:t>
      </w:r>
      <w:r w:rsidR="00422AFE" w:rsidRPr="00DA3C98">
        <w:rPr>
          <w:b/>
          <w:bCs/>
        </w:rPr>
        <w:t>After</w:t>
      </w:r>
      <w:r w:rsidR="00143712" w:rsidRPr="0053593D">
        <w:t xml:space="preserve"> and </w:t>
      </w:r>
      <w:r w:rsidRPr="00DA3C98">
        <w:rPr>
          <w:b/>
          <w:bCs/>
        </w:rPr>
        <w:t>End-Afte</w:t>
      </w:r>
      <w:r w:rsidR="00636952" w:rsidRPr="00DA3C98">
        <w:rPr>
          <w:b/>
          <w:bCs/>
        </w:rPr>
        <w:t>r</w:t>
      </w:r>
      <w:r w:rsidR="00143712" w:rsidRPr="0053593D">
        <w:t xml:space="preserve"> sections</w:t>
      </w:r>
      <w:r w:rsidR="00BC6100">
        <w:t xml:space="preserve"> and code gets executed</w:t>
      </w:r>
      <w:r w:rsidR="00143712" w:rsidRPr="0053593D">
        <w:t xml:space="preserve"> </w:t>
      </w:r>
      <w:r w:rsidR="00831D76" w:rsidRPr="00DA3C98">
        <w:rPr>
          <w:bCs/>
        </w:rPr>
        <w:t>a</w:t>
      </w:r>
      <w:r w:rsidR="00422AFE" w:rsidRPr="00DA3C98">
        <w:rPr>
          <w:bCs/>
        </w:rPr>
        <w:t>fter</w:t>
      </w:r>
      <w:r w:rsidR="00143712" w:rsidRPr="0053593D">
        <w:t xml:space="preserve"> the cursor leaves the field.</w:t>
      </w:r>
    </w:p>
    <w:p w14:paraId="32A65C26" w14:textId="072F0761" w:rsidR="00143712" w:rsidRPr="0053593D" w:rsidRDefault="001916C7" w:rsidP="00A25A38">
      <w:pPr>
        <w:pStyle w:val="ListParagraph"/>
        <w:numPr>
          <w:ilvl w:val="0"/>
          <w:numId w:val="14"/>
        </w:numPr>
      </w:pPr>
      <w:r w:rsidRPr="00DA3C98">
        <w:rPr>
          <w:b/>
          <w:bCs/>
        </w:rPr>
        <w:t>End-Field</w:t>
      </w:r>
      <w:r w:rsidR="00692DD9" w:rsidRPr="0053593D">
        <w:t xml:space="preserve"> </w:t>
      </w:r>
      <w:r w:rsidR="00143712" w:rsidRPr="0053593D">
        <w:t>parameter closes a block of commands for the corresponding field. </w:t>
      </w:r>
    </w:p>
    <w:p w14:paraId="5B4C8E4A" w14:textId="77777777" w:rsidR="0016697B" w:rsidRPr="0059216D" w:rsidRDefault="0016697B" w:rsidP="0016697B">
      <w:pPr>
        <w:pStyle w:val="NormalWeb"/>
        <w:contextualSpacing/>
      </w:pPr>
    </w:p>
    <w:p w14:paraId="60AD9189" w14:textId="6A1D09ED" w:rsidR="4891A2BC" w:rsidRDefault="000121F6" w:rsidP="00DA3C98">
      <w:pPr>
        <w:rPr>
          <w:b/>
          <w:bCs/>
          <w:color w:val="2F5496" w:themeColor="accent1" w:themeShade="BF"/>
        </w:rPr>
      </w:pPr>
      <w:r>
        <w:rPr>
          <w:noProof/>
        </w:rPr>
        <mc:AlternateContent>
          <mc:Choice Requires="wps">
            <w:drawing>
              <wp:anchor distT="0" distB="0" distL="114300" distR="114300" simplePos="0" relativeHeight="251658245" behindDoc="0" locked="0" layoutInCell="1" allowOverlap="1" wp14:anchorId="38DA4878" wp14:editId="76F56774">
                <wp:simplePos x="0" y="0"/>
                <wp:positionH relativeFrom="column">
                  <wp:posOffset>19050</wp:posOffset>
                </wp:positionH>
                <wp:positionV relativeFrom="paragraph">
                  <wp:posOffset>1454785</wp:posOffset>
                </wp:positionV>
                <wp:extent cx="5591175" cy="23813"/>
                <wp:effectExtent l="0" t="0" r="28575" b="33655"/>
                <wp:wrapNone/>
                <wp:docPr id="27" name="Straight Connector 27"/>
                <wp:cNvGraphicFramePr/>
                <a:graphic xmlns:a="http://schemas.openxmlformats.org/drawingml/2006/main">
                  <a:graphicData uri="http://schemas.microsoft.com/office/word/2010/wordprocessingShape">
                    <wps:wsp>
                      <wps:cNvCnPr/>
                      <wps:spPr>
                        <a:xfrm flipV="1">
                          <a:off x="0" y="0"/>
                          <a:ext cx="5591175" cy="238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1DDB8A70">
              <v:line id="Straight Connector 27" style="position:absolute;flip:y;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1.5pt,114.55pt" to="441.75pt,116.45pt" w14:anchorId="7754C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">
                <v:stroke joinstyle="miter"/>
              </v:line>
            </w:pict>
          </mc:Fallback>
        </mc:AlternateContent>
      </w:r>
      <w:r w:rsidR="00143712" w:rsidRPr="0053593D">
        <w:t xml:space="preserve">In the example below, we have incorporated an </w:t>
      </w:r>
      <w:r w:rsidR="00422AFE" w:rsidRPr="0053593D">
        <w:rPr>
          <w:b/>
          <w:bCs/>
        </w:rPr>
        <w:t>Afte</w:t>
      </w:r>
      <w:r w:rsidR="00330B31" w:rsidRPr="0053593D">
        <w:rPr>
          <w:b/>
          <w:bCs/>
        </w:rPr>
        <w:t>r</w:t>
      </w:r>
      <w:r w:rsidR="00143712" w:rsidRPr="0053593D">
        <w:t xml:space="preserve"> event for a field called </w:t>
      </w:r>
      <w:r w:rsidR="00AF423D" w:rsidRPr="0053593D">
        <w:rPr>
          <w:b/>
          <w:bCs/>
        </w:rPr>
        <w:t>DOB</w:t>
      </w:r>
      <w:r w:rsidR="00143712" w:rsidRPr="0053593D">
        <w:t xml:space="preserve">. The </w:t>
      </w:r>
      <w:r w:rsidR="006D6B5F" w:rsidRPr="006D6B5F">
        <w:t>Check Code</w:t>
      </w:r>
      <w:r w:rsidR="00143712" w:rsidRPr="0053593D">
        <w:t xml:space="preserve"> block executes </w:t>
      </w:r>
      <w:r w:rsidR="00422691" w:rsidRPr="0053593D">
        <w:t>a</w:t>
      </w:r>
      <w:r w:rsidR="00143712" w:rsidRPr="0053593D">
        <w:t xml:space="preserve"> value assignment to the field </w:t>
      </w:r>
      <w:r w:rsidR="00422691" w:rsidRPr="0053593D">
        <w:rPr>
          <w:b/>
          <w:bCs/>
        </w:rPr>
        <w:t>Age</w:t>
      </w:r>
      <w:r w:rsidR="00143712" w:rsidRPr="0053593D">
        <w:t xml:space="preserve">, using the </w:t>
      </w:r>
      <w:r w:rsidR="00143712" w:rsidRPr="0053593D">
        <w:rPr>
          <w:b/>
          <w:bCs/>
        </w:rPr>
        <w:t>YEARS</w:t>
      </w:r>
      <w:r w:rsidR="00143712" w:rsidRPr="0053593D">
        <w:t xml:space="preserve"> function. The </w:t>
      </w:r>
      <w:r w:rsidR="00143712" w:rsidRPr="0053593D">
        <w:rPr>
          <w:b/>
          <w:bCs/>
        </w:rPr>
        <w:t>YEARS</w:t>
      </w:r>
      <w:r w:rsidR="00143712" w:rsidRPr="0053593D">
        <w:t xml:space="preserve"> function calculates the difference between two date fields and provides the result</w:t>
      </w:r>
      <w:r w:rsidR="007561DC" w:rsidRPr="0053593D">
        <w:t>s</w:t>
      </w:r>
      <w:r w:rsidR="00143712" w:rsidRPr="0053593D">
        <w:t xml:space="preserve"> in </w:t>
      </w:r>
      <w:r w:rsidR="00716E1A">
        <w:t xml:space="preserve">number of </w:t>
      </w:r>
      <w:r w:rsidR="00BE659D" w:rsidRPr="0053593D">
        <w:t>y</w:t>
      </w:r>
      <w:r w:rsidR="00143712" w:rsidRPr="0053593D">
        <w:t>ears. </w:t>
      </w:r>
    </w:p>
    <w:p w14:paraId="69FA7E89" w14:textId="5A9BE415" w:rsidR="00143712" w:rsidRPr="0002300A" w:rsidRDefault="00143712" w:rsidP="003314BC">
      <w:pPr>
        <w:pStyle w:val="NormalWeb"/>
        <w:ind w:left="1440"/>
        <w:contextualSpacing/>
      </w:pPr>
      <w:r w:rsidRPr="009E483F">
        <w:rPr>
          <w:b/>
          <w:bCs/>
          <w:color w:val="2F5496" w:themeColor="accent1" w:themeShade="BF"/>
        </w:rPr>
        <w:t>Field</w:t>
      </w:r>
      <w:r w:rsidRPr="0002300A">
        <w:t xml:space="preserve"> </w:t>
      </w:r>
      <w:r w:rsidR="00AF423D" w:rsidRPr="000351CD">
        <w:rPr>
          <w:bCs/>
        </w:rPr>
        <w:t>DOB</w:t>
      </w:r>
      <w:r w:rsidRPr="000351CD">
        <w:t> </w:t>
      </w:r>
    </w:p>
    <w:p w14:paraId="49D548A7" w14:textId="0EFB2048" w:rsidR="00143712" w:rsidRPr="009E483F" w:rsidRDefault="00422AFE" w:rsidP="003314BC">
      <w:pPr>
        <w:pStyle w:val="NormalWeb"/>
        <w:ind w:left="1440"/>
        <w:contextualSpacing/>
        <w:rPr>
          <w:b/>
          <w:bCs/>
          <w:color w:val="2F5496" w:themeColor="accent1" w:themeShade="BF"/>
        </w:rPr>
      </w:pPr>
      <w:r w:rsidRPr="009E483F">
        <w:rPr>
          <w:b/>
          <w:bCs/>
          <w:color w:val="2F5496" w:themeColor="accent1" w:themeShade="BF"/>
        </w:rPr>
        <w:t>After</w:t>
      </w:r>
    </w:p>
    <w:p w14:paraId="16510450" w14:textId="77F37F49" w:rsidR="00143712" w:rsidRPr="0002300A" w:rsidRDefault="00143712" w:rsidP="003314BC">
      <w:pPr>
        <w:pStyle w:val="NormalWeb"/>
        <w:ind w:left="1440"/>
        <w:contextualSpacing/>
      </w:pPr>
      <w:r w:rsidRPr="009E483F">
        <w:rPr>
          <w:b/>
          <w:bCs/>
          <w:color w:val="2F5496" w:themeColor="accent1" w:themeShade="BF"/>
        </w:rPr>
        <w:t>ASSIGN</w:t>
      </w:r>
      <w:r w:rsidRPr="0002300A">
        <w:t xml:space="preserve"> AGE</w:t>
      </w:r>
      <w:r w:rsidR="00760C82" w:rsidRPr="0002300A">
        <w:t xml:space="preserve"> </w:t>
      </w:r>
      <w:r w:rsidRPr="0002300A">
        <w:t>=</w:t>
      </w:r>
      <w:r w:rsidR="00760C82" w:rsidRPr="0002300A">
        <w:t xml:space="preserve"> </w:t>
      </w:r>
      <w:r w:rsidRPr="009E483F">
        <w:rPr>
          <w:b/>
          <w:bCs/>
          <w:color w:val="2F5496" w:themeColor="accent1" w:themeShade="BF"/>
        </w:rPr>
        <w:t>YEARS</w:t>
      </w:r>
      <w:r w:rsidRPr="0002300A">
        <w:t>(</w:t>
      </w:r>
      <w:r w:rsidR="00AF423D" w:rsidRPr="000351CD">
        <w:rPr>
          <w:bCs/>
        </w:rPr>
        <w:t>DOB</w:t>
      </w:r>
      <w:r w:rsidRPr="0002300A">
        <w:t>,</w:t>
      </w:r>
      <w:r w:rsidR="00760C82" w:rsidRPr="0002300A">
        <w:t xml:space="preserve"> </w:t>
      </w:r>
      <w:r w:rsidRPr="00204DCE">
        <w:rPr>
          <w:b/>
          <w:bCs/>
        </w:rPr>
        <w:t>SYSTEMDATE</w:t>
      </w:r>
      <w:r w:rsidRPr="0002300A">
        <w:t>)</w:t>
      </w:r>
    </w:p>
    <w:p w14:paraId="3D1F3C24" w14:textId="3428B9F0" w:rsidR="00143712" w:rsidRPr="009E483F" w:rsidRDefault="001916C7" w:rsidP="003314BC">
      <w:pPr>
        <w:pStyle w:val="NormalWeb"/>
        <w:ind w:left="1440"/>
        <w:contextualSpacing/>
        <w:rPr>
          <w:b/>
          <w:bCs/>
          <w:color w:val="2F5496" w:themeColor="accent1" w:themeShade="BF"/>
        </w:rPr>
      </w:pPr>
      <w:r w:rsidRPr="009E483F">
        <w:rPr>
          <w:b/>
          <w:bCs/>
          <w:color w:val="2F5496" w:themeColor="accent1" w:themeShade="BF"/>
        </w:rPr>
        <w:t>End-After</w:t>
      </w:r>
    </w:p>
    <w:p w14:paraId="72530B10" w14:textId="2454A856" w:rsidR="00143712" w:rsidRDefault="000121F6" w:rsidP="003314BC">
      <w:pPr>
        <w:pStyle w:val="NormalWeb"/>
        <w:ind w:left="1440"/>
        <w:contextualSpacing/>
        <w:rPr>
          <w:b/>
          <w:bCs/>
          <w:color w:val="2F5496" w:themeColor="accent1" w:themeShade="BF"/>
        </w:rPr>
      </w:pPr>
      <w:r>
        <w:rPr>
          <w:noProof/>
        </w:rPr>
        <mc:AlternateContent>
          <mc:Choice Requires="wps">
            <w:drawing>
              <wp:anchor distT="0" distB="0" distL="114300" distR="114300" simplePos="0" relativeHeight="251658246" behindDoc="0" locked="0" layoutInCell="1" allowOverlap="1" wp14:anchorId="25411921" wp14:editId="649A3C93">
                <wp:simplePos x="0" y="0"/>
                <wp:positionH relativeFrom="column">
                  <wp:posOffset>0</wp:posOffset>
                </wp:positionH>
                <wp:positionV relativeFrom="paragraph">
                  <wp:posOffset>223202</wp:posOffset>
                </wp:positionV>
                <wp:extent cx="5591175" cy="23813"/>
                <wp:effectExtent l="0" t="0" r="28575" b="33655"/>
                <wp:wrapNone/>
                <wp:docPr id="28" name="Straight Connector 28"/>
                <wp:cNvGraphicFramePr/>
                <a:graphic xmlns:a="http://schemas.openxmlformats.org/drawingml/2006/main">
                  <a:graphicData uri="http://schemas.microsoft.com/office/word/2010/wordprocessingShape">
                    <wps:wsp>
                      <wps:cNvCnPr/>
                      <wps:spPr>
                        <a:xfrm flipV="1">
                          <a:off x="0" y="0"/>
                          <a:ext cx="5591175" cy="238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2CBB583E">
              <v:line id="Straight Connector 28" style="position:absolute;flip:y;z-index:25165824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0,17.55pt" to="440.25pt,19.45pt" w14:anchorId="1404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">
                <v:stroke joinstyle="miter"/>
              </v:line>
            </w:pict>
          </mc:Fallback>
        </mc:AlternateContent>
      </w:r>
      <w:r w:rsidR="001916C7" w:rsidRPr="009E483F">
        <w:rPr>
          <w:b/>
          <w:bCs/>
          <w:color w:val="2F5496" w:themeColor="accent1" w:themeShade="BF"/>
        </w:rPr>
        <w:t>End-Field</w:t>
      </w:r>
    </w:p>
    <w:p w14:paraId="76DC6AC8" w14:textId="25E12ABC" w:rsidR="00143712" w:rsidRPr="00462BDB" w:rsidRDefault="00143712" w:rsidP="00462BDB">
      <w:pPr>
        <w:pStyle w:val="Heading3"/>
      </w:pPr>
      <w:bookmarkStart w:id="12" w:name="_Toc140065839"/>
      <w:bookmarkStart w:id="13" w:name="_Toc140065994"/>
      <w:r w:rsidRPr="00462BDB">
        <w:lastRenderedPageBreak/>
        <w:t xml:space="preserve">Basic </w:t>
      </w:r>
      <w:r w:rsidR="006D6B5F" w:rsidRPr="00462BDB">
        <w:t>Check Code</w:t>
      </w:r>
      <w:r w:rsidRPr="00462BDB">
        <w:t xml:space="preserve"> Command Rules</w:t>
      </w:r>
      <w:bookmarkEnd w:id="12"/>
      <w:bookmarkEnd w:id="13"/>
    </w:p>
    <w:p w14:paraId="00F9722C" w14:textId="0D847710" w:rsidR="00143712" w:rsidRPr="005E43A0" w:rsidRDefault="00143712" w:rsidP="00A25A38">
      <w:pPr>
        <w:pStyle w:val="ListParagraph"/>
        <w:numPr>
          <w:ilvl w:val="0"/>
          <w:numId w:val="15"/>
        </w:numPr>
      </w:pPr>
      <w:r w:rsidRPr="005E43A0">
        <w:t xml:space="preserve">Always place </w:t>
      </w:r>
      <w:r w:rsidR="002E76D0">
        <w:t>Check Code</w:t>
      </w:r>
      <w:r w:rsidRPr="005E43A0">
        <w:t xml:space="preserve"> </w:t>
      </w:r>
      <w:r w:rsidR="00DF35E5">
        <w:t>c</w:t>
      </w:r>
      <w:r w:rsidRPr="005E43A0">
        <w:t xml:space="preserve">ommands in a block corresponding to a variable/field in the </w:t>
      </w:r>
      <w:r w:rsidR="009A08D0">
        <w:t>form</w:t>
      </w:r>
      <w:r w:rsidRPr="005E43A0">
        <w:t xml:space="preserve">. Execute commands in </w:t>
      </w:r>
      <w:r w:rsidR="00025872" w:rsidRPr="005E43A0">
        <w:t>provided sections</w:t>
      </w:r>
      <w:r w:rsidRPr="005E43A0">
        <w:t xml:space="preserve">, before or </w:t>
      </w:r>
      <w:r w:rsidR="007B5592" w:rsidRPr="00462BDB">
        <w:rPr>
          <w:bCs/>
        </w:rPr>
        <w:t>a</w:t>
      </w:r>
      <w:r w:rsidR="00E70088" w:rsidRPr="00462BDB">
        <w:rPr>
          <w:bCs/>
        </w:rPr>
        <w:t>fter</w:t>
      </w:r>
      <w:r w:rsidRPr="005E43A0">
        <w:t xml:space="preserve"> you display a form, page, or record.</w:t>
      </w:r>
    </w:p>
    <w:p w14:paraId="47A9542A" w14:textId="5C05E249" w:rsidR="00143712" w:rsidRPr="005E43A0" w:rsidRDefault="00CA033E" w:rsidP="00A25A38">
      <w:pPr>
        <w:pStyle w:val="ListParagraph"/>
        <w:numPr>
          <w:ilvl w:val="0"/>
          <w:numId w:val="15"/>
        </w:numPr>
      </w:pPr>
      <w:r w:rsidRPr="005E43A0">
        <w:t>Place c</w:t>
      </w:r>
      <w:r w:rsidR="00143712" w:rsidRPr="005E43A0">
        <w:t>omments preceded by two forward slashes ("//") within blocks of commands. Comments are</w:t>
      </w:r>
      <w:r w:rsidR="009A08D0">
        <w:t xml:space="preserve"> ignored</w:t>
      </w:r>
      <w:r w:rsidR="002F6029" w:rsidRPr="005E43A0">
        <w:t xml:space="preserve"> </w:t>
      </w:r>
      <w:r w:rsidR="00143712" w:rsidRPr="005E43A0">
        <w:t xml:space="preserve">during the execution of </w:t>
      </w:r>
      <w:r w:rsidR="006D6B5F" w:rsidRPr="006D6B5F">
        <w:t>Check Code</w:t>
      </w:r>
      <w:r w:rsidR="00143712" w:rsidRPr="005E43A0">
        <w:t>.</w:t>
      </w:r>
    </w:p>
    <w:p w14:paraId="460E9FCE" w14:textId="799083C1" w:rsidR="00143712" w:rsidRPr="005E43A0" w:rsidRDefault="003C07F2" w:rsidP="00A25A38">
      <w:pPr>
        <w:pStyle w:val="ListParagraph"/>
        <w:numPr>
          <w:ilvl w:val="0"/>
          <w:numId w:val="15"/>
        </w:numPr>
      </w:pPr>
      <w:r w:rsidRPr="005E43A0">
        <w:t>Block c</w:t>
      </w:r>
      <w:r w:rsidR="00143712" w:rsidRPr="005E43A0">
        <w:t>ommands activate:</w:t>
      </w:r>
    </w:p>
    <w:p w14:paraId="3A1585CA" w14:textId="11B6D103" w:rsidR="00143712" w:rsidRPr="003C1E19" w:rsidRDefault="00282219" w:rsidP="00A25A38">
      <w:pPr>
        <w:pStyle w:val="ListParagraph"/>
        <w:numPr>
          <w:ilvl w:val="0"/>
          <w:numId w:val="16"/>
        </w:numPr>
      </w:pPr>
      <w:r w:rsidRPr="003C1E19">
        <w:t>B</w:t>
      </w:r>
      <w:r w:rsidR="00143712" w:rsidRPr="003C1E19">
        <w:t xml:space="preserve">efore or </w:t>
      </w:r>
      <w:r w:rsidR="00300DC0" w:rsidRPr="00462BDB">
        <w:rPr>
          <w:bCs/>
        </w:rPr>
        <w:t>a</w:t>
      </w:r>
      <w:r w:rsidR="00E70088" w:rsidRPr="00462BDB">
        <w:rPr>
          <w:bCs/>
        </w:rPr>
        <w:t>fter</w:t>
      </w:r>
      <w:r w:rsidR="00143712" w:rsidRPr="00462BDB">
        <w:rPr>
          <w:bCs/>
        </w:rPr>
        <w:t xml:space="preserve"> </w:t>
      </w:r>
      <w:r w:rsidR="00143712" w:rsidRPr="003C1E19">
        <w:t>you make an entry in the field</w:t>
      </w:r>
      <w:r w:rsidR="008B43CE" w:rsidRPr="003C1E19">
        <w:t xml:space="preserve"> </w:t>
      </w:r>
      <w:r w:rsidR="003C1E19" w:rsidRPr="003C1E19">
        <w:t xml:space="preserve">or </w:t>
      </w:r>
      <w:r w:rsidR="003C1E19">
        <w:t>w</w:t>
      </w:r>
      <w:r w:rsidR="008B43CE" w:rsidRPr="003C1E19">
        <w:t>hen you click</w:t>
      </w:r>
      <w:r w:rsidR="00431C7C" w:rsidRPr="003C1E19">
        <w:t xml:space="preserve"> </w:t>
      </w:r>
      <w:r w:rsidR="003C1E19">
        <w:t>o</w:t>
      </w:r>
      <w:r w:rsidR="00431C7C" w:rsidRPr="003C1E19">
        <w:t>n the field (if Legal Value, Comment L</w:t>
      </w:r>
      <w:r w:rsidR="003C1E19">
        <w:t>ega</w:t>
      </w:r>
      <w:r w:rsidR="00431C7C" w:rsidRPr="003C1E19">
        <w:t>l, Checkbo</w:t>
      </w:r>
      <w:r w:rsidR="003C1E19">
        <w:t>x, or Command button)</w:t>
      </w:r>
      <w:r w:rsidR="00431C7C" w:rsidRPr="003C1E19">
        <w:t>.</w:t>
      </w:r>
    </w:p>
    <w:p w14:paraId="66BA7C0F" w14:textId="3879297B" w:rsidR="00143712" w:rsidRPr="005E43A0" w:rsidRDefault="00422AFE" w:rsidP="00A25A38">
      <w:pPr>
        <w:pStyle w:val="ListParagraph"/>
        <w:numPr>
          <w:ilvl w:val="0"/>
          <w:numId w:val="16"/>
        </w:numPr>
      </w:pPr>
      <w:r w:rsidRPr="00462BDB">
        <w:rPr>
          <w:bCs/>
        </w:rPr>
        <w:t>After</w:t>
      </w:r>
      <w:r w:rsidR="00143712" w:rsidRPr="005E43A0">
        <w:t xml:space="preserve"> completing an entry with </w:t>
      </w:r>
      <w:r w:rsidR="00143712" w:rsidRPr="00462BDB">
        <w:rPr>
          <w:b/>
          <w:bCs/>
        </w:rPr>
        <w:t>Enter, PgUp, PgDn</w:t>
      </w:r>
      <w:r w:rsidR="00143712" w:rsidRPr="005E43A0">
        <w:t xml:space="preserve">, or </w:t>
      </w:r>
      <w:r w:rsidR="00143712" w:rsidRPr="00462BDB">
        <w:rPr>
          <w:b/>
          <w:bCs/>
        </w:rPr>
        <w:t>Tab.</w:t>
      </w:r>
    </w:p>
    <w:p w14:paraId="1B3637F3" w14:textId="4633D727" w:rsidR="00143712" w:rsidRPr="005E43A0" w:rsidRDefault="00282219" w:rsidP="00A25A38">
      <w:pPr>
        <w:pStyle w:val="ListParagraph"/>
        <w:numPr>
          <w:ilvl w:val="0"/>
          <w:numId w:val="16"/>
        </w:numPr>
      </w:pPr>
      <w:r>
        <w:t>W</w:t>
      </w:r>
      <w:r w:rsidR="00143712" w:rsidRPr="005E43A0">
        <w:t xml:space="preserve">hen a command moves the cursor out of the field (e.g., </w:t>
      </w:r>
      <w:r w:rsidR="00E70088" w:rsidRPr="00462BDB">
        <w:rPr>
          <w:b/>
        </w:rPr>
        <w:t>GOTO</w:t>
      </w:r>
      <w:r w:rsidR="00143712" w:rsidRPr="005E43A0">
        <w:t xml:space="preserve">).   </w:t>
      </w:r>
    </w:p>
    <w:p w14:paraId="12A745C2" w14:textId="77777777" w:rsidR="00375F63" w:rsidRPr="005E43A0" w:rsidRDefault="00375F63" w:rsidP="00375F63">
      <w:pPr>
        <w:pStyle w:val="NormalWeb"/>
        <w:ind w:left="720"/>
        <w:contextualSpacing/>
      </w:pPr>
    </w:p>
    <w:p w14:paraId="1495C88A" w14:textId="4C278DC1" w:rsidR="00143712" w:rsidRPr="005E43A0" w:rsidRDefault="00143712" w:rsidP="00A25A38">
      <w:pPr>
        <w:pStyle w:val="ListParagraph"/>
        <w:numPr>
          <w:ilvl w:val="0"/>
          <w:numId w:val="15"/>
        </w:numPr>
      </w:pPr>
      <w:r w:rsidRPr="005E43A0">
        <w:t>Form field records</w:t>
      </w:r>
      <w:r w:rsidR="00DC31BB">
        <w:t>,</w:t>
      </w:r>
      <w:r w:rsidRPr="005E43A0">
        <w:t xml:space="preserve"> contain </w:t>
      </w:r>
      <w:r w:rsidR="00BA161E">
        <w:t>C</w:t>
      </w:r>
      <w:r w:rsidRPr="005E43A0">
        <w:t xml:space="preserve">heck </w:t>
      </w:r>
      <w:r w:rsidR="00DC31BB">
        <w:t>c</w:t>
      </w:r>
      <w:r w:rsidRPr="005E43A0">
        <w:t>ommands.</w:t>
      </w:r>
    </w:p>
    <w:p w14:paraId="513B00FE" w14:textId="3A879967" w:rsidR="00143712" w:rsidRDefault="00143712" w:rsidP="00A25A38">
      <w:pPr>
        <w:pStyle w:val="ListParagraph"/>
        <w:numPr>
          <w:ilvl w:val="0"/>
          <w:numId w:val="15"/>
        </w:numPr>
      </w:pPr>
      <w:r w:rsidRPr="00AF7E64">
        <w:t xml:space="preserve">User interaction with the dialog boxes triggers </w:t>
      </w:r>
      <w:r w:rsidR="00BA161E" w:rsidRPr="00AF7E64">
        <w:t>C</w:t>
      </w:r>
      <w:r w:rsidRPr="00AF7E64">
        <w:t xml:space="preserve">heck </w:t>
      </w:r>
      <w:r w:rsidR="00DF35E5" w:rsidRPr="00AF7E64">
        <w:t>c</w:t>
      </w:r>
      <w:r w:rsidRPr="00AF7E64">
        <w:t>ommands. Syntax is displayed in the</w:t>
      </w:r>
      <w:r>
        <w:t xml:space="preserve"> </w:t>
      </w:r>
      <w:r w:rsidR="006D6B5F" w:rsidRPr="00462BDB">
        <w:rPr>
          <w:bCs/>
        </w:rPr>
        <w:t>Check Code</w:t>
      </w:r>
      <w:r w:rsidR="00FC6773" w:rsidRPr="00462BDB">
        <w:rPr>
          <w:b/>
          <w:bCs/>
        </w:rPr>
        <w:t xml:space="preserve"> </w:t>
      </w:r>
      <w:r w:rsidR="008E7600" w:rsidRPr="008E7600">
        <w:rPr>
          <w:bCs/>
        </w:rPr>
        <w:t>Editor</w:t>
      </w:r>
      <w:r>
        <w:t xml:space="preserve">. </w:t>
      </w:r>
      <w:r w:rsidRPr="00AF7E64">
        <w:t>You can edit and save text in the</w:t>
      </w:r>
      <w:r>
        <w:t xml:space="preserve"> </w:t>
      </w:r>
      <w:r w:rsidR="00A45664" w:rsidRPr="00462BDB">
        <w:rPr>
          <w:b/>
          <w:bCs/>
        </w:rPr>
        <w:t xml:space="preserve">Program </w:t>
      </w:r>
      <w:r w:rsidR="008E7600" w:rsidRPr="008E7600">
        <w:rPr>
          <w:bCs/>
        </w:rPr>
        <w:t>Editor</w:t>
      </w:r>
      <w:r>
        <w:t>. </w:t>
      </w:r>
    </w:p>
    <w:p w14:paraId="5FA1E637" w14:textId="029A1919" w:rsidR="00143712" w:rsidRDefault="00143712" w:rsidP="00A25A38">
      <w:pPr>
        <w:pStyle w:val="ListParagraph"/>
        <w:numPr>
          <w:ilvl w:val="0"/>
          <w:numId w:val="15"/>
        </w:numPr>
      </w:pPr>
      <w:r w:rsidRPr="00AF7E64">
        <w:t xml:space="preserve">Insert </w:t>
      </w:r>
      <w:r w:rsidRPr="00462BDB">
        <w:rPr>
          <w:b/>
          <w:bCs/>
        </w:rPr>
        <w:t>B</w:t>
      </w:r>
      <w:r w:rsidR="007750E6" w:rsidRPr="00462BDB">
        <w:rPr>
          <w:b/>
          <w:bCs/>
        </w:rPr>
        <w:t>efore</w:t>
      </w:r>
      <w:r w:rsidRPr="00AF7E64">
        <w:t xml:space="preserve"> and </w:t>
      </w:r>
      <w:r w:rsidR="00E70088" w:rsidRPr="00462BDB">
        <w:rPr>
          <w:b/>
          <w:bCs/>
        </w:rPr>
        <w:t>After</w:t>
      </w:r>
      <w:r w:rsidRPr="00AF7E64">
        <w:t xml:space="preserve"> commands into forms, fields, </w:t>
      </w:r>
      <w:r w:rsidR="003F23B7" w:rsidRPr="00AF7E64">
        <w:t>pages,</w:t>
      </w:r>
      <w:r w:rsidRPr="00AF7E64">
        <w:t xml:space="preserve"> or records</w:t>
      </w:r>
      <w:r>
        <w:t>. </w:t>
      </w:r>
    </w:p>
    <w:p w14:paraId="6109B2EE" w14:textId="0752C3B9" w:rsidR="00143712" w:rsidRPr="00602F34" w:rsidRDefault="00143712" w:rsidP="00462BDB">
      <w:pPr>
        <w:pStyle w:val="Heading3"/>
      </w:pPr>
      <w:bookmarkStart w:id="14" w:name="_Toc140065840"/>
      <w:bookmarkStart w:id="15" w:name="_Toc140065995"/>
      <w:r w:rsidRPr="00602F34">
        <w:t xml:space="preserve">Create a </w:t>
      </w:r>
      <w:r w:rsidR="006D6B5F" w:rsidRPr="006D6B5F">
        <w:t>Check Code</w:t>
      </w:r>
      <w:r w:rsidRPr="00602F34">
        <w:t xml:space="preserve"> Block</w:t>
      </w:r>
      <w:bookmarkEnd w:id="14"/>
      <w:bookmarkEnd w:id="15"/>
    </w:p>
    <w:p w14:paraId="4C224454" w14:textId="77777777" w:rsidR="00143712" w:rsidRPr="002A7C2E" w:rsidRDefault="00143712" w:rsidP="00462BDB">
      <w:pPr>
        <w:pStyle w:val="NormalWeb"/>
        <w:spacing w:after="0" w:line="360" w:lineRule="auto"/>
        <w:ind w:firstLine="360"/>
        <w:rPr>
          <w:b/>
          <w:bCs/>
          <w:szCs w:val="28"/>
        </w:rPr>
      </w:pPr>
      <w:r w:rsidRPr="002A7C2E">
        <w:rPr>
          <w:b/>
          <w:bCs/>
          <w:szCs w:val="28"/>
        </w:rPr>
        <w:t>Steps:</w:t>
      </w:r>
    </w:p>
    <w:p w14:paraId="59A42B9F" w14:textId="006D9F1E" w:rsidR="00143712" w:rsidRDefault="00AE2EE9" w:rsidP="00A25A38">
      <w:pPr>
        <w:pStyle w:val="ListParagraph"/>
        <w:numPr>
          <w:ilvl w:val="0"/>
          <w:numId w:val="17"/>
        </w:numPr>
      </w:pPr>
      <w:r>
        <w:t>S</w:t>
      </w:r>
      <w:r w:rsidR="00143712">
        <w:t xml:space="preserve">elect and expand the form, page, record, or field that will receive the commands. Expand by clicking the </w:t>
      </w:r>
      <w:r w:rsidR="00143712" w:rsidRPr="00462BDB">
        <w:rPr>
          <w:b/>
          <w:bCs/>
        </w:rPr>
        <w:t>+</w:t>
      </w:r>
      <w:r w:rsidR="00143712">
        <w:t xml:space="preserve"> sign.</w:t>
      </w:r>
    </w:p>
    <w:p w14:paraId="3745BCD6" w14:textId="23528936" w:rsidR="004F528A" w:rsidRDefault="0000736E" w:rsidP="0000736E">
      <w:pPr>
        <w:pStyle w:val="NormalWeb"/>
        <w:jc w:val="center"/>
      </w:pPr>
      <w:r>
        <w:rPr>
          <w:noProof/>
        </w:rPr>
        <w:lastRenderedPageBreak/>
        <w:t xml:space="preserve"> </w:t>
      </w:r>
      <w:r>
        <w:rPr>
          <w:noProof/>
        </w:rPr>
        <w:drawing>
          <wp:inline distT="0" distB="0" distL="0" distR="0" wp14:anchorId="583412CB" wp14:editId="36A793E5">
            <wp:extent cx="4060589" cy="3724075"/>
            <wp:effectExtent l="133350" t="114300" r="149860" b="162560"/>
            <wp:docPr id="19" name="Picture 19" descr="Within the choose field block for action, the user can select and expand the form by clicking the plus sign next to their desired selection. " title="Choose Field for Block Action Dialogu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8576" b="48736"/>
                    <a:stretch/>
                  </pic:blipFill>
                  <pic:spPr bwMode="auto">
                    <a:xfrm>
                      <a:off x="0" y="0"/>
                      <a:ext cx="4084602" cy="3746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2A5C30" w14:textId="3714DDC3" w:rsidR="00143712" w:rsidRPr="004F528A" w:rsidRDefault="00422AFE" w:rsidP="0000736E">
      <w:pPr>
        <w:pStyle w:val="NormalWeb"/>
        <w:ind w:left="2160" w:firstLine="720"/>
        <w:jc w:val="both"/>
        <w:rPr>
          <w:b/>
          <w:bCs/>
          <w:sz w:val="18"/>
          <w:szCs w:val="20"/>
        </w:rPr>
      </w:pPr>
      <w:r>
        <w:rPr>
          <w:b/>
          <w:bCs/>
          <w:sz w:val="18"/>
          <w:szCs w:val="20"/>
        </w:rPr>
        <w:t xml:space="preserve">   </w:t>
      </w:r>
      <w:r w:rsidRPr="00422AFE">
        <w:rPr>
          <w:b/>
          <w:bCs/>
          <w:sz w:val="18"/>
          <w:szCs w:val="14"/>
        </w:rPr>
        <w:t>Choose Field Block for Action</w:t>
      </w:r>
      <w:r>
        <w:rPr>
          <w:b/>
          <w:bCs/>
          <w:sz w:val="18"/>
          <w:szCs w:val="14"/>
        </w:rPr>
        <w:t>: Date</w:t>
      </w:r>
    </w:p>
    <w:p w14:paraId="161F66B8" w14:textId="020F0BCF" w:rsidR="00143712" w:rsidRPr="00422AFE" w:rsidRDefault="00143712" w:rsidP="00A25A38">
      <w:pPr>
        <w:pStyle w:val="ListParagraph"/>
        <w:numPr>
          <w:ilvl w:val="0"/>
          <w:numId w:val="17"/>
        </w:numPr>
      </w:pPr>
      <w:r w:rsidRPr="00422AFE">
        <w:t>Select command execution. (</w:t>
      </w:r>
      <w:r w:rsidR="00B343A6" w:rsidRPr="00422AFE">
        <w:t>i.e.</w:t>
      </w:r>
      <w:r w:rsidRPr="00422AFE">
        <w:t xml:space="preserve">: </w:t>
      </w:r>
      <w:r w:rsidR="0040145A" w:rsidRPr="00F4600B">
        <w:rPr>
          <w:b/>
          <w:bCs/>
        </w:rPr>
        <w:t>b</w:t>
      </w:r>
      <w:r w:rsidR="00971370" w:rsidRPr="00F4600B">
        <w:rPr>
          <w:b/>
          <w:bCs/>
        </w:rPr>
        <w:t>efore</w:t>
      </w:r>
      <w:r w:rsidRPr="00DB194B">
        <w:t xml:space="preserve"> or </w:t>
      </w:r>
      <w:r w:rsidR="0040145A" w:rsidRPr="00F4600B">
        <w:rPr>
          <w:b/>
        </w:rPr>
        <w:t>a</w:t>
      </w:r>
      <w:r w:rsidR="00422AFE" w:rsidRPr="00F4600B">
        <w:rPr>
          <w:b/>
        </w:rPr>
        <w:t>fter</w:t>
      </w:r>
      <w:r w:rsidRPr="00DB194B">
        <w:t xml:space="preserve"> data entry into the form, page, record, or field. View the example using </w:t>
      </w:r>
      <w:r w:rsidR="0069408D" w:rsidRPr="00F4600B">
        <w:rPr>
          <w:b/>
        </w:rPr>
        <w:t>a</w:t>
      </w:r>
      <w:r w:rsidR="00422AFE" w:rsidRPr="00F4600B">
        <w:rPr>
          <w:b/>
        </w:rPr>
        <w:t>fter</w:t>
      </w:r>
      <w:r w:rsidRPr="00DB194B">
        <w:t>, below).</w:t>
      </w:r>
      <w:r w:rsidRPr="00422AFE">
        <w:t> </w:t>
      </w:r>
    </w:p>
    <w:p w14:paraId="759B98C3" w14:textId="71C4B140" w:rsidR="00B343A6" w:rsidRDefault="0059682B" w:rsidP="008C629D">
      <w:pPr>
        <w:pStyle w:val="NormalWeb"/>
        <w:jc w:val="center"/>
      </w:pPr>
      <w:r>
        <w:rPr>
          <w:noProof/>
        </w:rPr>
        <w:lastRenderedPageBreak/>
        <w:drawing>
          <wp:inline distT="0" distB="0" distL="0" distR="0" wp14:anchorId="21D0E940" wp14:editId="6535101F">
            <wp:extent cx="4187902" cy="3924300"/>
            <wp:effectExtent l="152400" t="114300" r="155575" b="171450"/>
            <wp:docPr id="20" name="Picture 20" descr="Screen shot of add block menu. The user chooses whether the command will be executed before or after data entry by clicking the corresponding option. " title="Ad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9271" b="47810"/>
                    <a:stretch/>
                  </pic:blipFill>
                  <pic:spPr bwMode="auto">
                    <a:xfrm>
                      <a:off x="0" y="0"/>
                      <a:ext cx="4230912" cy="39646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B46D0C" w14:textId="326DD93B" w:rsidR="00143712" w:rsidRPr="006D64F5" w:rsidRDefault="0037714C" w:rsidP="006D64F5">
      <w:pPr>
        <w:pStyle w:val="Caption"/>
      </w:pPr>
      <w:r w:rsidRPr="006D64F5">
        <w:t>After event</w:t>
      </w:r>
    </w:p>
    <w:p w14:paraId="1DC834C9" w14:textId="12ACEFAC" w:rsidR="00143712" w:rsidRPr="00422AFE" w:rsidRDefault="00143712" w:rsidP="00A25A38">
      <w:pPr>
        <w:pStyle w:val="ListParagraph"/>
        <w:numPr>
          <w:ilvl w:val="0"/>
          <w:numId w:val="17"/>
        </w:numPr>
      </w:pPr>
      <w:r w:rsidRPr="00422AFE">
        <w:t>Double</w:t>
      </w:r>
      <w:r w:rsidR="00685DF7">
        <w:t>-</w:t>
      </w:r>
      <w:r w:rsidRPr="00422AFE">
        <w:t xml:space="preserve">click on the </w:t>
      </w:r>
      <w:r w:rsidR="0069408D" w:rsidRPr="00685DF7">
        <w:rPr>
          <w:b/>
          <w:bCs/>
        </w:rPr>
        <w:t>a</w:t>
      </w:r>
      <w:r w:rsidR="00422AFE" w:rsidRPr="00685DF7">
        <w:rPr>
          <w:b/>
          <w:bCs/>
        </w:rPr>
        <w:t>fter</w:t>
      </w:r>
      <w:r w:rsidRPr="00422AFE">
        <w:t xml:space="preserve"> event or click </w:t>
      </w:r>
      <w:r w:rsidR="00DA5626">
        <w:t xml:space="preserve">on the </w:t>
      </w:r>
      <w:r w:rsidR="00DA5626" w:rsidRPr="00685DF7">
        <w:rPr>
          <w:b/>
          <w:bCs/>
        </w:rPr>
        <w:t>after</w:t>
      </w:r>
      <w:r w:rsidR="00DA5626">
        <w:t xml:space="preserve"> event and then click </w:t>
      </w:r>
      <w:r w:rsidRPr="00422AFE">
        <w:t xml:space="preserve">the </w:t>
      </w:r>
      <w:r w:rsidRPr="00685DF7">
        <w:rPr>
          <w:b/>
          <w:bCs/>
        </w:rPr>
        <w:t>Add Block</w:t>
      </w:r>
      <w:r w:rsidRPr="00422AFE">
        <w:t xml:space="preserve"> button </w:t>
      </w:r>
      <w:r w:rsidR="00E259A1" w:rsidRPr="00422AFE">
        <w:t>to</w:t>
      </w:r>
      <w:r w:rsidRPr="00422AFE">
        <w:t xml:space="preserve"> insert the block. The </w:t>
      </w:r>
      <w:r w:rsidR="006D6B5F" w:rsidRPr="006D6B5F">
        <w:t>Check Code</w:t>
      </w:r>
      <w:r w:rsidRPr="00422AFE">
        <w:t xml:space="preserve"> </w:t>
      </w:r>
      <w:r w:rsidR="00EA6D3E" w:rsidRPr="00422AFE">
        <w:t>b</w:t>
      </w:r>
      <w:r w:rsidRPr="00422AFE">
        <w:t xml:space="preserve">lock appears in the </w:t>
      </w:r>
      <w:r w:rsidR="006D6B5F" w:rsidRPr="00685DF7">
        <w:rPr>
          <w:bCs/>
        </w:rPr>
        <w:t>Check Code</w:t>
      </w:r>
      <w:r w:rsidR="00FC6773" w:rsidRPr="00685DF7">
        <w:rPr>
          <w:b/>
          <w:bCs/>
        </w:rPr>
        <w:t xml:space="preserve"> </w:t>
      </w:r>
      <w:r w:rsidR="006773E3" w:rsidRPr="006773E3">
        <w:t>editor</w:t>
      </w:r>
      <w:r w:rsidRPr="00422AFE">
        <w:t>.</w:t>
      </w:r>
    </w:p>
    <w:p w14:paraId="3C155A17" w14:textId="1A2E0A43" w:rsidR="00EA6D3E" w:rsidRDefault="00EA6D3E" w:rsidP="00EA6D3E">
      <w:pPr>
        <w:pStyle w:val="NormalWeb"/>
      </w:pPr>
    </w:p>
    <w:p w14:paraId="734C7804" w14:textId="43604583" w:rsidR="00EA6D3E" w:rsidRDefault="00154211" w:rsidP="005D08E7">
      <w:pPr>
        <w:pStyle w:val="NormalWeb"/>
        <w:jc w:val="center"/>
      </w:pPr>
      <w:r>
        <w:rPr>
          <w:noProof/>
        </w:rPr>
        <w:drawing>
          <wp:inline distT="0" distB="0" distL="0" distR="0" wp14:anchorId="5F578370" wp14:editId="66E19DFC">
            <wp:extent cx="4339256" cy="1181100"/>
            <wp:effectExtent l="133350" t="114300" r="118745" b="171450"/>
            <wp:docPr id="21" name="Picture 21" descr="Users can view the check code block in the check code editor" title="Add Command to Fiel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 t="9651" r="65402" b="73597"/>
                    <a:stretch/>
                  </pic:blipFill>
                  <pic:spPr bwMode="auto">
                    <a:xfrm>
                      <a:off x="0" y="0"/>
                      <a:ext cx="4349312" cy="1183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49DCB2D" w14:textId="17E1F7B7" w:rsidR="00143712" w:rsidRPr="005D08E7" w:rsidRDefault="00143712" w:rsidP="006773E3">
      <w:pPr>
        <w:pStyle w:val="Caption"/>
      </w:pPr>
      <w:r w:rsidRPr="005D08E7">
        <w:t xml:space="preserve">Code Block </w:t>
      </w:r>
      <w:r w:rsidR="006773E3">
        <w:t>a</w:t>
      </w:r>
      <w:r w:rsidRPr="005D08E7">
        <w:t xml:space="preserve">dded </w:t>
      </w:r>
    </w:p>
    <w:p w14:paraId="0D0FC36A" w14:textId="0EF116B4" w:rsidR="00143712" w:rsidRPr="00BE2277" w:rsidRDefault="00143712" w:rsidP="006773E3">
      <w:r w:rsidRPr="00BE2277">
        <w:lastRenderedPageBreak/>
        <w:t xml:space="preserve">Insert commands within </w:t>
      </w:r>
      <w:r w:rsidR="007E3FB9" w:rsidRPr="00BE2277">
        <w:t xml:space="preserve">a new </w:t>
      </w:r>
      <w:r w:rsidR="006D6B5F" w:rsidRPr="006D6B5F">
        <w:t>Check Code</w:t>
      </w:r>
      <w:r w:rsidRPr="00BE2277">
        <w:t xml:space="preserve"> block using the </w:t>
      </w:r>
      <w:r w:rsidR="00422AFE" w:rsidRPr="00BE2277">
        <w:rPr>
          <w:b/>
          <w:bCs/>
        </w:rPr>
        <w:t>Add Command to Field Block</w:t>
      </w:r>
      <w:r w:rsidRPr="00BE2277">
        <w:t xml:space="preserve"> section</w:t>
      </w:r>
      <w:r w:rsidR="007E3FB9" w:rsidRPr="00BE2277">
        <w:t>.</w:t>
      </w:r>
    </w:p>
    <w:p w14:paraId="49ADDF2D" w14:textId="1B7280E4" w:rsidR="00D72021" w:rsidRPr="006773E3" w:rsidRDefault="00D72021" w:rsidP="00462BDB">
      <w:pPr>
        <w:pStyle w:val="Heading3"/>
      </w:pPr>
      <w:bookmarkStart w:id="16" w:name="_Toc140065841"/>
      <w:bookmarkStart w:id="17" w:name="_Toc140065996"/>
      <w:r w:rsidRPr="006773E3">
        <w:t xml:space="preserve">Create a Skip Pattern with </w:t>
      </w:r>
      <w:r w:rsidR="00DB194B" w:rsidRPr="006773E3">
        <w:t>G</w:t>
      </w:r>
      <w:r w:rsidR="00422AFE" w:rsidRPr="006773E3">
        <w:t>OTO</w:t>
      </w:r>
      <w:bookmarkEnd w:id="16"/>
      <w:bookmarkEnd w:id="17"/>
    </w:p>
    <w:p w14:paraId="30C87C0C" w14:textId="1783312C" w:rsidR="00143712" w:rsidRDefault="00097455" w:rsidP="006773E3">
      <w:r w:rsidRPr="00C5334F">
        <w:t>C</w:t>
      </w:r>
      <w:r w:rsidR="00143712" w:rsidRPr="00C5334F">
        <w:t>reate skip patterns by changing tab order and setting new cursor sequence</w:t>
      </w:r>
      <w:r w:rsidR="00DC638A" w:rsidRPr="00C5334F">
        <w:t>s</w:t>
      </w:r>
      <w:r w:rsidR="00143712" w:rsidRPr="00C5334F">
        <w:t xml:space="preserve"> in </w:t>
      </w:r>
      <w:r w:rsidR="00DC638A" w:rsidRPr="00C5334F">
        <w:t>forms</w:t>
      </w:r>
      <w:r w:rsidR="00A72AC0" w:rsidRPr="00C5334F">
        <w:t xml:space="preserve">. </w:t>
      </w:r>
      <w:r w:rsidR="00DC638A" w:rsidRPr="00C5334F">
        <w:t>Try</w:t>
      </w:r>
      <w:r w:rsidR="00E67C70" w:rsidRPr="00C5334F">
        <w:t xml:space="preserve"> </w:t>
      </w:r>
      <w:r w:rsidR="00143712" w:rsidRPr="00C5334F">
        <w:t xml:space="preserve">creating </w:t>
      </w:r>
      <w:r w:rsidR="006D6B5F" w:rsidRPr="006D6B5F">
        <w:t>Check Code</w:t>
      </w:r>
      <w:r w:rsidR="00143712" w:rsidRPr="00C5334F">
        <w:t xml:space="preserve"> using the </w:t>
      </w:r>
      <w:r w:rsidR="00422AFE" w:rsidRPr="00E70088">
        <w:rPr>
          <w:b/>
          <w:bCs/>
        </w:rPr>
        <w:t>GOTO</w:t>
      </w:r>
      <w:r w:rsidR="00143712" w:rsidRPr="00C5334F">
        <w:t xml:space="preserve"> command. Create </w:t>
      </w:r>
      <w:r w:rsidR="00F03A80">
        <w:t>s</w:t>
      </w:r>
      <w:r w:rsidR="00143712" w:rsidRPr="00C5334F">
        <w:t xml:space="preserve">kip patterns for answers to questions using </w:t>
      </w:r>
      <w:r w:rsidR="00E70088" w:rsidRPr="00E70088">
        <w:rPr>
          <w:b/>
          <w:bCs/>
          <w:caps/>
        </w:rPr>
        <w:t>IF/THEN</w:t>
      </w:r>
      <w:r w:rsidR="00143712" w:rsidRPr="00C5334F">
        <w:rPr>
          <w:rFonts w:ascii="Consolas" w:hAnsi="Consolas"/>
          <w:b/>
          <w:bCs/>
        </w:rPr>
        <w:t xml:space="preserve"> </w:t>
      </w:r>
      <w:r w:rsidR="00143712" w:rsidRPr="00C5334F">
        <w:t xml:space="preserve">statements.  In the following example, added </w:t>
      </w:r>
      <w:r w:rsidR="006D6B5F" w:rsidRPr="006D6B5F">
        <w:t>Check Code</w:t>
      </w:r>
      <w:r w:rsidR="00143712" w:rsidRPr="00C5334F">
        <w:t xml:space="preserve"> moves the cursor to the </w:t>
      </w:r>
      <w:r w:rsidR="00143712" w:rsidRPr="00C5334F">
        <w:rPr>
          <w:b/>
          <w:bCs/>
        </w:rPr>
        <w:t>Ethnicity</w:t>
      </w:r>
      <w:r w:rsidR="00143712" w:rsidRPr="00C5334F">
        <w:t xml:space="preserve"> field </w:t>
      </w:r>
      <w:r w:rsidR="0073297F" w:rsidRPr="0073297F">
        <w:rPr>
          <w:bCs/>
        </w:rPr>
        <w:t>after</w:t>
      </w:r>
      <w:r w:rsidR="00143712" w:rsidRPr="00C5334F">
        <w:t xml:space="preserve"> participant</w:t>
      </w:r>
      <w:r w:rsidR="00335C65" w:rsidRPr="00C5334F">
        <w:t>s</w:t>
      </w:r>
      <w:r w:rsidR="00143712" w:rsidRPr="00C5334F">
        <w:t xml:space="preserve"> enter data into the </w:t>
      </w:r>
      <w:r w:rsidR="00E70088" w:rsidRPr="00E70088">
        <w:rPr>
          <w:b/>
        </w:rPr>
        <w:t>D</w:t>
      </w:r>
      <w:r w:rsidR="00AF423D" w:rsidRPr="00E70088">
        <w:rPr>
          <w:b/>
        </w:rPr>
        <w:t>OB</w:t>
      </w:r>
      <w:r w:rsidR="00143712" w:rsidRPr="00C5334F">
        <w:t xml:space="preserve"> field</w:t>
      </w:r>
      <w:r w:rsidR="00090864">
        <w:t xml:space="preserve"> and skipping the </w:t>
      </w:r>
      <w:r w:rsidR="00090864" w:rsidRPr="007C6883">
        <w:rPr>
          <w:b/>
          <w:bCs/>
        </w:rPr>
        <w:t>AGE</w:t>
      </w:r>
      <w:r w:rsidR="00090864">
        <w:t xml:space="preserve"> </w:t>
      </w:r>
      <w:r w:rsidR="006773E3">
        <w:t>field.</w:t>
      </w:r>
      <w:r w:rsidR="00143712" w:rsidRPr="00C5334F">
        <w:t> </w:t>
      </w:r>
    </w:p>
    <w:p w14:paraId="014815A6" w14:textId="221F5F12" w:rsidR="00314A73" w:rsidRPr="00314A73" w:rsidRDefault="00314A73" w:rsidP="00143712">
      <w:pPr>
        <w:pStyle w:val="NormalWeb"/>
        <w:rPr>
          <w:b/>
          <w:bCs/>
        </w:rPr>
      </w:pPr>
      <w:r w:rsidRPr="00314A73">
        <w:rPr>
          <w:b/>
          <w:bCs/>
        </w:rPr>
        <w:t>Steps:</w:t>
      </w:r>
    </w:p>
    <w:p w14:paraId="164B973A" w14:textId="4D549907" w:rsidR="00143712" w:rsidRPr="00C5334F" w:rsidRDefault="00143712" w:rsidP="00A25A38">
      <w:pPr>
        <w:pStyle w:val="ListParagraph"/>
        <w:numPr>
          <w:ilvl w:val="0"/>
          <w:numId w:val="18"/>
        </w:numPr>
      </w:pPr>
      <w:r w:rsidRPr="00C5334F">
        <w:t xml:space="preserve">Open the </w:t>
      </w:r>
      <w:r w:rsidRPr="006773E3">
        <w:rPr>
          <w:b/>
          <w:bCs/>
        </w:rPr>
        <w:t>Ecoli.prj</w:t>
      </w:r>
      <w:r w:rsidRPr="00C5334F">
        <w:t xml:space="preserve"> project</w:t>
      </w:r>
      <w:r w:rsidR="00314A73">
        <w:t xml:space="preserve"> from</w:t>
      </w:r>
      <w:r w:rsidR="00314A73" w:rsidRPr="00C5334F">
        <w:t xml:space="preserve"> </w:t>
      </w:r>
      <w:r w:rsidR="00C85215" w:rsidRPr="006773E3">
        <w:rPr>
          <w:b/>
          <w:bCs/>
        </w:rPr>
        <w:t>Form Designer</w:t>
      </w:r>
      <w:r w:rsidR="00314A73" w:rsidRPr="00C5334F">
        <w:t>,</w:t>
      </w:r>
    </w:p>
    <w:p w14:paraId="6CF54EC1" w14:textId="77777777" w:rsidR="00143712" w:rsidRPr="00C5334F" w:rsidRDefault="00143712" w:rsidP="00A25A38">
      <w:pPr>
        <w:pStyle w:val="ListParagraph"/>
        <w:numPr>
          <w:ilvl w:val="0"/>
          <w:numId w:val="18"/>
        </w:numPr>
      </w:pPr>
      <w:r w:rsidRPr="00C5334F">
        <w:t xml:space="preserve">Double click on the </w:t>
      </w:r>
      <w:r w:rsidRPr="006773E3">
        <w:rPr>
          <w:b/>
          <w:bCs/>
        </w:rPr>
        <w:t>FoodHistory_NoCheckCode</w:t>
      </w:r>
      <w:r w:rsidRPr="00C5334F">
        <w:t xml:space="preserve"> form.</w:t>
      </w:r>
    </w:p>
    <w:p w14:paraId="19DB3548" w14:textId="3E2D989A" w:rsidR="00143712" w:rsidRPr="00C5334F" w:rsidRDefault="00143712" w:rsidP="00A25A38">
      <w:pPr>
        <w:pStyle w:val="ListParagraph"/>
        <w:numPr>
          <w:ilvl w:val="0"/>
          <w:numId w:val="18"/>
        </w:numPr>
      </w:pPr>
      <w:r w:rsidRPr="00C5334F">
        <w:t xml:space="preserve">Click </w:t>
      </w:r>
      <w:r w:rsidR="006D6B5F" w:rsidRPr="006773E3">
        <w:rPr>
          <w:bCs/>
        </w:rPr>
        <w:t>Check Code</w:t>
      </w:r>
      <w:r w:rsidRPr="00C5334F">
        <w:t xml:space="preserve"> or select </w:t>
      </w:r>
      <w:r w:rsidRPr="006773E3">
        <w:rPr>
          <w:b/>
          <w:bCs/>
        </w:rPr>
        <w:t xml:space="preserve">Tools &gt; </w:t>
      </w:r>
      <w:r w:rsidR="006D6B5F" w:rsidRPr="006773E3">
        <w:rPr>
          <w:bCs/>
        </w:rPr>
        <w:t>Check Code</w:t>
      </w:r>
      <w:r w:rsidR="00FC6773" w:rsidRPr="006773E3">
        <w:rPr>
          <w:b/>
          <w:bCs/>
        </w:rPr>
        <w:t xml:space="preserve"> </w:t>
      </w:r>
      <w:r w:rsidR="008E7600" w:rsidRPr="008E7600">
        <w:rPr>
          <w:bCs/>
        </w:rPr>
        <w:t>Editor</w:t>
      </w:r>
      <w:r w:rsidRPr="00C5334F">
        <w:t xml:space="preserve">. The </w:t>
      </w:r>
      <w:r w:rsidR="006D6B5F" w:rsidRPr="006773E3">
        <w:rPr>
          <w:bCs/>
        </w:rPr>
        <w:t>Check Code</w:t>
      </w:r>
      <w:r w:rsidR="00FC6773" w:rsidRPr="006773E3">
        <w:rPr>
          <w:b/>
          <w:bCs/>
        </w:rPr>
        <w:t xml:space="preserve"> </w:t>
      </w:r>
      <w:r w:rsidR="008E7600" w:rsidRPr="008E7600">
        <w:rPr>
          <w:bCs/>
        </w:rPr>
        <w:t>Editor</w:t>
      </w:r>
      <w:r w:rsidRPr="00C5334F">
        <w:t xml:space="preserve"> opens.</w:t>
      </w:r>
    </w:p>
    <w:p w14:paraId="0997C5AE" w14:textId="424AAC9B" w:rsidR="00143712" w:rsidRPr="00C5334F" w:rsidRDefault="008D6AA6" w:rsidP="00A25A38">
      <w:pPr>
        <w:pStyle w:val="ListParagraph"/>
        <w:numPr>
          <w:ilvl w:val="0"/>
          <w:numId w:val="18"/>
        </w:numPr>
      </w:pPr>
      <w:r>
        <w:t>E</w:t>
      </w:r>
      <w:r w:rsidR="00143712" w:rsidRPr="00C5334F">
        <w:t>xpand the node for Page 1</w:t>
      </w:r>
      <w:r>
        <w:t>,</w:t>
      </w:r>
      <w:r w:rsidR="00143712" w:rsidRPr="00C5334F">
        <w:t xml:space="preserve"> </w:t>
      </w:r>
      <w:r>
        <w:t>f</w:t>
      </w:r>
      <w:r w:rsidRPr="00C5334F">
        <w:t xml:space="preserve">rom the </w:t>
      </w:r>
      <w:r w:rsidRPr="006773E3">
        <w:rPr>
          <w:b/>
          <w:bCs/>
        </w:rPr>
        <w:t>Choose Field Block for Action</w:t>
      </w:r>
      <w:r w:rsidRPr="00C5334F">
        <w:t xml:space="preserve"> section</w:t>
      </w:r>
      <w:r w:rsidR="00A41781">
        <w:t xml:space="preserve"> and view</w:t>
      </w:r>
      <w:r w:rsidR="00143712" w:rsidRPr="00C5334F">
        <w:t xml:space="preserve"> the various fields on the first page.</w:t>
      </w:r>
    </w:p>
    <w:p w14:paraId="1E87525E" w14:textId="5AF1AC96" w:rsidR="00143712" w:rsidRDefault="00143712" w:rsidP="00A25A38">
      <w:pPr>
        <w:pStyle w:val="ListParagraph"/>
        <w:numPr>
          <w:ilvl w:val="0"/>
          <w:numId w:val="18"/>
        </w:numPr>
      </w:pPr>
      <w:r w:rsidRPr="00C5334F">
        <w:t xml:space="preserve">Expand the node for the field </w:t>
      </w:r>
      <w:r w:rsidR="00E70088" w:rsidRPr="006773E3">
        <w:rPr>
          <w:b/>
          <w:bCs/>
        </w:rPr>
        <w:t>DOB</w:t>
      </w:r>
      <w:r w:rsidRPr="00C5334F">
        <w:t>.</w:t>
      </w:r>
    </w:p>
    <w:p w14:paraId="730E0CC4" w14:textId="3D0F0E3A" w:rsidR="00AF423D" w:rsidRDefault="003C4333" w:rsidP="003C4333">
      <w:pPr>
        <w:pStyle w:val="NormalWeb"/>
        <w:jc w:val="center"/>
      </w:pPr>
      <w:r w:rsidRPr="00D918B1">
        <w:rPr>
          <w:noProof/>
          <w:color w:val="000000"/>
        </w:rPr>
        <w:drawing>
          <wp:inline distT="0" distB="0" distL="0" distR="0" wp14:anchorId="05A1ABDA" wp14:editId="63515074">
            <wp:extent cx="5174298" cy="1638300"/>
            <wp:effectExtent l="133350" t="114300" r="140970" b="171450"/>
            <wp:docPr id="50" name="Picture 50" descr="Screen shot of dialog block for date of birth field. Users can expand the node for the date of bBirth field by selecting the plus sign next to it and double clicking the &quot;after&quot; event to add it to the editor. " title="Date of Birth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2911" cy="1641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6FB5CB" w14:textId="14BAC9D8" w:rsidR="00143712" w:rsidRPr="00C5334F" w:rsidRDefault="00143712" w:rsidP="008E7600">
      <w:pPr>
        <w:pStyle w:val="Caption"/>
        <w:rPr>
          <w:sz w:val="24"/>
        </w:rPr>
      </w:pPr>
      <w:r w:rsidRPr="1A4C924C">
        <w:lastRenderedPageBreak/>
        <w:t xml:space="preserve">Dialog Block for </w:t>
      </w:r>
      <w:r w:rsidR="6730F8FE" w:rsidRPr="1A4C924C">
        <w:t>a</w:t>
      </w:r>
      <w:r w:rsidRPr="1A4C924C">
        <w:t xml:space="preserve">ction </w:t>
      </w:r>
      <w:r w:rsidR="00E70088" w:rsidRPr="1A4C924C">
        <w:t>After</w:t>
      </w:r>
      <w:r w:rsidRPr="1A4C924C">
        <w:rPr>
          <w:sz w:val="12"/>
          <w:szCs w:val="12"/>
        </w:rPr>
        <w:t xml:space="preserve"> </w:t>
      </w:r>
      <w:r w:rsidR="00E70088" w:rsidRPr="1A4C924C">
        <w:t>DOB</w:t>
      </w:r>
    </w:p>
    <w:p w14:paraId="6CE9FBBB" w14:textId="77777777" w:rsidR="003C4333" w:rsidRDefault="003C4333" w:rsidP="00143712">
      <w:pPr>
        <w:pStyle w:val="NormalWeb"/>
      </w:pPr>
    </w:p>
    <w:p w14:paraId="009DF7D4" w14:textId="158A622D" w:rsidR="00143712" w:rsidRPr="00C5334F" w:rsidRDefault="00143712" w:rsidP="00A25A38">
      <w:pPr>
        <w:pStyle w:val="NormalWeb"/>
        <w:numPr>
          <w:ilvl w:val="0"/>
          <w:numId w:val="18"/>
        </w:numPr>
      </w:pPr>
      <w:r w:rsidRPr="00C5334F">
        <w:t xml:space="preserve">Double click on the </w:t>
      </w:r>
      <w:r w:rsidR="00A20AE6">
        <w:rPr>
          <w:b/>
        </w:rPr>
        <w:t>a</w:t>
      </w:r>
      <w:r w:rsidR="00E70088" w:rsidRPr="00E70088">
        <w:rPr>
          <w:b/>
        </w:rPr>
        <w:t>fter</w:t>
      </w:r>
      <w:r w:rsidRPr="00C5334F">
        <w:t xml:space="preserve"> event.  </w:t>
      </w:r>
    </w:p>
    <w:p w14:paraId="473933A4" w14:textId="3186C961" w:rsidR="00143712" w:rsidRDefault="00143712" w:rsidP="00A25A38">
      <w:pPr>
        <w:pStyle w:val="NormalWeb"/>
        <w:numPr>
          <w:ilvl w:val="0"/>
          <w:numId w:val="18"/>
        </w:numPr>
      </w:pPr>
      <w:r w:rsidRPr="00C5334F">
        <w:t xml:space="preserve">A block of code for the </w:t>
      </w:r>
      <w:r w:rsidR="00E70088" w:rsidRPr="00E70088">
        <w:rPr>
          <w:b/>
        </w:rPr>
        <w:t>DOB</w:t>
      </w:r>
      <w:r w:rsidRPr="00C5334F">
        <w:t xml:space="preserve"> field displays in the </w:t>
      </w:r>
      <w:r w:rsidR="006D6B5F" w:rsidRPr="006D6B5F">
        <w:t>Check Code</w:t>
      </w:r>
      <w:r w:rsidR="00FC6773" w:rsidRPr="00FC6773">
        <w:rPr>
          <w:b/>
        </w:rPr>
        <w:t xml:space="preserve"> </w:t>
      </w:r>
      <w:r w:rsidR="008E7600">
        <w:t>e</w:t>
      </w:r>
      <w:r w:rsidR="008E7600" w:rsidRPr="008E7600">
        <w:t>ditor</w:t>
      </w:r>
      <w:r w:rsidRPr="00C5334F">
        <w:t>.</w:t>
      </w:r>
    </w:p>
    <w:p w14:paraId="3BD9FA01" w14:textId="165221EE" w:rsidR="009A16AE" w:rsidRDefault="00FA41B5" w:rsidP="00FA41B5">
      <w:pPr>
        <w:pStyle w:val="NormalWeb"/>
        <w:ind w:left="720"/>
        <w:jc w:val="center"/>
      </w:pPr>
      <w:r w:rsidRPr="00D918B1">
        <w:rPr>
          <w:noProof/>
          <w:color w:val="000000"/>
        </w:rPr>
        <w:drawing>
          <wp:inline distT="0" distB="0" distL="0" distR="0" wp14:anchorId="67EC5863" wp14:editId="74C9BF9A">
            <wp:extent cx="4823668" cy="3240088"/>
            <wp:effectExtent l="114300" t="114300" r="129540" b="151130"/>
            <wp:docPr id="51" name="Picture 51" descr="Screen shot of block for action after date of birth. After clicking the plus sign next to the after command, users can view the added code block in the check code editor. " title="Check Code Block for Afte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8253" cy="324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7EFA2F" w14:textId="4596CD36" w:rsidR="00143712" w:rsidRPr="00934AD5" w:rsidRDefault="00386DA2" w:rsidP="00934AD5">
      <w:pPr>
        <w:pStyle w:val="NormalWeb"/>
        <w:ind w:left="2160" w:firstLine="720"/>
        <w:rPr>
          <w:b/>
          <w:bCs/>
          <w:sz w:val="18"/>
          <w:szCs w:val="18"/>
        </w:rPr>
      </w:pPr>
      <w:r>
        <w:rPr>
          <w:b/>
          <w:bCs/>
          <w:sz w:val="18"/>
          <w:szCs w:val="18"/>
        </w:rPr>
        <w:t xml:space="preserve">        </w:t>
      </w:r>
      <w:r w:rsidR="002E76D0">
        <w:rPr>
          <w:b/>
          <w:bCs/>
          <w:sz w:val="18"/>
          <w:szCs w:val="18"/>
        </w:rPr>
        <w:t>Check Code</w:t>
      </w:r>
      <w:r w:rsidR="00143712" w:rsidRPr="00934AD5">
        <w:rPr>
          <w:b/>
          <w:bCs/>
          <w:sz w:val="18"/>
          <w:szCs w:val="18"/>
        </w:rPr>
        <w:t xml:space="preserve"> Block for Action </w:t>
      </w:r>
    </w:p>
    <w:p w14:paraId="3A50E00D" w14:textId="6EF50E89" w:rsidR="00143712" w:rsidRPr="00956723" w:rsidRDefault="00143712" w:rsidP="008E7600">
      <w:r w:rsidRPr="00956723">
        <w:t xml:space="preserve">Click </w:t>
      </w:r>
      <w:r w:rsidR="00E70088" w:rsidRPr="00E70088">
        <w:rPr>
          <w:b/>
        </w:rPr>
        <w:t>GOTO</w:t>
      </w:r>
      <w:r w:rsidRPr="00956723">
        <w:t xml:space="preserve"> from the </w:t>
      </w:r>
      <w:r w:rsidR="00422AFE" w:rsidRPr="00956723">
        <w:rPr>
          <w:b/>
        </w:rPr>
        <w:t xml:space="preserve">Add Command </w:t>
      </w:r>
      <w:r w:rsidR="00192EE2">
        <w:rPr>
          <w:b/>
        </w:rPr>
        <w:t>T</w:t>
      </w:r>
      <w:r w:rsidR="00422AFE" w:rsidRPr="00956723">
        <w:rPr>
          <w:b/>
        </w:rPr>
        <w:t>o Field Block</w:t>
      </w:r>
      <w:r w:rsidRPr="00956723">
        <w:t xml:space="preserve"> list box. The </w:t>
      </w:r>
      <w:r w:rsidR="00E70088" w:rsidRPr="00E70088">
        <w:rPr>
          <w:b/>
        </w:rPr>
        <w:t>GOTO</w:t>
      </w:r>
      <w:r w:rsidRPr="00956723">
        <w:t xml:space="preserve"> dialog box opens.</w:t>
      </w:r>
    </w:p>
    <w:p w14:paraId="4BB019AE" w14:textId="1BA636AA" w:rsidR="00143712" w:rsidRDefault="00143712" w:rsidP="008E7600">
      <w:r w:rsidRPr="00956723">
        <w:t xml:space="preserve">Select the </w:t>
      </w:r>
      <w:r w:rsidRPr="00956723">
        <w:rPr>
          <w:b/>
          <w:bCs/>
        </w:rPr>
        <w:t>EthnicityGroup</w:t>
      </w:r>
      <w:r w:rsidRPr="00956723">
        <w:t xml:space="preserve"> field for cursor placement, </w:t>
      </w:r>
      <w:r w:rsidR="00956723" w:rsidRPr="00956723">
        <w:rPr>
          <w:bCs/>
        </w:rPr>
        <w:t>a</w:t>
      </w:r>
      <w:r w:rsidR="00422AFE" w:rsidRPr="00956723">
        <w:rPr>
          <w:bCs/>
        </w:rPr>
        <w:t>fter</w:t>
      </w:r>
      <w:r w:rsidRPr="00956723">
        <w:t xml:space="preserve"> an entry in the </w:t>
      </w:r>
      <w:r w:rsidR="00E70088" w:rsidRPr="00E70088">
        <w:rPr>
          <w:b/>
        </w:rPr>
        <w:t>DOB</w:t>
      </w:r>
      <w:r w:rsidRPr="00956723">
        <w:t xml:space="preserve"> field. The code will run </w:t>
      </w:r>
      <w:r w:rsidR="00956723" w:rsidRPr="00956723">
        <w:rPr>
          <w:bCs/>
        </w:rPr>
        <w:t>a</w:t>
      </w:r>
      <w:r w:rsidR="00422AFE" w:rsidRPr="00956723">
        <w:rPr>
          <w:bCs/>
        </w:rPr>
        <w:t>fter</w:t>
      </w:r>
      <w:r w:rsidRPr="00956723">
        <w:t xml:space="preserve"> the cursor leaves the field.</w:t>
      </w:r>
    </w:p>
    <w:p w14:paraId="6F0088E3" w14:textId="20F48C33" w:rsidR="00386DA2" w:rsidRDefault="0042569A" w:rsidP="0042569A">
      <w:pPr>
        <w:pStyle w:val="NormalWeb"/>
        <w:jc w:val="center"/>
      </w:pPr>
      <w:r>
        <w:rPr>
          <w:noProof/>
        </w:rPr>
        <w:lastRenderedPageBreak/>
        <w:drawing>
          <wp:inline distT="0" distB="0" distL="0" distR="0" wp14:anchorId="60B34C81" wp14:editId="71B51524">
            <wp:extent cx="5375289" cy="2162175"/>
            <wp:effectExtent l="114300" t="114300" r="149225" b="142875"/>
            <wp:docPr id="52" name="Picture 52" descr="Screen shot of dialog box. For this example, the user selects ethnicity group and then the go to command will be inserted within the code block after the cursor leaves the field. " title="Skip Pattern Go To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926" cy="2170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D60293" w14:textId="0C8612CB" w:rsidR="00143712" w:rsidRPr="0042569A" w:rsidRDefault="00143712" w:rsidP="0042569A">
      <w:pPr>
        <w:pStyle w:val="NormalWeb"/>
        <w:ind w:left="2160" w:firstLine="720"/>
        <w:rPr>
          <w:b/>
          <w:bCs/>
          <w:sz w:val="18"/>
          <w:szCs w:val="18"/>
        </w:rPr>
      </w:pPr>
      <w:r w:rsidRPr="0042569A">
        <w:rPr>
          <w:b/>
          <w:bCs/>
          <w:sz w:val="18"/>
          <w:szCs w:val="18"/>
        </w:rPr>
        <w:t>Skip Pattern GoTo dialog box</w:t>
      </w:r>
    </w:p>
    <w:p w14:paraId="562D9D7D" w14:textId="62804857" w:rsidR="00143712" w:rsidRDefault="00143712" w:rsidP="00143712">
      <w:pPr>
        <w:pStyle w:val="NormalWeb"/>
      </w:pPr>
      <w:r w:rsidRPr="00956723">
        <w:t xml:space="preserve">Click </w:t>
      </w:r>
      <w:r w:rsidRPr="00A319FE">
        <w:rPr>
          <w:b/>
          <w:bCs/>
        </w:rPr>
        <w:t>OK</w:t>
      </w:r>
      <w:r w:rsidRPr="00956723">
        <w:t xml:space="preserve">. The code appears in the </w:t>
      </w:r>
      <w:r w:rsidR="006D6B5F" w:rsidRPr="006D6B5F">
        <w:t>Check Code</w:t>
      </w:r>
      <w:r w:rsidR="00FC6773" w:rsidRPr="00956723">
        <w:rPr>
          <w:b/>
        </w:rPr>
        <w:t xml:space="preserve"> </w:t>
      </w:r>
      <w:r w:rsidR="008E7600" w:rsidRPr="008E7600">
        <w:t>Editor</w:t>
      </w:r>
      <w:r w:rsidRPr="00956723">
        <w:t>.</w:t>
      </w:r>
    </w:p>
    <w:p w14:paraId="64C3BE25" w14:textId="0D421489" w:rsidR="00CF1FEB" w:rsidRDefault="004A20D4" w:rsidP="004A20D4">
      <w:pPr>
        <w:pStyle w:val="NormalWeb"/>
        <w:jc w:val="center"/>
      </w:pPr>
      <w:r>
        <w:rPr>
          <w:noProof/>
        </w:rPr>
        <w:drawing>
          <wp:inline distT="0" distB="0" distL="0" distR="0" wp14:anchorId="3B1A786D" wp14:editId="29D67AF6">
            <wp:extent cx="5258724" cy="1590675"/>
            <wp:effectExtent l="133350" t="114300" r="151765" b="161925"/>
            <wp:docPr id="54" name="Picture 54" descr="Screen shot of skip patter. After clicking OK, the code is inserted into the check code editor, right below date of birth and ethnicity, which were selected in the previous steps. " title="Skip Pattern within Check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t="47660" b="13158"/>
                    <a:stretch/>
                  </pic:blipFill>
                  <pic:spPr bwMode="auto">
                    <a:xfrm>
                      <a:off x="0" y="0"/>
                      <a:ext cx="5262248" cy="1591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EFFA751" w14:textId="3B12C5B1" w:rsidR="00143712" w:rsidRPr="00AA75DE" w:rsidRDefault="00143712" w:rsidP="004A20D4">
      <w:pPr>
        <w:pStyle w:val="NormalWeb"/>
        <w:ind w:left="2160" w:firstLine="720"/>
        <w:rPr>
          <w:b/>
          <w:bCs/>
          <w:sz w:val="18"/>
          <w:szCs w:val="18"/>
        </w:rPr>
      </w:pPr>
      <w:r w:rsidRPr="00AA75DE">
        <w:rPr>
          <w:b/>
          <w:bCs/>
          <w:sz w:val="18"/>
          <w:szCs w:val="18"/>
        </w:rPr>
        <w:t xml:space="preserve">Skip Pattern </w:t>
      </w:r>
      <w:r w:rsidR="002E76D0">
        <w:rPr>
          <w:b/>
          <w:bCs/>
          <w:sz w:val="18"/>
          <w:szCs w:val="18"/>
        </w:rPr>
        <w:t>Check Code</w:t>
      </w:r>
      <w:r w:rsidRPr="00AA75DE">
        <w:rPr>
          <w:b/>
          <w:bCs/>
          <w:sz w:val="18"/>
          <w:szCs w:val="18"/>
        </w:rPr>
        <w:t xml:space="preserve"> Command</w:t>
      </w:r>
    </w:p>
    <w:p w14:paraId="20C29F47" w14:textId="21A4369C" w:rsidR="00143712" w:rsidRPr="00956723" w:rsidRDefault="00143712" w:rsidP="008E7600">
      <w:r w:rsidRPr="00956723">
        <w:t xml:space="preserve">Follow the </w:t>
      </w:r>
      <w:r w:rsidR="00C77569">
        <w:t xml:space="preserve">next </w:t>
      </w:r>
      <w:r w:rsidRPr="00956723">
        <w:t xml:space="preserve">series of </w:t>
      </w:r>
      <w:r w:rsidR="00734806">
        <w:t xml:space="preserve">actions to </w:t>
      </w:r>
      <w:r w:rsidR="00F03F16">
        <w:t>verify your syntax:</w:t>
      </w:r>
    </w:p>
    <w:p w14:paraId="729F3B62" w14:textId="13595513" w:rsidR="00143712" w:rsidRPr="00956723" w:rsidRDefault="00F03F16" w:rsidP="00A25A38">
      <w:pPr>
        <w:pStyle w:val="ListParagraph"/>
        <w:numPr>
          <w:ilvl w:val="0"/>
          <w:numId w:val="19"/>
        </w:numPr>
      </w:pPr>
      <w:r w:rsidRPr="00F03F16">
        <w:t>Click</w:t>
      </w:r>
      <w:r w:rsidRPr="008E7600">
        <w:rPr>
          <w:b/>
          <w:bCs/>
        </w:rPr>
        <w:t xml:space="preserve"> </w:t>
      </w:r>
      <w:r w:rsidR="00143712" w:rsidRPr="008E7600">
        <w:rPr>
          <w:b/>
          <w:bCs/>
        </w:rPr>
        <w:t>Verify</w:t>
      </w:r>
      <w:r w:rsidR="00143712" w:rsidRPr="00956723">
        <w:t xml:space="preserve"> </w:t>
      </w:r>
      <w:r w:rsidR="006D6B5F" w:rsidRPr="006D6B5F">
        <w:t>Check Code</w:t>
      </w:r>
      <w:r w:rsidR="00143712" w:rsidRPr="00956723">
        <w:t xml:space="preserve"> from the </w:t>
      </w:r>
      <w:r w:rsidR="006D6B5F" w:rsidRPr="006D6B5F">
        <w:t>Check Code</w:t>
      </w:r>
      <w:r w:rsidR="00FC6773" w:rsidRPr="008E7600">
        <w:rPr>
          <w:b/>
        </w:rPr>
        <w:t xml:space="preserve"> </w:t>
      </w:r>
      <w:r w:rsidR="008E7600" w:rsidRPr="008E7600">
        <w:t>Editor</w:t>
      </w:r>
      <w:r w:rsidR="00143712" w:rsidRPr="00956723">
        <w:t>.</w:t>
      </w:r>
    </w:p>
    <w:p w14:paraId="61B60C98" w14:textId="5006218C" w:rsidR="00143712" w:rsidRPr="00956723" w:rsidRDefault="00F03F16" w:rsidP="00A25A38">
      <w:pPr>
        <w:pStyle w:val="ListParagraph"/>
        <w:numPr>
          <w:ilvl w:val="0"/>
          <w:numId w:val="19"/>
        </w:numPr>
      </w:pPr>
      <w:r w:rsidRPr="002D59F0">
        <w:t>Click</w:t>
      </w:r>
      <w:r w:rsidRPr="008E7600">
        <w:rPr>
          <w:b/>
          <w:bCs/>
        </w:rPr>
        <w:t xml:space="preserve"> </w:t>
      </w:r>
      <w:r w:rsidR="00143712" w:rsidRPr="008E7600">
        <w:rPr>
          <w:b/>
          <w:bCs/>
        </w:rPr>
        <w:t>Save</w:t>
      </w:r>
      <w:r w:rsidR="00143712" w:rsidRPr="00956723">
        <w:t xml:space="preserve"> from the </w:t>
      </w:r>
      <w:r w:rsidR="006D6B5F" w:rsidRPr="006D6B5F">
        <w:t>Check Code</w:t>
      </w:r>
      <w:r w:rsidR="00FC6773" w:rsidRPr="008E7600">
        <w:rPr>
          <w:b/>
        </w:rPr>
        <w:t xml:space="preserve"> </w:t>
      </w:r>
      <w:r w:rsidR="008E7600" w:rsidRPr="008E7600">
        <w:t>Editor</w:t>
      </w:r>
      <w:r w:rsidR="00143712" w:rsidRPr="00956723">
        <w:t>. </w:t>
      </w:r>
    </w:p>
    <w:p w14:paraId="200E15F0" w14:textId="26B4C4D6" w:rsidR="00143712" w:rsidRDefault="002D59F0" w:rsidP="00A25A38">
      <w:pPr>
        <w:pStyle w:val="ListParagraph"/>
        <w:numPr>
          <w:ilvl w:val="0"/>
          <w:numId w:val="19"/>
        </w:numPr>
      </w:pPr>
      <w:r w:rsidRPr="002D59F0">
        <w:t>Click</w:t>
      </w:r>
      <w:r w:rsidRPr="008E7600">
        <w:rPr>
          <w:b/>
          <w:bCs/>
        </w:rPr>
        <w:t xml:space="preserve"> </w:t>
      </w:r>
      <w:r w:rsidR="00143712" w:rsidRPr="008E7600">
        <w:rPr>
          <w:b/>
          <w:bCs/>
        </w:rPr>
        <w:t>Close</w:t>
      </w:r>
      <w:r w:rsidR="00143712" w:rsidRPr="00956723">
        <w:t xml:space="preserve"> to return to the form.</w:t>
      </w:r>
    </w:p>
    <w:p w14:paraId="289EBB10" w14:textId="77777777" w:rsidR="00E70088" w:rsidRPr="00956723" w:rsidRDefault="00E70088" w:rsidP="00E70088">
      <w:pPr>
        <w:pStyle w:val="NormalWeb"/>
        <w:ind w:left="720"/>
        <w:contextualSpacing/>
      </w:pPr>
    </w:p>
    <w:p w14:paraId="576C4F2F" w14:textId="3DB1E055" w:rsidR="00143712" w:rsidRPr="00956723" w:rsidRDefault="00143712" w:rsidP="008E7600">
      <w:r w:rsidRPr="00956723">
        <w:t xml:space="preserve">Test the skip pattern by opening the form in the </w:t>
      </w:r>
      <w:r w:rsidRPr="001D01E7">
        <w:rPr>
          <w:b/>
          <w:bCs/>
        </w:rPr>
        <w:t>Enter Data</w:t>
      </w:r>
      <w:r w:rsidRPr="00956723">
        <w:t xml:space="preserve"> tool. </w:t>
      </w:r>
      <w:r w:rsidR="006A4BCF">
        <w:t>Move to the Data of Birth field</w:t>
      </w:r>
      <w:r w:rsidR="00F642CD">
        <w:t xml:space="preserve"> and press the tab key to execute </w:t>
      </w:r>
      <w:r w:rsidRPr="00956723">
        <w:t xml:space="preserve">the </w:t>
      </w:r>
      <w:r w:rsidR="00E70088" w:rsidRPr="00E70088">
        <w:rPr>
          <w:b/>
        </w:rPr>
        <w:t>GOTO</w:t>
      </w:r>
      <w:r w:rsidRPr="00956723">
        <w:t xml:space="preserve"> command. </w:t>
      </w:r>
    </w:p>
    <w:p w14:paraId="7126A459" w14:textId="09E18F5D" w:rsidR="00143712" w:rsidRPr="00956723" w:rsidRDefault="00143712" w:rsidP="008E7600">
      <w:r w:rsidRPr="006D5682">
        <w:lastRenderedPageBreak/>
        <w:t xml:space="preserve">Create a </w:t>
      </w:r>
      <w:r w:rsidR="00EB5029" w:rsidRPr="006D5682">
        <w:t>s</w:t>
      </w:r>
      <w:r w:rsidRPr="006D5682">
        <w:t xml:space="preserve">kip </w:t>
      </w:r>
      <w:r w:rsidR="00EB5029" w:rsidRPr="006D5682">
        <w:t>p</w:t>
      </w:r>
      <w:r w:rsidRPr="006D5682">
        <w:t xml:space="preserve">attern </w:t>
      </w:r>
      <w:r w:rsidR="00EB5029" w:rsidRPr="006D5682">
        <w:t>u</w:t>
      </w:r>
      <w:r w:rsidRPr="006D5682">
        <w:t xml:space="preserve">sing </w:t>
      </w:r>
      <w:r w:rsidR="00E70088" w:rsidRPr="006D5682">
        <w:rPr>
          <w:b/>
          <w:caps/>
        </w:rPr>
        <w:t>IF/THEN</w:t>
      </w:r>
      <w:r w:rsidRPr="006D5682">
        <w:t xml:space="preserve"> and </w:t>
      </w:r>
      <w:r w:rsidR="00E70088" w:rsidRPr="006D5682">
        <w:rPr>
          <w:b/>
        </w:rPr>
        <w:t>GOTO</w:t>
      </w:r>
      <w:r w:rsidR="00EB5029" w:rsidRPr="006D5682">
        <w:rPr>
          <w:b/>
        </w:rPr>
        <w:t>.</w:t>
      </w:r>
    </w:p>
    <w:p w14:paraId="727BE835" w14:textId="46A36677" w:rsidR="00143712" w:rsidRPr="00956723" w:rsidRDefault="00143712" w:rsidP="008E7600">
      <w:r w:rsidRPr="00956723">
        <w:t xml:space="preserve">Use </w:t>
      </w:r>
      <w:r w:rsidR="00E70088" w:rsidRPr="00E70088">
        <w:rPr>
          <w:b/>
          <w:caps/>
        </w:rPr>
        <w:t>IF/THEN</w:t>
      </w:r>
      <w:r w:rsidRPr="00956723">
        <w:t xml:space="preserve"> statements to create skip patterns based on answers to questions in the form. This example creates code</w:t>
      </w:r>
      <w:r w:rsidR="00C85215">
        <w:t xml:space="preserve"> for </w:t>
      </w:r>
      <w:r w:rsidRPr="00956723">
        <w:t xml:space="preserve">a </w:t>
      </w:r>
      <w:r w:rsidR="00C85215">
        <w:t>participant who</w:t>
      </w:r>
      <w:r w:rsidR="00C85215" w:rsidRPr="00956723">
        <w:t xml:space="preserve"> answer</w:t>
      </w:r>
      <w:r w:rsidR="00C85215">
        <w:t>s</w:t>
      </w:r>
      <w:r w:rsidRPr="00956723">
        <w:t xml:space="preserve"> </w:t>
      </w:r>
      <w:r w:rsidR="00C85215">
        <w:t>“</w:t>
      </w:r>
      <w:r w:rsidRPr="00956723">
        <w:t xml:space="preserve">No” for the </w:t>
      </w:r>
      <w:r w:rsidRPr="00C85215">
        <w:rPr>
          <w:b/>
          <w:bCs/>
        </w:rPr>
        <w:t>Hospitalized</w:t>
      </w:r>
      <w:r w:rsidRPr="00956723">
        <w:t xml:space="preserve"> field, then the cursor jumps to the field: </w:t>
      </w:r>
      <w:r w:rsidRPr="00C85215">
        <w:rPr>
          <w:b/>
          <w:bCs/>
        </w:rPr>
        <w:t>Was the patient treated with antibiotics?</w:t>
      </w:r>
      <w:r w:rsidRPr="00956723">
        <w:t xml:space="preserve"> Then, skips the </w:t>
      </w:r>
      <w:r w:rsidRPr="00C85215">
        <w:rPr>
          <w:b/>
          <w:bCs/>
        </w:rPr>
        <w:t>Hospital Admission date</w:t>
      </w:r>
      <w:r w:rsidRPr="00956723">
        <w:t xml:space="preserve"> field.</w:t>
      </w:r>
    </w:p>
    <w:p w14:paraId="03F704E9" w14:textId="0655A193" w:rsidR="00143712" w:rsidRPr="00956723" w:rsidRDefault="00143712" w:rsidP="00A25A38">
      <w:pPr>
        <w:pStyle w:val="ListParagraph"/>
        <w:numPr>
          <w:ilvl w:val="0"/>
          <w:numId w:val="20"/>
        </w:numPr>
      </w:pPr>
      <w:r w:rsidRPr="00956723">
        <w:t xml:space="preserve">From </w:t>
      </w:r>
      <w:r w:rsidR="00C85215" w:rsidRPr="008E7600">
        <w:rPr>
          <w:b/>
        </w:rPr>
        <w:t>Form Designer</w:t>
      </w:r>
      <w:r w:rsidRPr="00956723">
        <w:t xml:space="preserve">, Open the </w:t>
      </w:r>
      <w:r w:rsidRPr="008E7600">
        <w:rPr>
          <w:b/>
          <w:bCs/>
        </w:rPr>
        <w:t>Ecoli.prj</w:t>
      </w:r>
      <w:r w:rsidRPr="00956723">
        <w:t xml:space="preserve"> project.</w:t>
      </w:r>
    </w:p>
    <w:p w14:paraId="368401DD" w14:textId="77777777" w:rsidR="00143712" w:rsidRPr="00956723" w:rsidRDefault="00143712" w:rsidP="00A25A38">
      <w:pPr>
        <w:pStyle w:val="ListParagraph"/>
        <w:numPr>
          <w:ilvl w:val="0"/>
          <w:numId w:val="20"/>
        </w:numPr>
      </w:pPr>
      <w:r w:rsidRPr="00956723">
        <w:t xml:space="preserve">Double click on the </w:t>
      </w:r>
      <w:r w:rsidRPr="008E7600">
        <w:rPr>
          <w:b/>
          <w:bCs/>
        </w:rPr>
        <w:t>FoodHistory_NoCheckCode</w:t>
      </w:r>
      <w:r w:rsidRPr="00956723">
        <w:t xml:space="preserve"> form.</w:t>
      </w:r>
    </w:p>
    <w:p w14:paraId="01483D00" w14:textId="2B489099" w:rsidR="00143712" w:rsidRPr="00956723" w:rsidRDefault="00143712" w:rsidP="00A25A38">
      <w:pPr>
        <w:pStyle w:val="ListParagraph"/>
        <w:numPr>
          <w:ilvl w:val="0"/>
          <w:numId w:val="20"/>
        </w:numPr>
      </w:pPr>
      <w:r w:rsidRPr="00956723">
        <w:t xml:space="preserve">Click </w:t>
      </w:r>
      <w:r w:rsidR="006D6B5F" w:rsidRPr="006D6B5F">
        <w:t>Check Code</w:t>
      </w:r>
      <w:r w:rsidRPr="00956723">
        <w:t xml:space="preserve"> or select </w:t>
      </w:r>
      <w:r w:rsidRPr="008E7600">
        <w:rPr>
          <w:b/>
          <w:bCs/>
        </w:rPr>
        <w:t>Tools &gt;</w:t>
      </w:r>
      <w:r w:rsidRPr="00956723">
        <w:t xml:space="preserve"> </w:t>
      </w:r>
      <w:r w:rsidR="006D6B5F" w:rsidRPr="006D6B5F">
        <w:t>Check Code</w:t>
      </w:r>
      <w:r w:rsidR="00FC6773" w:rsidRPr="008E7600">
        <w:rPr>
          <w:b/>
        </w:rPr>
        <w:t xml:space="preserve"> </w:t>
      </w:r>
      <w:r w:rsidR="008E7600" w:rsidRPr="008E7600">
        <w:t>Editor</w:t>
      </w:r>
      <w:r w:rsidRPr="00956723">
        <w:t xml:space="preserve">. The </w:t>
      </w:r>
      <w:r w:rsidR="006D6B5F" w:rsidRPr="006D6B5F">
        <w:t>Check Code</w:t>
      </w:r>
      <w:r w:rsidR="00FC6773" w:rsidRPr="008E7600">
        <w:rPr>
          <w:b/>
        </w:rPr>
        <w:t xml:space="preserve"> </w:t>
      </w:r>
      <w:r w:rsidR="008E7600" w:rsidRPr="008E7600">
        <w:t>Editor</w:t>
      </w:r>
      <w:r w:rsidRPr="00956723">
        <w:t xml:space="preserve"> opens.</w:t>
      </w:r>
    </w:p>
    <w:p w14:paraId="4B58E7F0" w14:textId="39367512" w:rsidR="00143712" w:rsidRPr="00956723" w:rsidRDefault="00143712" w:rsidP="00A25A38">
      <w:pPr>
        <w:pStyle w:val="ListParagraph"/>
        <w:numPr>
          <w:ilvl w:val="0"/>
          <w:numId w:val="20"/>
        </w:numPr>
      </w:pPr>
      <w:r w:rsidRPr="00956723">
        <w:t xml:space="preserve">From the </w:t>
      </w:r>
      <w:r w:rsidR="00422AFE" w:rsidRPr="008E7600">
        <w:rPr>
          <w:b/>
        </w:rPr>
        <w:t>Choose Field Block for Action</w:t>
      </w:r>
      <w:r w:rsidRPr="00956723">
        <w:t xml:space="preserve"> section, expand the node for </w:t>
      </w:r>
      <w:r w:rsidR="00DA373C">
        <w:t>the first page</w:t>
      </w:r>
      <w:r w:rsidR="00100768">
        <w:t xml:space="preserve"> and v</w:t>
      </w:r>
      <w:r w:rsidRPr="00956723">
        <w:t>iew the various fields</w:t>
      </w:r>
      <w:r w:rsidR="00100768">
        <w:t>.</w:t>
      </w:r>
    </w:p>
    <w:p w14:paraId="2CC6D235" w14:textId="77777777" w:rsidR="00143712" w:rsidRPr="00956723" w:rsidRDefault="00143712" w:rsidP="00A25A38">
      <w:pPr>
        <w:pStyle w:val="ListParagraph"/>
        <w:numPr>
          <w:ilvl w:val="0"/>
          <w:numId w:val="20"/>
        </w:numPr>
      </w:pPr>
      <w:r w:rsidRPr="00956723">
        <w:t xml:space="preserve">Expand the node for the </w:t>
      </w:r>
      <w:r w:rsidRPr="008E7600">
        <w:rPr>
          <w:b/>
          <w:bCs/>
        </w:rPr>
        <w:t>Hospitalized</w:t>
      </w:r>
      <w:r w:rsidRPr="00956723">
        <w:t xml:space="preserve"> field.</w:t>
      </w:r>
    </w:p>
    <w:p w14:paraId="627B0F66" w14:textId="266CFADF" w:rsidR="00143712" w:rsidRPr="00956723" w:rsidRDefault="00143712" w:rsidP="00A25A38">
      <w:pPr>
        <w:pStyle w:val="ListParagraph"/>
        <w:numPr>
          <w:ilvl w:val="0"/>
          <w:numId w:val="20"/>
        </w:numPr>
      </w:pPr>
      <w:r w:rsidRPr="00956723">
        <w:t>The action occurs</w:t>
      </w:r>
      <w:r w:rsidRPr="008E7600">
        <w:rPr>
          <w:b/>
        </w:rPr>
        <w:t xml:space="preserve"> </w:t>
      </w:r>
      <w:r w:rsidR="00811E76" w:rsidRPr="008E7600">
        <w:rPr>
          <w:b/>
        </w:rPr>
        <w:t>a</w:t>
      </w:r>
      <w:r w:rsidR="00E70088" w:rsidRPr="008E7600">
        <w:rPr>
          <w:b/>
        </w:rPr>
        <w:t>fter</w:t>
      </w:r>
      <w:r w:rsidRPr="00956723">
        <w:t xml:space="preserve"> a respondent fills in the </w:t>
      </w:r>
      <w:r w:rsidRPr="008E7600">
        <w:rPr>
          <w:b/>
          <w:bCs/>
        </w:rPr>
        <w:t>Hospitalized</w:t>
      </w:r>
      <w:r w:rsidRPr="00956723">
        <w:t xml:space="preserve"> field. </w:t>
      </w:r>
    </w:p>
    <w:p w14:paraId="260A9539" w14:textId="7A205573" w:rsidR="00143712" w:rsidRPr="00956723" w:rsidRDefault="00143712" w:rsidP="00A25A38">
      <w:pPr>
        <w:pStyle w:val="ListParagraph"/>
        <w:numPr>
          <w:ilvl w:val="0"/>
          <w:numId w:val="20"/>
        </w:numPr>
      </w:pPr>
      <w:r w:rsidRPr="00956723">
        <w:t xml:space="preserve">Double click on the </w:t>
      </w:r>
      <w:r w:rsidR="00811E76" w:rsidRPr="008E7600">
        <w:rPr>
          <w:b/>
        </w:rPr>
        <w:t>a</w:t>
      </w:r>
      <w:r w:rsidR="00E70088" w:rsidRPr="008E7600">
        <w:rPr>
          <w:b/>
        </w:rPr>
        <w:t>fter</w:t>
      </w:r>
      <w:r w:rsidRPr="00956723">
        <w:t xml:space="preserve"> event.</w:t>
      </w:r>
    </w:p>
    <w:p w14:paraId="7F0B6506" w14:textId="40E76A56" w:rsidR="00143712" w:rsidRPr="00956723" w:rsidRDefault="006D6B5F" w:rsidP="00A25A38">
      <w:pPr>
        <w:pStyle w:val="ListParagraph"/>
        <w:numPr>
          <w:ilvl w:val="0"/>
          <w:numId w:val="20"/>
        </w:numPr>
      </w:pPr>
      <w:r w:rsidRPr="006D6B5F">
        <w:t>Check Code</w:t>
      </w:r>
      <w:r w:rsidR="00FC6773" w:rsidRPr="008E7600">
        <w:rPr>
          <w:b/>
        </w:rPr>
        <w:t xml:space="preserve"> </w:t>
      </w:r>
      <w:r w:rsidR="008E7600" w:rsidRPr="008E7600">
        <w:t>Editor</w:t>
      </w:r>
      <w:r w:rsidR="00143712" w:rsidRPr="00956723">
        <w:t xml:space="preserve"> displays a block of code for the </w:t>
      </w:r>
      <w:r w:rsidR="00143712" w:rsidRPr="008E7600">
        <w:rPr>
          <w:b/>
          <w:bCs/>
        </w:rPr>
        <w:t>Hospitalized</w:t>
      </w:r>
      <w:r w:rsidR="00143712" w:rsidRPr="00956723">
        <w:t xml:space="preserve"> field.</w:t>
      </w:r>
    </w:p>
    <w:p w14:paraId="0FAD1585" w14:textId="7E1F50F3" w:rsidR="005017BD" w:rsidRDefault="005017BD" w:rsidP="005017BD">
      <w:pPr>
        <w:pStyle w:val="NormalWeb"/>
        <w:jc w:val="center"/>
      </w:pPr>
      <w:r>
        <w:rPr>
          <w:noProof/>
        </w:rPr>
        <w:drawing>
          <wp:inline distT="0" distB="0" distL="0" distR="0" wp14:anchorId="12717EFA" wp14:editId="2E8B61D7">
            <wp:extent cx="5105400" cy="1914525"/>
            <wp:effectExtent l="133350" t="114300" r="133350" b="161925"/>
            <wp:docPr id="55" name="Picture 55" descr="Screen shot of dialog box for action after hospitalized. The user selects the after check code command by clicking the plus sign next to the Hospitalized section within the check dode dialogue block. &#10;" title="Hospitalized After Check Cod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0"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2F95A8" w14:textId="5D1BC1C8" w:rsidR="00143712" w:rsidRPr="005017BD" w:rsidRDefault="00143712" w:rsidP="008E7600">
      <w:pPr>
        <w:pStyle w:val="Caption"/>
        <w:spacing w:line="360" w:lineRule="auto"/>
      </w:pPr>
      <w:r w:rsidRPr="005017BD">
        <w:lastRenderedPageBreak/>
        <w:t xml:space="preserve">Dialog Block for Action </w:t>
      </w:r>
      <w:r w:rsidR="00E70088" w:rsidRPr="00E70088">
        <w:rPr>
          <w:sz w:val="24"/>
        </w:rPr>
        <w:t>After</w:t>
      </w:r>
      <w:r w:rsidRPr="005017BD">
        <w:t xml:space="preserve"> Hospitalized</w:t>
      </w:r>
    </w:p>
    <w:p w14:paraId="038D3F40" w14:textId="27D997EB" w:rsidR="00143712" w:rsidRDefault="00143712" w:rsidP="008E7600">
      <w:pPr>
        <w:pStyle w:val="NormalWeb"/>
        <w:numPr>
          <w:ilvl w:val="0"/>
          <w:numId w:val="2"/>
        </w:numPr>
      </w:pPr>
      <w:r w:rsidRPr="00956723">
        <w:t xml:space="preserve">The </w:t>
      </w:r>
      <w:r w:rsidR="006D6B5F" w:rsidRPr="006D6B5F">
        <w:t>Check Code</w:t>
      </w:r>
      <w:r w:rsidR="00FC6773" w:rsidRPr="00956723">
        <w:rPr>
          <w:b/>
        </w:rPr>
        <w:t xml:space="preserve"> </w:t>
      </w:r>
      <w:r w:rsidR="008E7600" w:rsidRPr="008E7600">
        <w:t>Editor</w:t>
      </w:r>
      <w:r w:rsidRPr="00956723">
        <w:t xml:space="preserve"> displays the code.</w:t>
      </w:r>
    </w:p>
    <w:p w14:paraId="018B9C49" w14:textId="63708578" w:rsidR="005017BD" w:rsidRDefault="00860390" w:rsidP="00860390">
      <w:pPr>
        <w:pStyle w:val="NormalWeb"/>
        <w:jc w:val="center"/>
      </w:pPr>
      <w:r>
        <w:rPr>
          <w:noProof/>
        </w:rPr>
        <w:drawing>
          <wp:inline distT="0" distB="0" distL="0" distR="0" wp14:anchorId="6EBD4141" wp14:editId="659258A6">
            <wp:extent cx="5177751" cy="1762125"/>
            <wp:effectExtent l="133350" t="114300" r="137795" b="161925"/>
            <wp:docPr id="57" name="Picture 57" descr="Screen shot for if/then block for use after selecting hospitalized. after clicking the appropriate after command under Hospitalized, the user sees the code inserted into the check code editor. " title="Code Block Is Inserted Into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a:extLst>
                        <a:ext uri="{28A0092B-C50C-407E-A947-70E740481C1C}">
                          <a14:useLocalDpi xmlns:a14="http://schemas.microsoft.com/office/drawing/2010/main" val="0"/>
                        </a:ext>
                      </a:extLst>
                    </a:blip>
                    <a:srcRect r="11364" b="16571"/>
                    <a:stretch/>
                  </pic:blipFill>
                  <pic:spPr bwMode="auto">
                    <a:xfrm>
                      <a:off x="0" y="0"/>
                      <a:ext cx="5181824" cy="1763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C03F68" w14:textId="43DE2D03" w:rsidR="00143712" w:rsidRPr="003600AF" w:rsidRDefault="00E70088" w:rsidP="008E7600">
      <w:pPr>
        <w:pStyle w:val="Caption"/>
        <w:spacing w:line="360" w:lineRule="auto"/>
      </w:pPr>
      <w:r w:rsidRPr="003600AF">
        <w:rPr>
          <w:caps/>
        </w:rPr>
        <w:t>IF/THEN</w:t>
      </w:r>
      <w:r w:rsidR="00143712" w:rsidRPr="003600AF">
        <w:t xml:space="preserve"> Block Code </w:t>
      </w:r>
      <w:r w:rsidRPr="003600AF">
        <w:t>After</w:t>
      </w:r>
      <w:r w:rsidR="00143712" w:rsidRPr="003600AF">
        <w:t xml:space="preserve"> Hospitalized</w:t>
      </w:r>
    </w:p>
    <w:p w14:paraId="564D6BB8" w14:textId="47E0FCC9" w:rsidR="00143712" w:rsidRPr="00956723" w:rsidRDefault="00143712" w:rsidP="00A25A38">
      <w:pPr>
        <w:pStyle w:val="ListParagraph"/>
        <w:numPr>
          <w:ilvl w:val="0"/>
          <w:numId w:val="21"/>
        </w:numPr>
      </w:pPr>
      <w:r w:rsidRPr="00956723">
        <w:t xml:space="preserve">Click </w:t>
      </w:r>
      <w:r w:rsidRPr="008E7600">
        <w:rPr>
          <w:b/>
          <w:bCs/>
        </w:rPr>
        <w:t>I</w:t>
      </w:r>
      <w:r w:rsidR="001551F3" w:rsidRPr="008E7600">
        <w:rPr>
          <w:b/>
          <w:bCs/>
        </w:rPr>
        <w:t>f</w:t>
      </w:r>
      <w:r w:rsidRPr="00956723">
        <w:t xml:space="preserve"> from the </w:t>
      </w:r>
      <w:r w:rsidR="00422AFE" w:rsidRPr="008E7600">
        <w:rPr>
          <w:b/>
        </w:rPr>
        <w:t>Add Command to Field Block</w:t>
      </w:r>
      <w:r w:rsidRPr="00956723">
        <w:t xml:space="preserve"> list box. The </w:t>
      </w:r>
      <w:r w:rsidRPr="008E7600">
        <w:rPr>
          <w:b/>
          <w:bCs/>
        </w:rPr>
        <w:t>I</w:t>
      </w:r>
      <w:r w:rsidR="001551F3" w:rsidRPr="008E7600">
        <w:rPr>
          <w:b/>
          <w:bCs/>
        </w:rPr>
        <w:t>f</w:t>
      </w:r>
      <w:r w:rsidRPr="00956723">
        <w:t xml:space="preserve"> dialog box opens.</w:t>
      </w:r>
    </w:p>
    <w:p w14:paraId="732A641B" w14:textId="0CB2BA3A" w:rsidR="00143712" w:rsidRPr="00956723" w:rsidRDefault="008E7600" w:rsidP="00A25A38">
      <w:pPr>
        <w:pStyle w:val="ListParagraph"/>
        <w:numPr>
          <w:ilvl w:val="0"/>
          <w:numId w:val="21"/>
        </w:numPr>
      </w:pPr>
      <w:r>
        <w:t>S</w:t>
      </w:r>
      <w:r w:rsidR="00143712" w:rsidRPr="00956723">
        <w:t xml:space="preserve">elect the field </w:t>
      </w:r>
      <w:r>
        <w:t>f</w:t>
      </w:r>
      <w:r w:rsidRPr="00956723">
        <w:t xml:space="preserve">rom the </w:t>
      </w:r>
      <w:r w:rsidRPr="008E7600">
        <w:rPr>
          <w:b/>
          <w:bCs/>
        </w:rPr>
        <w:t>Available Variables</w:t>
      </w:r>
      <w:r w:rsidRPr="00956723">
        <w:t xml:space="preserve"> drop-down list </w:t>
      </w:r>
      <w:r w:rsidR="00143712" w:rsidRPr="00956723">
        <w:t xml:space="preserve">to contain the action. For this example, select </w:t>
      </w:r>
      <w:r w:rsidR="00143712" w:rsidRPr="008E7600">
        <w:rPr>
          <w:b/>
          <w:bCs/>
        </w:rPr>
        <w:t>Hospitalized</w:t>
      </w:r>
      <w:r w:rsidR="00143712" w:rsidRPr="00956723">
        <w:t xml:space="preserve">. The selected variable appears in the </w:t>
      </w:r>
      <w:r w:rsidR="00143712" w:rsidRPr="008E7600">
        <w:rPr>
          <w:b/>
          <w:bCs/>
        </w:rPr>
        <w:t>I</w:t>
      </w:r>
      <w:r w:rsidR="001551F3" w:rsidRPr="008E7600">
        <w:rPr>
          <w:b/>
          <w:bCs/>
        </w:rPr>
        <w:t>f</w:t>
      </w:r>
      <w:r w:rsidR="00143712" w:rsidRPr="00956723">
        <w:t xml:space="preserve"> Condition field.</w:t>
      </w:r>
    </w:p>
    <w:p w14:paraId="3C4F6016" w14:textId="7E9AB38C" w:rsidR="00143712" w:rsidRPr="00956723" w:rsidRDefault="008E7600" w:rsidP="00A25A38">
      <w:pPr>
        <w:pStyle w:val="ListParagraph"/>
        <w:numPr>
          <w:ilvl w:val="0"/>
          <w:numId w:val="21"/>
        </w:numPr>
      </w:pPr>
      <w:r>
        <w:t>C</w:t>
      </w:r>
      <w:r w:rsidRPr="00956723">
        <w:t xml:space="preserve">lick </w:t>
      </w:r>
      <w:r>
        <w:t>the</w:t>
      </w:r>
      <w:r w:rsidR="00850029">
        <w:t xml:space="preserve"> </w:t>
      </w:r>
      <w:r w:rsidR="00C7266E" w:rsidRPr="008E7600">
        <w:rPr>
          <w:b/>
          <w:bCs/>
        </w:rPr>
        <w:t>=</w:t>
      </w:r>
      <w:r w:rsidR="00850029" w:rsidRPr="008E7600">
        <w:rPr>
          <w:b/>
          <w:bCs/>
        </w:rPr>
        <w:t xml:space="preserve"> </w:t>
      </w:r>
      <w:r w:rsidR="00770946" w:rsidRPr="00770946">
        <w:t>operator</w:t>
      </w:r>
      <w:r w:rsidR="00770946" w:rsidRPr="008E7600">
        <w:rPr>
          <w:b/>
          <w:bCs/>
        </w:rPr>
        <w:t xml:space="preserve"> </w:t>
      </w:r>
      <w:r w:rsidR="00CF678E" w:rsidRPr="00CF678E">
        <w:t>f</w:t>
      </w:r>
      <w:r w:rsidR="00143712" w:rsidRPr="00956723">
        <w:t xml:space="preserve">rom the </w:t>
      </w:r>
      <w:r w:rsidR="00CF678E">
        <w:t>o</w:t>
      </w:r>
      <w:r w:rsidR="00143712" w:rsidRPr="00956723">
        <w:t>perators</w:t>
      </w:r>
      <w:r w:rsidR="00B62D94">
        <w:t xml:space="preserve"> list</w:t>
      </w:r>
      <w:r w:rsidR="00143712" w:rsidRPr="00956723">
        <w:t xml:space="preserve">, </w:t>
      </w:r>
    </w:p>
    <w:p w14:paraId="4C2604A2" w14:textId="3A7DC17A" w:rsidR="00143712" w:rsidRPr="00956723" w:rsidRDefault="00B62D94" w:rsidP="00A25A38">
      <w:pPr>
        <w:pStyle w:val="ListParagraph"/>
        <w:numPr>
          <w:ilvl w:val="0"/>
          <w:numId w:val="21"/>
        </w:numPr>
      </w:pPr>
      <w:r>
        <w:t>C</w:t>
      </w:r>
      <w:r w:rsidR="00143712" w:rsidRPr="00956723">
        <w:t xml:space="preserve">lick </w:t>
      </w:r>
      <w:r w:rsidR="00143712" w:rsidRPr="008E7600">
        <w:rPr>
          <w:b/>
          <w:bCs/>
        </w:rPr>
        <w:t>No</w:t>
      </w:r>
      <w:r w:rsidR="008E7600">
        <w:rPr>
          <w:b/>
          <w:bCs/>
        </w:rPr>
        <w:t xml:space="preserve"> f</w:t>
      </w:r>
      <w:r w:rsidRPr="00956723">
        <w:t xml:space="preserve">rom the </w:t>
      </w:r>
      <w:r>
        <w:t>o</w:t>
      </w:r>
      <w:r w:rsidRPr="00956723">
        <w:t>perators</w:t>
      </w:r>
      <w:r>
        <w:t xml:space="preserve"> list</w:t>
      </w:r>
      <w:r w:rsidR="00143712" w:rsidRPr="00956723">
        <w:t>. The If Condition field will read Hospitalized</w:t>
      </w:r>
      <w:r w:rsidR="001A2D03">
        <w:t xml:space="preserve"> </w:t>
      </w:r>
      <w:r w:rsidR="00143712" w:rsidRPr="008E7600">
        <w:rPr>
          <w:b/>
          <w:bCs/>
        </w:rPr>
        <w:t>=</w:t>
      </w:r>
      <w:r w:rsidR="001A2D03" w:rsidRPr="008E7600">
        <w:rPr>
          <w:b/>
          <w:bCs/>
        </w:rPr>
        <w:t xml:space="preserve"> </w:t>
      </w:r>
      <w:r w:rsidR="00143712" w:rsidRPr="008E7600">
        <w:rPr>
          <w:b/>
          <w:bCs/>
        </w:rPr>
        <w:t>(-)</w:t>
      </w:r>
      <w:r w:rsidR="00143712" w:rsidRPr="00956723">
        <w:t>.</w:t>
      </w:r>
    </w:p>
    <w:p w14:paraId="698C901E" w14:textId="0122A49A" w:rsidR="00143712" w:rsidRPr="00956723" w:rsidRDefault="00143712" w:rsidP="00A25A38">
      <w:pPr>
        <w:pStyle w:val="ListParagraph"/>
        <w:numPr>
          <w:ilvl w:val="0"/>
          <w:numId w:val="21"/>
        </w:numPr>
      </w:pPr>
      <w:r w:rsidRPr="00956723">
        <w:t xml:space="preserve">Click the </w:t>
      </w:r>
      <w:r w:rsidR="008E7600">
        <w:t>c</w:t>
      </w:r>
      <w:r w:rsidRPr="00956723">
        <w:t xml:space="preserve">ode </w:t>
      </w:r>
      <w:r w:rsidR="008E7600">
        <w:t>s</w:t>
      </w:r>
      <w:r w:rsidRPr="00956723">
        <w:t>nippet button in the Then section. A list of commands appears.</w:t>
      </w:r>
    </w:p>
    <w:p w14:paraId="5081C3DC" w14:textId="3CF48541" w:rsidR="00143712" w:rsidRPr="00956723" w:rsidRDefault="00143712" w:rsidP="00A25A38">
      <w:pPr>
        <w:pStyle w:val="ListParagraph"/>
        <w:numPr>
          <w:ilvl w:val="0"/>
          <w:numId w:val="21"/>
        </w:numPr>
      </w:pPr>
      <w:r w:rsidRPr="00956723">
        <w:t xml:space="preserve">From the command list, select </w:t>
      </w:r>
      <w:r w:rsidR="00E70088" w:rsidRPr="008E7600">
        <w:rPr>
          <w:b/>
        </w:rPr>
        <w:t>GOTO</w:t>
      </w:r>
      <w:r w:rsidRPr="00956723">
        <w:t xml:space="preserve">. The </w:t>
      </w:r>
      <w:r w:rsidR="00E70088" w:rsidRPr="008E7600">
        <w:rPr>
          <w:b/>
        </w:rPr>
        <w:t>GOTO</w:t>
      </w:r>
      <w:r w:rsidRPr="00956723">
        <w:t xml:space="preserve"> dialog box opens.</w:t>
      </w:r>
    </w:p>
    <w:p w14:paraId="1D43BD85" w14:textId="1B687ED7" w:rsidR="00143712" w:rsidRPr="00956723" w:rsidRDefault="00143712" w:rsidP="00A25A38">
      <w:pPr>
        <w:pStyle w:val="ListParagraph"/>
        <w:numPr>
          <w:ilvl w:val="0"/>
          <w:numId w:val="21"/>
        </w:numPr>
      </w:pPr>
      <w:r w:rsidRPr="00956723">
        <w:t xml:space="preserve">Select the field for cursor </w:t>
      </w:r>
      <w:r w:rsidR="00503F88" w:rsidRPr="00956723">
        <w:t>placement if</w:t>
      </w:r>
      <w:r w:rsidR="00FB507A">
        <w:t xml:space="preserve"> the participant answers, </w:t>
      </w:r>
      <w:r w:rsidRPr="008E7600">
        <w:rPr>
          <w:b/>
          <w:bCs/>
        </w:rPr>
        <w:t>No</w:t>
      </w:r>
      <w:r w:rsidR="00E06791">
        <w:t>,</w:t>
      </w:r>
      <w:r w:rsidRPr="00956723">
        <w:t xml:space="preserve"> from the list of variables. For this example, select </w:t>
      </w:r>
      <w:r w:rsidRPr="008E7600">
        <w:rPr>
          <w:b/>
          <w:bCs/>
        </w:rPr>
        <w:t>Antibiotics</w:t>
      </w:r>
      <w:r w:rsidRPr="00956723">
        <w:t>.</w:t>
      </w:r>
    </w:p>
    <w:p w14:paraId="4ACA4EB0" w14:textId="6A96F40D" w:rsidR="00143712" w:rsidRPr="00956723" w:rsidRDefault="00143712" w:rsidP="00A25A38">
      <w:pPr>
        <w:pStyle w:val="ListParagraph"/>
        <w:numPr>
          <w:ilvl w:val="0"/>
          <w:numId w:val="21"/>
        </w:numPr>
      </w:pPr>
      <w:r w:rsidRPr="00956723">
        <w:lastRenderedPageBreak/>
        <w:t xml:space="preserve">In the </w:t>
      </w:r>
      <w:r w:rsidR="00E70088" w:rsidRPr="008E7600">
        <w:rPr>
          <w:b/>
        </w:rPr>
        <w:t>GOTO</w:t>
      </w:r>
      <w:r w:rsidRPr="00956723">
        <w:t xml:space="preserve"> dialog box, click </w:t>
      </w:r>
      <w:r w:rsidRPr="008E7600">
        <w:rPr>
          <w:b/>
          <w:bCs/>
        </w:rPr>
        <w:t>OK</w:t>
      </w:r>
      <w:r w:rsidRPr="00956723">
        <w:t xml:space="preserve"> to return to the </w:t>
      </w:r>
      <w:r w:rsidRPr="008E7600">
        <w:rPr>
          <w:b/>
          <w:bCs/>
        </w:rPr>
        <w:t>I</w:t>
      </w:r>
      <w:r w:rsidR="001551F3" w:rsidRPr="008E7600">
        <w:rPr>
          <w:b/>
          <w:bCs/>
        </w:rPr>
        <w:t>f</w:t>
      </w:r>
      <w:r w:rsidRPr="00956723">
        <w:t xml:space="preserve"> dialog box.</w:t>
      </w:r>
    </w:p>
    <w:p w14:paraId="372CF281" w14:textId="798A6C4F" w:rsidR="00C26D99" w:rsidRDefault="00C26D99" w:rsidP="00C26D99">
      <w:pPr>
        <w:pStyle w:val="NormalWeb"/>
        <w:jc w:val="center"/>
      </w:pPr>
      <w:r>
        <w:rPr>
          <w:noProof/>
        </w:rPr>
        <w:drawing>
          <wp:inline distT="0" distB="0" distL="0" distR="0" wp14:anchorId="4E6A06EA" wp14:editId="4AF41129">
            <wp:extent cx="5280953" cy="2695575"/>
            <wp:effectExtent l="133350" t="114300" r="148590" b="161925"/>
            <wp:docPr id="60" name="Picture 60" descr="Screen shot of dialog box for if/then dialog box. Users can open the IF dialogue box by clicking OK within the GOTO dialogue box. " title="If/Then Dialogu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6373" cy="2703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3998B1" w14:textId="1F23BBE4" w:rsidR="00143712" w:rsidRPr="008E7600" w:rsidRDefault="00E70088" w:rsidP="008E7600">
      <w:pPr>
        <w:pStyle w:val="Caption"/>
      </w:pPr>
      <w:r w:rsidRPr="008E7600">
        <w:t>IF/THEN</w:t>
      </w:r>
      <w:r w:rsidR="00143712" w:rsidRPr="008E7600">
        <w:t xml:space="preserve"> dialog box</w:t>
      </w:r>
    </w:p>
    <w:p w14:paraId="348BD030" w14:textId="77777777" w:rsidR="008E7600" w:rsidRDefault="008E7600" w:rsidP="008E7600"/>
    <w:p w14:paraId="12A3A794" w14:textId="2EF2D2C0" w:rsidR="00143712" w:rsidRDefault="00143712" w:rsidP="008E7600">
      <w:r w:rsidRPr="00956723">
        <w:t xml:space="preserve">Click </w:t>
      </w:r>
      <w:r w:rsidRPr="009279F6">
        <w:rPr>
          <w:b/>
          <w:bCs/>
        </w:rPr>
        <w:t>OK</w:t>
      </w:r>
      <w:r w:rsidRPr="00956723">
        <w:t xml:space="preserve">. The </w:t>
      </w:r>
      <w:r w:rsidR="006D6B5F" w:rsidRPr="006D6B5F">
        <w:t>Check Code</w:t>
      </w:r>
      <w:r w:rsidR="00FC6773" w:rsidRPr="00956723">
        <w:rPr>
          <w:b/>
        </w:rPr>
        <w:t xml:space="preserve"> </w:t>
      </w:r>
      <w:r w:rsidR="008E7600">
        <w:t>e</w:t>
      </w:r>
      <w:r w:rsidR="008E7600" w:rsidRPr="008E7600">
        <w:t>ditor</w:t>
      </w:r>
      <w:r w:rsidRPr="00956723">
        <w:t xml:space="preserve"> displays the code. The example code appears</w:t>
      </w:r>
      <w:r w:rsidR="00C120FB">
        <w:t>:</w:t>
      </w:r>
      <w:r w:rsidRPr="00956723">
        <w:t xml:space="preserve"> </w:t>
      </w:r>
    </w:p>
    <w:p w14:paraId="7C4E2127" w14:textId="1AEB279F" w:rsidR="00AE69A8" w:rsidRDefault="00AE69A8" w:rsidP="00AE69A8">
      <w:pPr>
        <w:pStyle w:val="NormalWeb"/>
        <w:jc w:val="center"/>
      </w:pPr>
      <w:r>
        <w:rPr>
          <w:noProof/>
        </w:rPr>
        <w:drawing>
          <wp:inline distT="0" distB="0" distL="0" distR="0" wp14:anchorId="4A5BAF3D" wp14:editId="70D0533C">
            <wp:extent cx="4887402" cy="2000250"/>
            <wp:effectExtent l="114300" t="114300" r="123190" b="152400"/>
            <wp:docPr id="61" name="Picture 61" descr="Screen shot of if/then check code command for previous entry. User will see that if/then commands can be directly inserted into the check code editor after selecting okay. " title="If/Then Check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9041" cy="20050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60941C" w14:textId="72CE7E7D" w:rsidR="00143712" w:rsidRPr="001A2D03" w:rsidRDefault="00E70088" w:rsidP="00AE69A8">
      <w:pPr>
        <w:pStyle w:val="NormalWeb"/>
        <w:ind w:left="2160" w:firstLine="720"/>
        <w:rPr>
          <w:sz w:val="18"/>
          <w:szCs w:val="18"/>
        </w:rPr>
      </w:pPr>
      <w:r w:rsidRPr="001A2D03">
        <w:rPr>
          <w:b/>
          <w:caps/>
          <w:sz w:val="18"/>
          <w:szCs w:val="18"/>
        </w:rPr>
        <w:t>IF/THEN</w:t>
      </w:r>
      <w:r w:rsidR="00143712" w:rsidRPr="001A2D03">
        <w:rPr>
          <w:sz w:val="18"/>
          <w:szCs w:val="18"/>
        </w:rPr>
        <w:t xml:space="preserve"> </w:t>
      </w:r>
      <w:r w:rsidR="002E76D0">
        <w:rPr>
          <w:b/>
          <w:sz w:val="18"/>
          <w:szCs w:val="18"/>
        </w:rPr>
        <w:t>Check Code</w:t>
      </w:r>
      <w:r w:rsidR="00143712" w:rsidRPr="001A2D03">
        <w:rPr>
          <w:sz w:val="18"/>
          <w:szCs w:val="18"/>
        </w:rPr>
        <w:t xml:space="preserve"> Command</w:t>
      </w:r>
    </w:p>
    <w:p w14:paraId="331ECA9E" w14:textId="5F90EDDF" w:rsidR="00143712" w:rsidRPr="00956723" w:rsidRDefault="00143712" w:rsidP="00A25A38">
      <w:pPr>
        <w:pStyle w:val="ListParagraph"/>
        <w:numPr>
          <w:ilvl w:val="0"/>
          <w:numId w:val="21"/>
        </w:numPr>
      </w:pPr>
      <w:r w:rsidRPr="00956723">
        <w:t xml:space="preserve">Click the </w:t>
      </w:r>
      <w:r w:rsidRPr="008E7600">
        <w:rPr>
          <w:b/>
          <w:bCs/>
        </w:rPr>
        <w:t xml:space="preserve">Verify </w:t>
      </w:r>
      <w:r w:rsidR="006D6B5F" w:rsidRPr="006D6B5F">
        <w:t>Check Code</w:t>
      </w:r>
      <w:r w:rsidRPr="00956723">
        <w:t xml:space="preserve"> button from the </w:t>
      </w:r>
      <w:r w:rsidR="006D6B5F" w:rsidRPr="006D6B5F">
        <w:t>Check Code</w:t>
      </w:r>
      <w:r w:rsidR="00FC6773" w:rsidRPr="008E7600">
        <w:rPr>
          <w:b/>
        </w:rPr>
        <w:t xml:space="preserve"> </w:t>
      </w:r>
      <w:r w:rsidR="008E7600" w:rsidRPr="008E7600">
        <w:t>Editor</w:t>
      </w:r>
      <w:r w:rsidRPr="00956723">
        <w:t>.</w:t>
      </w:r>
    </w:p>
    <w:p w14:paraId="3F4FDE13" w14:textId="33DA25BD" w:rsidR="00143712" w:rsidRPr="00956723" w:rsidRDefault="00143712" w:rsidP="00A25A38">
      <w:pPr>
        <w:pStyle w:val="ListParagraph"/>
        <w:numPr>
          <w:ilvl w:val="0"/>
          <w:numId w:val="21"/>
        </w:numPr>
      </w:pPr>
      <w:r w:rsidRPr="00956723">
        <w:t xml:space="preserve">Click the </w:t>
      </w:r>
      <w:r w:rsidRPr="008E7600">
        <w:rPr>
          <w:b/>
          <w:bCs/>
        </w:rPr>
        <w:t>Save</w:t>
      </w:r>
      <w:r w:rsidR="00663704">
        <w:t xml:space="preserve">, </w:t>
      </w:r>
      <w:r w:rsidRPr="00956723">
        <w:t xml:space="preserve">from the </w:t>
      </w:r>
      <w:r w:rsidR="006D6B5F" w:rsidRPr="006D6B5F">
        <w:t>Check Code</w:t>
      </w:r>
      <w:r w:rsidR="00FC6773" w:rsidRPr="008E7600">
        <w:rPr>
          <w:b/>
        </w:rPr>
        <w:t xml:space="preserve"> </w:t>
      </w:r>
      <w:r w:rsidR="008E7600" w:rsidRPr="008E7600">
        <w:t>Editor</w:t>
      </w:r>
      <w:r w:rsidRPr="00956723">
        <w:t>.</w:t>
      </w:r>
    </w:p>
    <w:p w14:paraId="76074E19" w14:textId="137A3EBE" w:rsidR="00143712" w:rsidRPr="00334301" w:rsidRDefault="00143712" w:rsidP="00462BDB">
      <w:pPr>
        <w:pStyle w:val="Heading3"/>
      </w:pPr>
      <w:bookmarkStart w:id="18" w:name="_Toc140065842"/>
      <w:bookmarkStart w:id="19" w:name="_Toc140065997"/>
      <w:r w:rsidRPr="00334301">
        <w:lastRenderedPageBreak/>
        <w:t xml:space="preserve">Using Functions with a Date </w:t>
      </w:r>
      <w:r w:rsidR="00CF79F8" w:rsidRPr="00334301">
        <w:t>F</w:t>
      </w:r>
      <w:r w:rsidRPr="00334301">
        <w:t>ield</w:t>
      </w:r>
      <w:bookmarkEnd w:id="18"/>
      <w:bookmarkEnd w:id="19"/>
    </w:p>
    <w:p w14:paraId="114C1510" w14:textId="7385B10F" w:rsidR="00143712" w:rsidRPr="00956723" w:rsidRDefault="00143712" w:rsidP="008E7600">
      <w:r w:rsidRPr="00956723">
        <w:t xml:space="preserve">To program a mathematical function, use the </w:t>
      </w:r>
      <w:r w:rsidR="00A45664" w:rsidRPr="00A45664">
        <w:rPr>
          <w:b/>
        </w:rPr>
        <w:t xml:space="preserve">Program </w:t>
      </w:r>
      <w:r w:rsidR="008E7600" w:rsidRPr="008E7600">
        <w:t>Editor</w:t>
      </w:r>
      <w:r w:rsidRPr="00956723">
        <w:t xml:space="preserve"> and </w:t>
      </w:r>
      <w:r w:rsidRPr="00C36C48">
        <w:rPr>
          <w:b/>
          <w:bCs/>
        </w:rPr>
        <w:t>ASSIGN</w:t>
      </w:r>
      <w:r w:rsidRPr="00956723">
        <w:t xml:space="preserve"> command. For example, </w:t>
      </w:r>
      <w:r w:rsidR="006D6B5F" w:rsidRPr="006D6B5F">
        <w:t>Check Code</w:t>
      </w:r>
      <w:r w:rsidRPr="00956723">
        <w:t xml:space="preserve"> calculates the age of a </w:t>
      </w:r>
      <w:r w:rsidR="00D9312D">
        <w:t>participant</w:t>
      </w:r>
      <w:r w:rsidRPr="00956723">
        <w:t xml:space="preserve"> based on date of birth and the form completion date</w:t>
      </w:r>
      <w:r w:rsidR="00BB1D8E">
        <w:t xml:space="preserve"> </w:t>
      </w:r>
      <w:r w:rsidRPr="00956723">
        <w:t>(</w:t>
      </w:r>
      <w:r w:rsidR="00BB1D8E">
        <w:t>c</w:t>
      </w:r>
      <w:r w:rsidR="00C36C48">
        <w:t>alibrated to the</w:t>
      </w:r>
      <w:r w:rsidRPr="00956723">
        <w:t xml:space="preserve"> system date). </w:t>
      </w:r>
    </w:p>
    <w:p w14:paraId="2ED0C395" w14:textId="5A45E8F7" w:rsidR="00143712" w:rsidRPr="00956723" w:rsidRDefault="00143712" w:rsidP="008E7600">
      <w:r w:rsidRPr="00956723">
        <w:t>This example uses the</w:t>
      </w:r>
      <w:r w:rsidR="00530D27">
        <w:t xml:space="preserve"> </w:t>
      </w:r>
      <w:r w:rsidRPr="00C36C48">
        <w:rPr>
          <w:b/>
          <w:bCs/>
        </w:rPr>
        <w:t>Date</w:t>
      </w:r>
      <w:r w:rsidR="006A050E">
        <w:rPr>
          <w:b/>
          <w:bCs/>
        </w:rPr>
        <w:t xml:space="preserve"> </w:t>
      </w:r>
      <w:r w:rsidRPr="00C36C48">
        <w:rPr>
          <w:b/>
          <w:bCs/>
        </w:rPr>
        <w:t>Of</w:t>
      </w:r>
      <w:r w:rsidR="006A050E">
        <w:rPr>
          <w:b/>
          <w:bCs/>
        </w:rPr>
        <w:t xml:space="preserve"> </w:t>
      </w:r>
      <w:r w:rsidRPr="00C36C48">
        <w:rPr>
          <w:b/>
          <w:bCs/>
        </w:rPr>
        <w:t>Birth</w:t>
      </w:r>
      <w:r w:rsidR="00644D55">
        <w:rPr>
          <w:b/>
          <w:bCs/>
        </w:rPr>
        <w:t xml:space="preserve"> </w:t>
      </w:r>
      <w:r w:rsidR="006A050E">
        <w:rPr>
          <w:b/>
          <w:bCs/>
        </w:rPr>
        <w:t xml:space="preserve">(DOB) </w:t>
      </w:r>
      <w:r w:rsidRPr="00956723">
        <w:t>and</w:t>
      </w:r>
      <w:r w:rsidR="00644D55">
        <w:t xml:space="preserve"> </w:t>
      </w:r>
      <w:r w:rsidRPr="00C36C48">
        <w:rPr>
          <w:b/>
          <w:bCs/>
        </w:rPr>
        <w:t>Age</w:t>
      </w:r>
      <w:r w:rsidR="00644D55">
        <w:rPr>
          <w:b/>
          <w:bCs/>
        </w:rPr>
        <w:t xml:space="preserve"> </w:t>
      </w:r>
      <w:r w:rsidR="00644D55" w:rsidRPr="00644D55">
        <w:t>fields.</w:t>
      </w:r>
      <w:r w:rsidRPr="00956723">
        <w:t xml:space="preserve"> (</w:t>
      </w:r>
      <w:r w:rsidR="004E5ABC" w:rsidRPr="004E5ABC">
        <w:t>i.e.</w:t>
      </w:r>
      <w:r w:rsidRPr="00956723">
        <w:t xml:space="preserve">: from the </w:t>
      </w:r>
      <w:r w:rsidRPr="00BA2397">
        <w:rPr>
          <w:b/>
          <w:bCs/>
        </w:rPr>
        <w:t>FoodHistory_NoCheckCode</w:t>
      </w:r>
      <w:r w:rsidRPr="00956723">
        <w:t xml:space="preserve"> form in the </w:t>
      </w:r>
      <w:r w:rsidR="00C24FAE" w:rsidRPr="00FE0D94">
        <w:rPr>
          <w:b/>
          <w:bCs/>
        </w:rPr>
        <w:t>E. coli</w:t>
      </w:r>
      <w:r w:rsidRPr="00FE0D94">
        <w:rPr>
          <w:b/>
          <w:bCs/>
        </w:rPr>
        <w:t xml:space="preserve"> project</w:t>
      </w:r>
      <w:r w:rsidRPr="00956723">
        <w:t xml:space="preserve">). The example demonstrates the </w:t>
      </w:r>
      <w:r w:rsidRPr="00FE0D94">
        <w:rPr>
          <w:b/>
          <w:bCs/>
        </w:rPr>
        <w:t>ASSIGN</w:t>
      </w:r>
      <w:r w:rsidRPr="00956723">
        <w:t xml:space="preserve"> command and the function</w:t>
      </w:r>
      <w:r w:rsidR="00FE0D94">
        <w:t>,</w:t>
      </w:r>
      <w:r w:rsidRPr="00956723">
        <w:t xml:space="preserve"> </w:t>
      </w:r>
      <w:r w:rsidRPr="00FE0D94">
        <w:rPr>
          <w:b/>
          <w:bCs/>
        </w:rPr>
        <w:t>YEARS</w:t>
      </w:r>
      <w:r w:rsidRPr="00956723">
        <w:t>. </w:t>
      </w:r>
    </w:p>
    <w:p w14:paraId="19EBEA85" w14:textId="452AB315" w:rsidR="00143712" w:rsidRPr="00956723" w:rsidRDefault="00143712" w:rsidP="00A25A38">
      <w:pPr>
        <w:pStyle w:val="ListParagraph"/>
        <w:numPr>
          <w:ilvl w:val="0"/>
          <w:numId w:val="22"/>
        </w:numPr>
      </w:pPr>
      <w:r w:rsidRPr="00956723">
        <w:t xml:space="preserve">Click </w:t>
      </w:r>
      <w:r w:rsidR="006D6B5F" w:rsidRPr="006D6B5F">
        <w:t>Check Code</w:t>
      </w:r>
      <w:r w:rsidRPr="00956723">
        <w:t xml:space="preserve"> or select </w:t>
      </w:r>
      <w:r w:rsidRPr="008E7600">
        <w:rPr>
          <w:b/>
          <w:bCs/>
        </w:rPr>
        <w:t>Tools</w:t>
      </w:r>
      <w:r w:rsidRPr="00956723">
        <w:t xml:space="preserve"> &gt; </w:t>
      </w:r>
      <w:r w:rsidR="006D6B5F" w:rsidRPr="006D6B5F">
        <w:t>Check Code</w:t>
      </w:r>
      <w:r w:rsidR="00FC6773" w:rsidRPr="008E7600">
        <w:rPr>
          <w:b/>
        </w:rPr>
        <w:t xml:space="preserve"> </w:t>
      </w:r>
      <w:r w:rsidR="008E7600" w:rsidRPr="008E7600">
        <w:t>Editor</w:t>
      </w:r>
      <w:r w:rsidRPr="00956723">
        <w:t xml:space="preserve">. The </w:t>
      </w:r>
      <w:r w:rsidR="006D6B5F" w:rsidRPr="006D6B5F">
        <w:t>Check Code</w:t>
      </w:r>
      <w:r w:rsidR="00FC6773" w:rsidRPr="008E7600">
        <w:rPr>
          <w:b/>
        </w:rPr>
        <w:t xml:space="preserve"> </w:t>
      </w:r>
      <w:r w:rsidR="008E7600" w:rsidRPr="008E7600">
        <w:t>Editor</w:t>
      </w:r>
      <w:r w:rsidRPr="00956723">
        <w:t xml:space="preserve"> opens.</w:t>
      </w:r>
    </w:p>
    <w:p w14:paraId="0A90BD6C" w14:textId="6380B003" w:rsidR="00143712" w:rsidRPr="00956723" w:rsidRDefault="007D183C" w:rsidP="00A25A38">
      <w:pPr>
        <w:pStyle w:val="ListParagraph"/>
        <w:numPr>
          <w:ilvl w:val="0"/>
          <w:numId w:val="22"/>
        </w:numPr>
      </w:pPr>
      <w:r>
        <w:t>E</w:t>
      </w:r>
      <w:r w:rsidR="00143712" w:rsidRPr="00956723">
        <w:t>xpand the node</w:t>
      </w:r>
      <w:r w:rsidR="00F87D4C" w:rsidRPr="00F87D4C">
        <w:t xml:space="preserve"> </w:t>
      </w:r>
      <w:r w:rsidR="00F87D4C">
        <w:t>f</w:t>
      </w:r>
      <w:r w:rsidR="00F87D4C" w:rsidRPr="00956723">
        <w:t xml:space="preserve">rom the </w:t>
      </w:r>
      <w:r w:rsidR="00F87D4C" w:rsidRPr="008E7600">
        <w:rPr>
          <w:b/>
        </w:rPr>
        <w:t>Choose Field Block for Action</w:t>
      </w:r>
      <w:r w:rsidR="00F87D4C" w:rsidRPr="00956723">
        <w:t xml:space="preserve"> section</w:t>
      </w:r>
      <w:r w:rsidR="00DD5FBD">
        <w:t>,</w:t>
      </w:r>
      <w:r w:rsidR="00F87D4C">
        <w:t xml:space="preserve"> </w:t>
      </w:r>
      <w:r w:rsidR="00143712" w:rsidRPr="00956723">
        <w:t xml:space="preserve">where the </w:t>
      </w:r>
      <w:r w:rsidR="00143712" w:rsidRPr="008E7600">
        <w:rPr>
          <w:b/>
          <w:bCs/>
        </w:rPr>
        <w:t>D</w:t>
      </w:r>
      <w:r w:rsidR="005F18EF" w:rsidRPr="008E7600">
        <w:rPr>
          <w:b/>
          <w:bCs/>
        </w:rPr>
        <w:t>OB</w:t>
      </w:r>
      <w:r w:rsidR="00143712" w:rsidRPr="00956723">
        <w:t xml:space="preserve"> field is located</w:t>
      </w:r>
      <w:r w:rsidR="00AA0DFC">
        <w:t xml:space="preserve"> (i.e</w:t>
      </w:r>
      <w:r w:rsidR="00143712" w:rsidRPr="00956723">
        <w:t>.</w:t>
      </w:r>
      <w:r w:rsidR="00AA0DFC">
        <w:t xml:space="preserve"> Page 1)</w:t>
      </w:r>
      <w:r w:rsidRPr="007D183C">
        <w:t xml:space="preserve"> </w:t>
      </w:r>
    </w:p>
    <w:p w14:paraId="6DBF8830" w14:textId="689B52B1" w:rsidR="00143712" w:rsidRPr="00956723" w:rsidRDefault="00143712" w:rsidP="00A25A38">
      <w:pPr>
        <w:pStyle w:val="ListParagraph"/>
        <w:numPr>
          <w:ilvl w:val="0"/>
          <w:numId w:val="22"/>
        </w:numPr>
      </w:pPr>
      <w:r w:rsidRPr="00956723">
        <w:t>Expand the node for the</w:t>
      </w:r>
      <w:r w:rsidR="006A050E">
        <w:t xml:space="preserve"> date of birth field called </w:t>
      </w:r>
      <w:r w:rsidRPr="008E7600">
        <w:rPr>
          <w:b/>
          <w:bCs/>
        </w:rPr>
        <w:t>D</w:t>
      </w:r>
      <w:r w:rsidR="00AA0DFC" w:rsidRPr="008E7600">
        <w:rPr>
          <w:b/>
          <w:bCs/>
        </w:rPr>
        <w:t>OB</w:t>
      </w:r>
      <w:r w:rsidRPr="00956723">
        <w:t>.</w:t>
      </w:r>
    </w:p>
    <w:p w14:paraId="67D87CDE" w14:textId="242677BA" w:rsidR="00143712" w:rsidRPr="00956723" w:rsidRDefault="00143712" w:rsidP="00A25A38">
      <w:pPr>
        <w:pStyle w:val="ListParagraph"/>
        <w:numPr>
          <w:ilvl w:val="0"/>
          <w:numId w:val="22"/>
        </w:numPr>
      </w:pPr>
      <w:r w:rsidRPr="00956723">
        <w:t xml:space="preserve">Double click on the </w:t>
      </w:r>
      <w:r w:rsidR="00DD5FBD" w:rsidRPr="008E7600">
        <w:rPr>
          <w:b/>
        </w:rPr>
        <w:t>a</w:t>
      </w:r>
      <w:r w:rsidR="00E70088" w:rsidRPr="008E7600">
        <w:rPr>
          <w:b/>
        </w:rPr>
        <w:t>fter</w:t>
      </w:r>
      <w:r w:rsidRPr="00956723">
        <w:t xml:space="preserve"> event.  </w:t>
      </w:r>
    </w:p>
    <w:p w14:paraId="773B2BFC" w14:textId="320B748B" w:rsidR="00143712" w:rsidRPr="00956723" w:rsidRDefault="00143712" w:rsidP="00A25A38">
      <w:pPr>
        <w:pStyle w:val="ListParagraph"/>
        <w:numPr>
          <w:ilvl w:val="0"/>
          <w:numId w:val="22"/>
        </w:numPr>
      </w:pPr>
      <w:r w:rsidRPr="00956723">
        <w:t xml:space="preserve">The </w:t>
      </w:r>
      <w:r w:rsidR="006D6B5F" w:rsidRPr="006D6B5F">
        <w:t>Check Code</w:t>
      </w:r>
      <w:r w:rsidR="00FC6773" w:rsidRPr="008E7600">
        <w:rPr>
          <w:b/>
        </w:rPr>
        <w:t xml:space="preserve"> </w:t>
      </w:r>
      <w:r w:rsidR="008E7600" w:rsidRPr="008E7600">
        <w:t>Editor</w:t>
      </w:r>
      <w:r w:rsidRPr="00956723">
        <w:t xml:space="preserve"> displays a block of code for the </w:t>
      </w:r>
      <w:r w:rsidR="00D36BE0" w:rsidRPr="008E7600">
        <w:rPr>
          <w:b/>
          <w:bCs/>
        </w:rPr>
        <w:t>DOB</w:t>
      </w:r>
      <w:r w:rsidR="006A050E">
        <w:t xml:space="preserve"> </w:t>
      </w:r>
      <w:r w:rsidRPr="00956723">
        <w:t>field.</w:t>
      </w:r>
    </w:p>
    <w:p w14:paraId="34134C7F" w14:textId="1A420D8D" w:rsidR="00143712" w:rsidRPr="00956723" w:rsidRDefault="00143712" w:rsidP="00A25A38">
      <w:pPr>
        <w:pStyle w:val="ListParagraph"/>
        <w:numPr>
          <w:ilvl w:val="0"/>
          <w:numId w:val="22"/>
        </w:numPr>
      </w:pPr>
      <w:r w:rsidRPr="00956723">
        <w:t xml:space="preserve">Click </w:t>
      </w:r>
      <w:r w:rsidRPr="008E7600">
        <w:rPr>
          <w:b/>
          <w:bCs/>
        </w:rPr>
        <w:t>A</w:t>
      </w:r>
      <w:r w:rsidR="0039551A" w:rsidRPr="008E7600">
        <w:rPr>
          <w:b/>
          <w:bCs/>
        </w:rPr>
        <w:t>ssign</w:t>
      </w:r>
      <w:r w:rsidRPr="00956723">
        <w:t xml:space="preserve">, from the </w:t>
      </w:r>
      <w:r w:rsidR="00422AFE" w:rsidRPr="008E7600">
        <w:rPr>
          <w:b/>
        </w:rPr>
        <w:t>Add Command to Field Block</w:t>
      </w:r>
      <w:r w:rsidRPr="00956723">
        <w:t xml:space="preserve"> list box. The </w:t>
      </w:r>
      <w:r w:rsidRPr="008E7600">
        <w:rPr>
          <w:b/>
          <w:bCs/>
        </w:rPr>
        <w:t>Assign</w:t>
      </w:r>
      <w:r w:rsidRPr="00956723">
        <w:t xml:space="preserve"> dialog box opens.</w:t>
      </w:r>
    </w:p>
    <w:p w14:paraId="21A4C639" w14:textId="77777777" w:rsidR="009B206F" w:rsidRDefault="00E93B48" w:rsidP="00A25A38">
      <w:pPr>
        <w:pStyle w:val="ListParagraph"/>
        <w:numPr>
          <w:ilvl w:val="0"/>
          <w:numId w:val="22"/>
        </w:numPr>
      </w:pPr>
      <w:r>
        <w:t>S</w:t>
      </w:r>
      <w:r w:rsidR="00143712" w:rsidRPr="00956723">
        <w:t>elect the field where the calculated value should appear</w:t>
      </w:r>
      <w:r w:rsidR="00175B75">
        <w:t>.</w:t>
      </w:r>
    </w:p>
    <w:p w14:paraId="636A77FB" w14:textId="5DECF345" w:rsidR="00143712" w:rsidRPr="00956723" w:rsidRDefault="00975847" w:rsidP="00A25A38">
      <w:pPr>
        <w:pStyle w:val="ListParagraph"/>
        <w:numPr>
          <w:ilvl w:val="0"/>
          <w:numId w:val="22"/>
        </w:numPr>
      </w:pPr>
      <w:r>
        <w:t>S</w:t>
      </w:r>
      <w:r w:rsidR="009B206F" w:rsidRPr="00956723">
        <w:t xml:space="preserve">elect the </w:t>
      </w:r>
      <w:r w:rsidR="009B206F" w:rsidRPr="008E7600">
        <w:rPr>
          <w:b/>
          <w:bCs/>
        </w:rPr>
        <w:t>Age</w:t>
      </w:r>
      <w:r w:rsidR="009B206F" w:rsidRPr="00956723">
        <w:t xml:space="preserve"> field</w:t>
      </w:r>
      <w:r>
        <w:t xml:space="preserve"> </w:t>
      </w:r>
      <w:r w:rsidR="00F77DDC">
        <w:t>f</w:t>
      </w:r>
      <w:r w:rsidR="00F77DDC" w:rsidRPr="00956723">
        <w:t xml:space="preserve">rom the </w:t>
      </w:r>
      <w:r w:rsidR="00F77DDC" w:rsidRPr="008E7600">
        <w:rPr>
          <w:b/>
          <w:bCs/>
        </w:rPr>
        <w:t>Assign</w:t>
      </w:r>
      <w:r w:rsidR="00F77DDC" w:rsidRPr="00956723">
        <w:t xml:space="preserve"> </w:t>
      </w:r>
      <w:r w:rsidR="00F77DDC" w:rsidRPr="008E7600">
        <w:rPr>
          <w:b/>
          <w:bCs/>
        </w:rPr>
        <w:t>Variable</w:t>
      </w:r>
      <w:r w:rsidR="00F77DDC" w:rsidRPr="00956723">
        <w:t xml:space="preserve"> drop-down </w:t>
      </w:r>
      <w:r w:rsidR="00164D81" w:rsidRPr="00956723">
        <w:t>list</w:t>
      </w:r>
      <w:r>
        <w:t>.</w:t>
      </w:r>
      <w:r w:rsidR="00143712" w:rsidRPr="00956723">
        <w:t xml:space="preserve"> </w:t>
      </w:r>
    </w:p>
    <w:p w14:paraId="0689BBD8" w14:textId="77777777" w:rsidR="00143712" w:rsidRPr="00956723" w:rsidRDefault="00143712" w:rsidP="00A25A38">
      <w:pPr>
        <w:pStyle w:val="ListParagraph"/>
        <w:numPr>
          <w:ilvl w:val="0"/>
          <w:numId w:val="22"/>
        </w:numPr>
      </w:pPr>
      <w:r w:rsidRPr="00956723">
        <w:t>Click on the functions button.</w:t>
      </w:r>
    </w:p>
    <w:p w14:paraId="6CF7F0E8" w14:textId="77777777" w:rsidR="00143712" w:rsidRPr="00956723" w:rsidRDefault="00143712" w:rsidP="00A25A38">
      <w:pPr>
        <w:pStyle w:val="ListParagraph"/>
        <w:numPr>
          <w:ilvl w:val="0"/>
          <w:numId w:val="22"/>
        </w:numPr>
      </w:pPr>
      <w:r w:rsidRPr="00956723">
        <w:t xml:space="preserve">Select the </w:t>
      </w:r>
      <w:r w:rsidRPr="008E7600">
        <w:rPr>
          <w:b/>
          <w:bCs/>
        </w:rPr>
        <w:t>Date Functions</w:t>
      </w:r>
      <w:r w:rsidRPr="00956723">
        <w:t xml:space="preserve"> option.</w:t>
      </w:r>
    </w:p>
    <w:p w14:paraId="7EE1F142" w14:textId="77777777" w:rsidR="00143712" w:rsidRPr="00956723" w:rsidRDefault="00143712" w:rsidP="00A25A38">
      <w:pPr>
        <w:pStyle w:val="ListParagraph"/>
        <w:numPr>
          <w:ilvl w:val="0"/>
          <w:numId w:val="22"/>
        </w:numPr>
      </w:pPr>
      <w:r w:rsidRPr="00956723">
        <w:t xml:space="preserve">Click on the </w:t>
      </w:r>
      <w:r w:rsidRPr="008E7600">
        <w:rPr>
          <w:b/>
          <w:bCs/>
        </w:rPr>
        <w:t>YEARS</w:t>
      </w:r>
      <w:r w:rsidRPr="00956723">
        <w:t xml:space="preserve"> function.</w:t>
      </w:r>
    </w:p>
    <w:p w14:paraId="3CF17048" w14:textId="17CB24DD" w:rsidR="00143712" w:rsidRDefault="00143712" w:rsidP="00A25A38">
      <w:pPr>
        <w:pStyle w:val="ListParagraph"/>
        <w:numPr>
          <w:ilvl w:val="0"/>
          <w:numId w:val="22"/>
        </w:numPr>
      </w:pPr>
      <w:r w:rsidRPr="00956723">
        <w:lastRenderedPageBreak/>
        <w:t xml:space="preserve">Double click on the </w:t>
      </w:r>
      <w:r w:rsidRPr="008E7600">
        <w:rPr>
          <w:rFonts w:ascii="Consolas" w:hAnsi="Consolas"/>
          <w:b/>
          <w:bCs/>
        </w:rPr>
        <w:t>&lt;start_date&gt;</w:t>
      </w:r>
      <w:r w:rsidRPr="00956723">
        <w:t xml:space="preserve"> parameter.  This highlights the command section.</w:t>
      </w:r>
    </w:p>
    <w:p w14:paraId="675201C8" w14:textId="00CEEB4E" w:rsidR="0029423E" w:rsidRDefault="00D8601F" w:rsidP="00D8601F">
      <w:pPr>
        <w:pStyle w:val="NormalWeb"/>
        <w:jc w:val="center"/>
      </w:pPr>
      <w:r w:rsidRPr="00F91BD4">
        <w:rPr>
          <w:noProof/>
          <w:color w:val="000000"/>
        </w:rPr>
        <w:drawing>
          <wp:inline distT="0" distB="0" distL="0" distR="0" wp14:anchorId="1D25C9EF" wp14:editId="0F50B0F1">
            <wp:extent cx="3830148" cy="781050"/>
            <wp:effectExtent l="152400" t="114300" r="151765" b="171450"/>
            <wp:docPr id="69" name="Picture 69" descr="Screen shot of start date parameter check code. Clicking on the start date parameter within the years function highlights that section of the command. " title="Start Da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4447" cy="781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6D4503" w14:textId="2ED985AD" w:rsidR="00143712" w:rsidRPr="00D8601F" w:rsidRDefault="00D8601F" w:rsidP="00D8601F">
      <w:pPr>
        <w:pStyle w:val="NormalWeb"/>
        <w:ind w:left="2880" w:firstLine="720"/>
        <w:rPr>
          <w:b/>
          <w:bCs/>
          <w:sz w:val="18"/>
          <w:szCs w:val="18"/>
        </w:rPr>
      </w:pPr>
      <w:r>
        <w:rPr>
          <w:b/>
          <w:bCs/>
          <w:sz w:val="18"/>
          <w:szCs w:val="18"/>
        </w:rPr>
        <w:t xml:space="preserve"> </w:t>
      </w:r>
      <w:r w:rsidR="00143712" w:rsidRPr="00D8601F">
        <w:rPr>
          <w:b/>
          <w:bCs/>
          <w:sz w:val="18"/>
          <w:szCs w:val="18"/>
        </w:rPr>
        <w:t>Start Date Parameter</w:t>
      </w:r>
    </w:p>
    <w:p w14:paraId="1BFD492D" w14:textId="66B76466" w:rsidR="00143712" w:rsidRPr="00956723" w:rsidRDefault="00143712" w:rsidP="00A25A38">
      <w:pPr>
        <w:pStyle w:val="ListParagraph"/>
        <w:numPr>
          <w:ilvl w:val="0"/>
          <w:numId w:val="23"/>
        </w:numPr>
      </w:pPr>
      <w:r w:rsidRPr="00956723">
        <w:t xml:space="preserve">Select </w:t>
      </w:r>
      <w:r w:rsidRPr="008E7600">
        <w:rPr>
          <w:b/>
          <w:bCs/>
        </w:rPr>
        <w:t>DOB</w:t>
      </w:r>
      <w:r w:rsidRPr="00956723">
        <w:t xml:space="preserve"> from the list of variables</w:t>
      </w:r>
    </w:p>
    <w:p w14:paraId="5EED08F4" w14:textId="50603F01" w:rsidR="00143712" w:rsidRDefault="00143712" w:rsidP="00A25A38">
      <w:pPr>
        <w:pStyle w:val="ListParagraph"/>
        <w:numPr>
          <w:ilvl w:val="0"/>
          <w:numId w:val="23"/>
        </w:numPr>
      </w:pPr>
      <w:r w:rsidRPr="00956723">
        <w:t xml:space="preserve">Double click on the </w:t>
      </w:r>
      <w:r w:rsidRPr="008E7600">
        <w:rPr>
          <w:rFonts w:ascii="Consolas" w:hAnsi="Consolas"/>
          <w:b/>
          <w:bCs/>
        </w:rPr>
        <w:t>&lt;end_date&gt;</w:t>
      </w:r>
      <w:r w:rsidRPr="00956723">
        <w:t xml:space="preserve"> parameter.  This</w:t>
      </w:r>
      <w:r w:rsidR="00B811E5">
        <w:t xml:space="preserve"> action </w:t>
      </w:r>
      <w:r w:rsidRPr="00956723">
        <w:t>highlights the command section.</w:t>
      </w:r>
    </w:p>
    <w:p w14:paraId="70623556" w14:textId="719959CD" w:rsidR="00B811E5" w:rsidRPr="00956723" w:rsidRDefault="00E61B0F" w:rsidP="00E61B0F">
      <w:pPr>
        <w:pStyle w:val="NormalWeb"/>
        <w:jc w:val="center"/>
      </w:pPr>
      <w:r w:rsidRPr="00F91BD4">
        <w:rPr>
          <w:noProof/>
          <w:color w:val="000000"/>
        </w:rPr>
        <w:drawing>
          <wp:inline distT="0" distB="0" distL="0" distR="0" wp14:anchorId="23170D61" wp14:editId="388C03DA">
            <wp:extent cx="4063691" cy="828675"/>
            <wp:effectExtent l="133350" t="114300" r="146685" b="161925"/>
            <wp:docPr id="1" name="Picture 1" descr="Screen shot of start date parameter check code. Clicking on the start date parameter within the years function highlights that section of the command. " title="Start Da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2674" cy="834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7D6F07" w14:textId="2BE27D23" w:rsidR="00143712" w:rsidRPr="00E61B0F" w:rsidRDefault="00143712" w:rsidP="00E61B0F">
      <w:pPr>
        <w:pStyle w:val="NormalWeb"/>
        <w:jc w:val="center"/>
        <w:rPr>
          <w:b/>
          <w:bCs/>
          <w:sz w:val="18"/>
          <w:szCs w:val="18"/>
        </w:rPr>
      </w:pPr>
      <w:r w:rsidRPr="00E61B0F">
        <w:rPr>
          <w:b/>
          <w:bCs/>
          <w:sz w:val="18"/>
          <w:szCs w:val="18"/>
        </w:rPr>
        <w:t>End Date Parameter</w:t>
      </w:r>
    </w:p>
    <w:p w14:paraId="55193915" w14:textId="66459631" w:rsidR="00143712" w:rsidRPr="00FD35A5" w:rsidRDefault="007D480F" w:rsidP="00A25A38">
      <w:pPr>
        <w:pStyle w:val="ListParagraph"/>
        <w:numPr>
          <w:ilvl w:val="0"/>
          <w:numId w:val="23"/>
        </w:numPr>
      </w:pPr>
      <w:r w:rsidRPr="00FD35A5">
        <w:rPr>
          <w:noProof/>
          <w:color w:val="000000" w:themeColor="text1"/>
        </w:rPr>
        <mc:AlternateContent>
          <mc:Choice Requires="wps">
            <w:drawing>
              <wp:anchor distT="0" distB="0" distL="114300" distR="114300" simplePos="0" relativeHeight="251658240" behindDoc="0" locked="0" layoutInCell="1" allowOverlap="1" wp14:anchorId="1C733257" wp14:editId="33A70C2B">
                <wp:simplePos x="0" y="0"/>
                <wp:positionH relativeFrom="column">
                  <wp:posOffset>2866797</wp:posOffset>
                </wp:positionH>
                <wp:positionV relativeFrom="paragraph">
                  <wp:posOffset>166801</wp:posOffset>
                </wp:positionV>
                <wp:extent cx="330200" cy="0"/>
                <wp:effectExtent l="0" t="76200" r="12700" b="95250"/>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0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4C8B5B95">
              <v:shapetype id="_x0000_t32" coordsize="21600,21600" o:oned="t" filled="f" o:spt="32" path="m,l21600,21600e" w14:anchorId="362813BE">
                <v:path fillok="f" arrowok="t" o:connecttype="none"/>
                <o:lock v:ext="edit" shapetype="t"/>
              </v:shapetype>
              <v:shape id="Straight Arrow Connector 5" style="position:absolute;margin-left:225.75pt;margin-top:13.15pt;width:26pt;height:0;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">
                <v:stroke joinstyle="miter" endarrow="block"/>
              </v:shape>
            </w:pict>
          </mc:Fallback>
        </mc:AlternateContent>
      </w:r>
      <w:r w:rsidR="00143712" w:rsidRPr="00FD35A5">
        <w:t>Click on the functions button</w:t>
      </w:r>
      <w:r w:rsidR="009A73D8" w:rsidRPr="00FD35A5">
        <w:t xml:space="preserve"> </w:t>
      </w:r>
      <w:r w:rsidR="002D5057" w:rsidRPr="00FD35A5">
        <w:t>that</w:t>
      </w:r>
      <w:r w:rsidRPr="00FD35A5">
        <w:t xml:space="preserve"> looks like</w:t>
      </w:r>
      <w:r w:rsidR="00743B42" w:rsidRPr="00FD35A5">
        <w:tab/>
      </w:r>
      <w:r w:rsidR="008A2574" w:rsidRPr="00FD35A5">
        <w:t xml:space="preserve">  </w:t>
      </w:r>
      <w:r w:rsidR="00743B42" w:rsidRPr="00FD35A5">
        <w:rPr>
          <w:noProof/>
          <w:color w:val="000000"/>
        </w:rPr>
        <w:drawing>
          <wp:inline distT="0" distB="0" distL="0" distR="0" wp14:anchorId="4458BAFF" wp14:editId="1B0A90DF">
            <wp:extent cx="240030" cy="215900"/>
            <wp:effectExtent l="0" t="0" r="7620" b="0"/>
            <wp:docPr id="71" name="Picture 7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 cy="215900"/>
                    </a:xfrm>
                    <a:prstGeom prst="rect">
                      <a:avLst/>
                    </a:prstGeom>
                    <a:noFill/>
                    <a:ln>
                      <a:noFill/>
                    </a:ln>
                  </pic:spPr>
                </pic:pic>
              </a:graphicData>
            </a:graphic>
          </wp:inline>
        </w:drawing>
      </w:r>
    </w:p>
    <w:p w14:paraId="43AFB6CA" w14:textId="77777777" w:rsidR="00143712" w:rsidRPr="00FD35A5" w:rsidRDefault="00143712" w:rsidP="00A25A38">
      <w:pPr>
        <w:pStyle w:val="ListParagraph"/>
        <w:numPr>
          <w:ilvl w:val="0"/>
          <w:numId w:val="23"/>
        </w:numPr>
      </w:pPr>
      <w:r w:rsidRPr="00FD35A5">
        <w:t xml:space="preserve">Select the </w:t>
      </w:r>
      <w:r w:rsidRPr="008E7600">
        <w:rPr>
          <w:b/>
          <w:bCs/>
        </w:rPr>
        <w:t>System Functions</w:t>
      </w:r>
      <w:r w:rsidRPr="00FD35A5">
        <w:t xml:space="preserve"> option.</w:t>
      </w:r>
    </w:p>
    <w:p w14:paraId="47044D42" w14:textId="4FF62293" w:rsidR="00143712" w:rsidRPr="00FD35A5" w:rsidRDefault="00143712" w:rsidP="00A25A38">
      <w:pPr>
        <w:pStyle w:val="ListParagraph"/>
        <w:numPr>
          <w:ilvl w:val="0"/>
          <w:numId w:val="23"/>
        </w:numPr>
      </w:pPr>
      <w:r w:rsidRPr="00FD35A5">
        <w:t xml:space="preserve">Click the </w:t>
      </w:r>
      <w:r w:rsidRPr="008E7600">
        <w:rPr>
          <w:b/>
          <w:bCs/>
        </w:rPr>
        <w:t>SYSTEMDATE</w:t>
      </w:r>
      <w:r w:rsidRPr="00FD35A5">
        <w:t xml:space="preserve"> function.  Once completed, the inserted syntax appears in the dialog window.</w:t>
      </w:r>
    </w:p>
    <w:p w14:paraId="4CA5D680" w14:textId="15A384ED" w:rsidR="00E2192F" w:rsidRDefault="00BE5FF6" w:rsidP="00BE5FF6">
      <w:pPr>
        <w:pStyle w:val="NormalWeb"/>
        <w:jc w:val="center"/>
      </w:pPr>
      <w:r>
        <w:rPr>
          <w:noProof/>
        </w:rPr>
        <w:lastRenderedPageBreak/>
        <w:drawing>
          <wp:inline distT="0" distB="0" distL="0" distR="0" wp14:anchorId="3D2F3C0F" wp14:editId="3379993A">
            <wp:extent cx="5137617" cy="1619250"/>
            <wp:effectExtent l="133350" t="114300" r="120650" b="171450"/>
            <wp:docPr id="65" name="Picture 65" descr="Screen shot of assign date function. Users can view the assign date functions, which are years, months, days, year, month, and day." title="Assign Dat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724" t="29077" r="14904" b="24743"/>
                    <a:stretch/>
                  </pic:blipFill>
                  <pic:spPr bwMode="auto">
                    <a:xfrm>
                      <a:off x="0" y="0"/>
                      <a:ext cx="5177450" cy="1631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B14A9B5" w14:textId="47FD374C" w:rsidR="00143712" w:rsidRDefault="00143712" w:rsidP="00BE5FF6">
      <w:pPr>
        <w:pStyle w:val="NormalWeb"/>
        <w:jc w:val="center"/>
        <w:rPr>
          <w:b/>
          <w:bCs/>
          <w:sz w:val="18"/>
          <w:szCs w:val="18"/>
        </w:rPr>
      </w:pPr>
      <w:r w:rsidRPr="1CEDE7CA">
        <w:rPr>
          <w:b/>
          <w:bCs/>
          <w:sz w:val="18"/>
          <w:szCs w:val="18"/>
        </w:rPr>
        <w:t>Date Function options</w:t>
      </w:r>
    </w:p>
    <w:p w14:paraId="02704790" w14:textId="0B8FA4A7" w:rsidR="00BE5FF6" w:rsidRDefault="00A7367F" w:rsidP="00BE5FF6">
      <w:pPr>
        <w:pStyle w:val="NormalWeb"/>
        <w:jc w:val="center"/>
        <w:rPr>
          <w:b/>
          <w:bCs/>
          <w:sz w:val="18"/>
          <w:szCs w:val="20"/>
        </w:rPr>
      </w:pPr>
      <w:r>
        <w:rPr>
          <w:noProof/>
        </w:rPr>
        <w:drawing>
          <wp:inline distT="0" distB="0" distL="0" distR="0" wp14:anchorId="20AC48D3" wp14:editId="6CECF880">
            <wp:extent cx="5267832" cy="1847850"/>
            <wp:effectExtent l="133350" t="114300" r="142875" b="171450"/>
            <wp:docPr id="66" name="Picture 66" descr="Screen shot of assign dialogue box. Clicking OK within the assign dialogue inserts the previously selected date data into the check code editor. " title="Assign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2436" t="33352" r="32372" b="34151"/>
                    <a:stretch/>
                  </pic:blipFill>
                  <pic:spPr bwMode="auto">
                    <a:xfrm>
                      <a:off x="0" y="0"/>
                      <a:ext cx="5305780" cy="1861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BF383B" w14:textId="148F0E66" w:rsidR="00143712" w:rsidRPr="00DA22D7" w:rsidRDefault="00143712" w:rsidP="00DA22D7">
      <w:pPr>
        <w:pStyle w:val="NormalWeb"/>
        <w:ind w:left="2880" w:firstLine="720"/>
        <w:rPr>
          <w:b/>
          <w:bCs/>
          <w:sz w:val="18"/>
          <w:szCs w:val="20"/>
        </w:rPr>
      </w:pPr>
      <w:r w:rsidRPr="00DA22D7">
        <w:rPr>
          <w:b/>
          <w:bCs/>
          <w:sz w:val="18"/>
          <w:szCs w:val="20"/>
        </w:rPr>
        <w:t>Assign dialog box</w:t>
      </w:r>
    </w:p>
    <w:p w14:paraId="6CDD011A" w14:textId="3E5C667D" w:rsidR="00143712" w:rsidRPr="00FD35A5" w:rsidRDefault="00143712" w:rsidP="00A25A38">
      <w:pPr>
        <w:pStyle w:val="ListParagraph"/>
        <w:numPr>
          <w:ilvl w:val="0"/>
          <w:numId w:val="23"/>
        </w:numPr>
      </w:pPr>
      <w:r w:rsidRPr="00FD35A5">
        <w:t xml:space="preserve">Click </w:t>
      </w:r>
      <w:r w:rsidRPr="008E7600">
        <w:rPr>
          <w:b/>
          <w:bCs/>
        </w:rPr>
        <w:t>OK</w:t>
      </w:r>
      <w:r w:rsidRPr="00FD35A5">
        <w:t xml:space="preserve">. </w:t>
      </w:r>
      <w:r w:rsidR="006D6B5F" w:rsidRPr="006D6B5F">
        <w:t>Check Code</w:t>
      </w:r>
      <w:r w:rsidRPr="00FD35A5">
        <w:t xml:space="preserve"> appears in the </w:t>
      </w:r>
      <w:r w:rsidR="006D6B5F" w:rsidRPr="006D6B5F">
        <w:t>Check Code</w:t>
      </w:r>
      <w:r w:rsidR="00FC6773" w:rsidRPr="008E7600">
        <w:rPr>
          <w:b/>
        </w:rPr>
        <w:t xml:space="preserve"> </w:t>
      </w:r>
      <w:r w:rsidR="008E7600" w:rsidRPr="008E7600">
        <w:t>Editor</w:t>
      </w:r>
      <w:r w:rsidRPr="00FD35A5">
        <w:t>.</w:t>
      </w:r>
    </w:p>
    <w:p w14:paraId="75804232" w14:textId="6CB8A93B" w:rsidR="00143712" w:rsidRPr="00FD35A5" w:rsidRDefault="00143712" w:rsidP="00A25A38">
      <w:pPr>
        <w:pStyle w:val="ListParagraph"/>
        <w:numPr>
          <w:ilvl w:val="0"/>
          <w:numId w:val="23"/>
        </w:numPr>
      </w:pPr>
      <w:r w:rsidRPr="00FD35A5">
        <w:t xml:space="preserve">Click the </w:t>
      </w:r>
      <w:r w:rsidRPr="008E7600">
        <w:rPr>
          <w:b/>
          <w:bCs/>
        </w:rPr>
        <w:t>Verify</w:t>
      </w:r>
      <w:r w:rsidRPr="00FD35A5">
        <w:t xml:space="preserve"> </w:t>
      </w:r>
      <w:r w:rsidR="006D6B5F" w:rsidRPr="006D6B5F">
        <w:t>Check Code</w:t>
      </w:r>
      <w:r w:rsidRPr="00FD35A5">
        <w:t xml:space="preserve"> button in the </w:t>
      </w:r>
      <w:r w:rsidR="006D6B5F" w:rsidRPr="006D6B5F">
        <w:t>Check Code</w:t>
      </w:r>
      <w:r w:rsidR="00FC6773" w:rsidRPr="008E7600">
        <w:rPr>
          <w:b/>
        </w:rPr>
        <w:t xml:space="preserve"> </w:t>
      </w:r>
      <w:r w:rsidR="008E7600" w:rsidRPr="008E7600">
        <w:t>Editor</w:t>
      </w:r>
      <w:r w:rsidRPr="00FD35A5">
        <w:t>.</w:t>
      </w:r>
    </w:p>
    <w:p w14:paraId="54786CD4" w14:textId="772D9D10" w:rsidR="00143712" w:rsidRDefault="00143712" w:rsidP="00A25A38">
      <w:pPr>
        <w:pStyle w:val="ListParagraph"/>
        <w:numPr>
          <w:ilvl w:val="0"/>
          <w:numId w:val="23"/>
        </w:numPr>
      </w:pPr>
      <w:r>
        <w:t xml:space="preserve">Click the </w:t>
      </w:r>
      <w:r w:rsidRPr="008E7600">
        <w:rPr>
          <w:b/>
          <w:bCs/>
          <w:szCs w:val="28"/>
        </w:rPr>
        <w:t>Save</w:t>
      </w:r>
      <w:r>
        <w:t xml:space="preserve"> button in the </w:t>
      </w:r>
      <w:r w:rsidR="006D6B5F" w:rsidRPr="006D6B5F">
        <w:t>Check Code</w:t>
      </w:r>
      <w:r w:rsidR="00FC6773" w:rsidRPr="008E7600">
        <w:rPr>
          <w:b/>
        </w:rPr>
        <w:t xml:space="preserve"> </w:t>
      </w:r>
      <w:r w:rsidR="008E7600" w:rsidRPr="008E7600">
        <w:t>Editor</w:t>
      </w:r>
      <w:r>
        <w:t>.</w:t>
      </w:r>
    </w:p>
    <w:p w14:paraId="6FAD14DB" w14:textId="347E075F" w:rsidR="00F909CB" w:rsidRDefault="00A6328E" w:rsidP="00A6328E">
      <w:pPr>
        <w:pStyle w:val="NormalWeb"/>
        <w:jc w:val="center"/>
      </w:pPr>
      <w:r>
        <w:rPr>
          <w:noProof/>
        </w:rPr>
        <w:lastRenderedPageBreak/>
        <w:drawing>
          <wp:inline distT="0" distB="0" distL="0" distR="0" wp14:anchorId="61ED9BA8" wp14:editId="7BA5B6F8">
            <wp:extent cx="5015041" cy="2409825"/>
            <wp:effectExtent l="133350" t="114300" r="147955" b="1619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3">
                      <a:extLst>
                        <a:ext uri="{28A0092B-C50C-407E-A947-70E740481C1C}">
                          <a14:useLocalDpi xmlns:a14="http://schemas.microsoft.com/office/drawing/2010/main" val="0"/>
                        </a:ext>
                      </a:extLst>
                    </a:blip>
                    <a:srcRect l="1120" r="1120"/>
                    <a:stretch>
                      <a:fillRect/>
                    </a:stretch>
                  </pic:blipFill>
                  <pic:spPr bwMode="auto">
                    <a:xfrm>
                      <a:off x="0" y="0"/>
                      <a:ext cx="5019846" cy="2412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F3D3D0" w14:textId="358930E1" w:rsidR="00143712" w:rsidRPr="00A6328E" w:rsidRDefault="00143712" w:rsidP="008E7600">
      <w:pPr>
        <w:pStyle w:val="Caption"/>
      </w:pPr>
      <w:r w:rsidRPr="00A6328E">
        <w:t xml:space="preserve">Assign </w:t>
      </w:r>
      <w:r w:rsidR="002E76D0">
        <w:t>Check Code</w:t>
      </w:r>
      <w:r w:rsidRPr="00A6328E">
        <w:t xml:space="preserve"> Command</w:t>
      </w:r>
    </w:p>
    <w:p w14:paraId="6711A163" w14:textId="1453D733" w:rsidR="00143712" w:rsidRPr="00E126A6" w:rsidRDefault="00143712" w:rsidP="008E7600">
      <w:r w:rsidRPr="00E126A6">
        <w:t xml:space="preserve">When entering </w:t>
      </w:r>
      <w:r w:rsidR="0009691C" w:rsidRPr="00E126A6">
        <w:t>a d</w:t>
      </w:r>
      <w:r w:rsidRPr="00E126A6">
        <w:t xml:space="preserve">ate of </w:t>
      </w:r>
      <w:r w:rsidR="0009691C" w:rsidRPr="00E126A6">
        <w:t>b</w:t>
      </w:r>
      <w:r w:rsidRPr="00E126A6">
        <w:t xml:space="preserve">irth into the form, the </w:t>
      </w:r>
      <w:r w:rsidRPr="00E126A6">
        <w:rPr>
          <w:b/>
          <w:bCs/>
        </w:rPr>
        <w:t>Age</w:t>
      </w:r>
      <w:r w:rsidRPr="00E126A6">
        <w:t xml:space="preserve"> field populates.</w:t>
      </w:r>
    </w:p>
    <w:p w14:paraId="6F7388E1" w14:textId="3E571946" w:rsidR="0009691C" w:rsidRPr="00E126A6" w:rsidRDefault="0009691C" w:rsidP="00143712">
      <w:pPr>
        <w:pStyle w:val="NormalWeb"/>
      </w:pPr>
    </w:p>
    <w:p w14:paraId="2E715DE2" w14:textId="74ED38FA" w:rsidR="0009691C" w:rsidRPr="00E126A6" w:rsidRDefault="009C57FB" w:rsidP="009C57FB">
      <w:pPr>
        <w:pStyle w:val="NormalWeb"/>
        <w:jc w:val="center"/>
      </w:pPr>
      <w:r w:rsidRPr="00E126A6">
        <w:rPr>
          <w:noProof/>
        </w:rPr>
        <w:drawing>
          <wp:inline distT="0" distB="0" distL="0" distR="0" wp14:anchorId="4BAFC129" wp14:editId="7B1DBA54">
            <wp:extent cx="5102077" cy="733425"/>
            <wp:effectExtent l="133350" t="114300" r="118110" b="142875"/>
            <wp:docPr id="68" name="Picture 68" descr="Screen shot of age field, which is auto populated whenever date of birth is entered into the form. " title="Age Fiel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2051" t="34493" r="24470" b="54390"/>
                    <a:stretch/>
                  </pic:blipFill>
                  <pic:spPr bwMode="auto">
                    <a:xfrm>
                      <a:off x="0" y="0"/>
                      <a:ext cx="5163738" cy="742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69301A" w14:textId="504D3FE2" w:rsidR="00143712" w:rsidRPr="00086637" w:rsidRDefault="00086637" w:rsidP="008E7600">
      <w:pPr>
        <w:pStyle w:val="Caption"/>
      </w:pPr>
      <w:r>
        <w:rPr>
          <w:sz w:val="24"/>
        </w:rPr>
        <w:t xml:space="preserve"> </w:t>
      </w:r>
      <w:r w:rsidR="00143712" w:rsidRPr="00086637">
        <w:t>Assignment of Age in Enter Data</w:t>
      </w:r>
    </w:p>
    <w:p w14:paraId="206726D2" w14:textId="761FAB66" w:rsidR="00143712" w:rsidRPr="000F6D1C" w:rsidRDefault="00143712" w:rsidP="008E7600">
      <w:pPr>
        <w:pStyle w:val="Heading3"/>
        <w:rPr>
          <w:highlight w:val="yellow"/>
        </w:rPr>
      </w:pPr>
      <w:bookmarkStart w:id="20" w:name="_Toc140065843"/>
      <w:bookmarkStart w:id="21" w:name="_Toc140065998"/>
      <w:r w:rsidRPr="000F6D1C">
        <w:rPr>
          <w:highlight w:val="yellow"/>
        </w:rPr>
        <w:t xml:space="preserve">Interact with Users using the DIALOG </w:t>
      </w:r>
      <w:r w:rsidR="001A2D03" w:rsidRPr="000F6D1C">
        <w:rPr>
          <w:highlight w:val="yellow"/>
        </w:rPr>
        <w:t>C</w:t>
      </w:r>
      <w:r w:rsidRPr="000F6D1C">
        <w:rPr>
          <w:highlight w:val="yellow"/>
        </w:rPr>
        <w:t>ommand</w:t>
      </w:r>
      <w:bookmarkEnd w:id="20"/>
      <w:bookmarkEnd w:id="21"/>
      <w:r w:rsidRPr="000F6D1C">
        <w:rPr>
          <w:highlight w:val="yellow"/>
        </w:rPr>
        <w:t> </w:t>
      </w:r>
    </w:p>
    <w:p w14:paraId="304903CE" w14:textId="259B7B1B" w:rsidR="00143712" w:rsidRPr="00E126A6" w:rsidRDefault="00143712" w:rsidP="008E7600">
      <w:r w:rsidRPr="00E126A6">
        <w:t xml:space="preserve">Interact with data entry personnel from within the program, using </w:t>
      </w:r>
      <w:r w:rsidR="00824B8A" w:rsidRPr="00E126A6">
        <w:t xml:space="preserve">the </w:t>
      </w:r>
      <w:r w:rsidRPr="00E126A6">
        <w:rPr>
          <w:b/>
          <w:bCs/>
        </w:rPr>
        <w:t>DIALOG</w:t>
      </w:r>
      <w:r w:rsidR="00824B8A" w:rsidRPr="00E126A6">
        <w:t xml:space="preserve"> command</w:t>
      </w:r>
      <w:r w:rsidRPr="00E126A6">
        <w:t>. Dialogs display information, requests and receives input, and generates helpful lists, assisting survey respondents. In the following example, the</w:t>
      </w:r>
      <w:r w:rsidRPr="00E126A6">
        <w:rPr>
          <w:b/>
          <w:bCs/>
        </w:rPr>
        <w:t xml:space="preserve"> DIALOG</w:t>
      </w:r>
      <w:r w:rsidRPr="00E126A6">
        <w:t xml:space="preserve"> command creates a reminder that respondents must complete all fields on page two.</w:t>
      </w:r>
    </w:p>
    <w:p w14:paraId="7C23D48B" w14:textId="3184A151" w:rsidR="00143712" w:rsidRPr="00E126A6" w:rsidRDefault="00143712" w:rsidP="00A25A38">
      <w:pPr>
        <w:pStyle w:val="ListParagraph"/>
        <w:numPr>
          <w:ilvl w:val="0"/>
          <w:numId w:val="24"/>
        </w:numPr>
      </w:pPr>
      <w:r w:rsidRPr="00E126A6">
        <w:t xml:space="preserve">From </w:t>
      </w:r>
      <w:r w:rsidR="00C85215" w:rsidRPr="00E126A6">
        <w:t>Form Designer</w:t>
      </w:r>
      <w:r w:rsidRPr="00E126A6">
        <w:t xml:space="preserve">, Open the </w:t>
      </w:r>
      <w:r w:rsidRPr="008E7600">
        <w:rPr>
          <w:b/>
        </w:rPr>
        <w:t>FoodHistory_NoCheckCode</w:t>
      </w:r>
      <w:r w:rsidRPr="00E126A6">
        <w:t xml:space="preserve"> form in the </w:t>
      </w:r>
      <w:r w:rsidRPr="008E7600">
        <w:rPr>
          <w:bCs/>
        </w:rPr>
        <w:t>EColi.prj</w:t>
      </w:r>
      <w:r w:rsidRPr="00E126A6">
        <w:t>.</w:t>
      </w:r>
    </w:p>
    <w:p w14:paraId="059DC91E" w14:textId="0FD30CE3" w:rsidR="00143712" w:rsidRPr="00E126A6" w:rsidRDefault="00143712" w:rsidP="00A25A38">
      <w:pPr>
        <w:pStyle w:val="ListParagraph"/>
        <w:numPr>
          <w:ilvl w:val="0"/>
          <w:numId w:val="24"/>
        </w:numPr>
      </w:pPr>
      <w:r w:rsidRPr="00E126A6">
        <w:lastRenderedPageBreak/>
        <w:t xml:space="preserve">Click </w:t>
      </w:r>
      <w:r w:rsidR="006D6B5F" w:rsidRPr="006D6B5F">
        <w:t>Check Code</w:t>
      </w:r>
      <w:r w:rsidRPr="00E126A6">
        <w:t xml:space="preserve"> or select </w:t>
      </w:r>
      <w:r w:rsidRPr="008E7600">
        <w:rPr>
          <w:b/>
        </w:rPr>
        <w:t xml:space="preserve">Tools &gt; </w:t>
      </w:r>
      <w:r w:rsidR="006D6B5F" w:rsidRPr="008E7600">
        <w:rPr>
          <w:b/>
        </w:rPr>
        <w:t>Check Code</w:t>
      </w:r>
      <w:r w:rsidR="00FC6773" w:rsidRPr="008E7600">
        <w:rPr>
          <w:b/>
        </w:rPr>
        <w:t xml:space="preserve"> </w:t>
      </w:r>
      <w:r w:rsidR="008E7600" w:rsidRPr="008E7600">
        <w:t>Editor</w:t>
      </w:r>
      <w:r w:rsidRPr="00E126A6">
        <w:t xml:space="preserve">. The </w:t>
      </w:r>
      <w:r w:rsidR="006D6B5F" w:rsidRPr="006D6B5F">
        <w:t>Check Code</w:t>
      </w:r>
      <w:r w:rsidR="00FC6773" w:rsidRPr="00E126A6">
        <w:t xml:space="preserve"> </w:t>
      </w:r>
      <w:r w:rsidR="008E7600" w:rsidRPr="008E7600">
        <w:t>Editor</w:t>
      </w:r>
      <w:r w:rsidRPr="00E126A6">
        <w:t xml:space="preserve"> opens.</w:t>
      </w:r>
    </w:p>
    <w:p w14:paraId="113937AD" w14:textId="23FFDACA" w:rsidR="00143712" w:rsidRPr="00E126A6" w:rsidRDefault="008E7600" w:rsidP="00A25A38">
      <w:pPr>
        <w:pStyle w:val="ListParagraph"/>
        <w:numPr>
          <w:ilvl w:val="0"/>
          <w:numId w:val="24"/>
        </w:numPr>
      </w:pPr>
      <w:r>
        <w:t>S</w:t>
      </w:r>
      <w:r w:rsidR="00143712" w:rsidRPr="00E126A6">
        <w:t xml:space="preserve">elect </w:t>
      </w:r>
      <w:r w:rsidR="00C97F0B" w:rsidRPr="008E7600">
        <w:rPr>
          <w:b/>
          <w:bCs/>
        </w:rPr>
        <w:t>p</w:t>
      </w:r>
      <w:r w:rsidR="00143712" w:rsidRPr="008E7600">
        <w:rPr>
          <w:b/>
          <w:bCs/>
        </w:rPr>
        <w:t>age 2</w:t>
      </w:r>
      <w:r w:rsidRPr="008E7600">
        <w:t xml:space="preserve"> </w:t>
      </w:r>
      <w:r>
        <w:t>f</w:t>
      </w:r>
      <w:r w:rsidRPr="00E126A6">
        <w:t xml:space="preserve">rom the </w:t>
      </w:r>
      <w:r w:rsidRPr="008E7600">
        <w:rPr>
          <w:b/>
          <w:bCs/>
        </w:rPr>
        <w:t>Choose Field Block for Action</w:t>
      </w:r>
      <w:r w:rsidRPr="00E126A6">
        <w:t xml:space="preserve"> list box</w:t>
      </w:r>
      <w:r w:rsidR="00143712" w:rsidRPr="00E126A6">
        <w:t>. The action occurs before the page loads.</w:t>
      </w:r>
    </w:p>
    <w:p w14:paraId="5B19AF07" w14:textId="0BEA2EF9" w:rsidR="00143712" w:rsidRPr="00E126A6" w:rsidRDefault="00143712" w:rsidP="00A25A38">
      <w:pPr>
        <w:pStyle w:val="ListParagraph"/>
        <w:numPr>
          <w:ilvl w:val="0"/>
          <w:numId w:val="24"/>
        </w:numPr>
      </w:pPr>
      <w:r w:rsidRPr="00E126A6">
        <w:t xml:space="preserve">Select </w:t>
      </w:r>
      <w:r w:rsidR="008E7600" w:rsidRPr="008E7600">
        <w:rPr>
          <w:b/>
        </w:rPr>
        <w:t>B</w:t>
      </w:r>
      <w:r w:rsidRPr="008E7600">
        <w:rPr>
          <w:b/>
        </w:rPr>
        <w:t>efore</w:t>
      </w:r>
      <w:r w:rsidRPr="00E126A6">
        <w:t xml:space="preserve"> from the </w:t>
      </w:r>
      <w:r w:rsidR="008E7600">
        <w:t>B</w:t>
      </w:r>
      <w:r w:rsidRPr="00E126A6">
        <w:t>efore or</w:t>
      </w:r>
      <w:r w:rsidR="008E7600">
        <w:t xml:space="preserve"> A</w:t>
      </w:r>
      <w:r w:rsidR="002A7182" w:rsidRPr="008E7600">
        <w:rPr>
          <w:bCs/>
        </w:rPr>
        <w:t>fter</w:t>
      </w:r>
      <w:r w:rsidRPr="00E126A6">
        <w:t xml:space="preserve"> </w:t>
      </w:r>
      <w:r w:rsidR="001A5EB6" w:rsidRPr="00E126A6">
        <w:t>s</w:t>
      </w:r>
      <w:r w:rsidRPr="00E126A6">
        <w:t>ection. </w:t>
      </w:r>
    </w:p>
    <w:p w14:paraId="035C8ED1" w14:textId="0AF75991" w:rsidR="00143712" w:rsidRPr="00E126A6" w:rsidRDefault="00143712" w:rsidP="00A25A38">
      <w:pPr>
        <w:pStyle w:val="ListParagraph"/>
        <w:numPr>
          <w:ilvl w:val="0"/>
          <w:numId w:val="24"/>
        </w:numPr>
      </w:pPr>
      <w:r w:rsidRPr="00E126A6">
        <w:t xml:space="preserve">Click the </w:t>
      </w:r>
      <w:r w:rsidRPr="008E7600">
        <w:rPr>
          <w:b/>
        </w:rPr>
        <w:t>Add Block</w:t>
      </w:r>
      <w:r w:rsidRPr="00E126A6">
        <w:t xml:space="preserve"> button. </w:t>
      </w:r>
    </w:p>
    <w:p w14:paraId="69BC7DA5" w14:textId="740BB781" w:rsidR="007540DC" w:rsidRPr="00E126A6" w:rsidRDefault="00E126A6" w:rsidP="00E126A6">
      <w:pPr>
        <w:pStyle w:val="NormalWeb"/>
        <w:jc w:val="center"/>
      </w:pPr>
      <w:r w:rsidRPr="00E126A6">
        <w:rPr>
          <w:noProof/>
        </w:rPr>
        <w:drawing>
          <wp:inline distT="0" distB="0" distL="0" distR="0" wp14:anchorId="008BD2EB" wp14:editId="47BAC8E5">
            <wp:extent cx="4825998" cy="3048000"/>
            <wp:effectExtent l="114300" t="114300" r="108585" b="152400"/>
            <wp:docPr id="75" name="Picture 75" descr="Screen shot of field block for action list, which allows users to display information. In this example, the user is selecting food history and options. " title=" Dialog Comman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1655" cy="3064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DF914A" w14:textId="2BAEC665" w:rsidR="00143712" w:rsidRPr="00E126A6" w:rsidRDefault="008E7600" w:rsidP="008E7600">
      <w:pPr>
        <w:pStyle w:val="Caption"/>
      </w:pPr>
      <w:r>
        <w:t>Before action</w:t>
      </w:r>
    </w:p>
    <w:p w14:paraId="6BD5818C" w14:textId="1485C080" w:rsidR="00143712" w:rsidRDefault="00143712" w:rsidP="00A25A38">
      <w:pPr>
        <w:pStyle w:val="ListParagraph"/>
        <w:numPr>
          <w:ilvl w:val="0"/>
          <w:numId w:val="24"/>
        </w:numPr>
      </w:pPr>
      <w:r w:rsidRPr="00E126A6">
        <w:t xml:space="preserve">The code appears in the </w:t>
      </w:r>
      <w:r w:rsidR="006D6B5F" w:rsidRPr="006D6B5F">
        <w:t>Check Code</w:t>
      </w:r>
      <w:r w:rsidR="00FC6773" w:rsidRPr="008E7600">
        <w:rPr>
          <w:b/>
        </w:rPr>
        <w:t xml:space="preserve"> </w:t>
      </w:r>
      <w:r w:rsidR="008E7600" w:rsidRPr="008E7600">
        <w:t>Editor</w:t>
      </w:r>
      <w:r w:rsidRPr="00E126A6">
        <w:t>.</w:t>
      </w:r>
    </w:p>
    <w:p w14:paraId="559F5865" w14:textId="737AD382" w:rsidR="0015234E" w:rsidRDefault="00601BD5" w:rsidP="00601BD5">
      <w:pPr>
        <w:pStyle w:val="NormalWeb"/>
        <w:jc w:val="center"/>
      </w:pPr>
      <w:r>
        <w:rPr>
          <w:noProof/>
        </w:rPr>
        <w:lastRenderedPageBreak/>
        <w:drawing>
          <wp:inline distT="0" distB="0" distL="0" distR="0" wp14:anchorId="4A1114B7" wp14:editId="1854C1F5">
            <wp:extent cx="4107783" cy="2295525"/>
            <wp:effectExtent l="114300" t="114300" r="140970" b="142875"/>
            <wp:docPr id="42" name="Picture 42" descr="Screen shot of check code editor fields for the dialog block for action.  " title="Dialog Block for Action Check Cod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72756" b="72919"/>
                    <a:stretch/>
                  </pic:blipFill>
                  <pic:spPr bwMode="auto">
                    <a:xfrm>
                      <a:off x="0" y="0"/>
                      <a:ext cx="4127222" cy="2306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8D7C481" w14:textId="14F1B7FB" w:rsidR="00143712" w:rsidRPr="00601BD5" w:rsidRDefault="00143712" w:rsidP="00601BD5">
      <w:pPr>
        <w:pStyle w:val="NormalWeb"/>
        <w:ind w:left="2880" w:firstLine="720"/>
        <w:rPr>
          <w:b/>
          <w:bCs/>
          <w:sz w:val="18"/>
          <w:szCs w:val="18"/>
        </w:rPr>
      </w:pPr>
      <w:r w:rsidRPr="00601BD5">
        <w:rPr>
          <w:b/>
          <w:bCs/>
          <w:sz w:val="18"/>
          <w:szCs w:val="18"/>
        </w:rPr>
        <w:t>Dialog Block Code</w:t>
      </w:r>
    </w:p>
    <w:p w14:paraId="089A7164" w14:textId="110ABA16" w:rsidR="00143712" w:rsidRPr="00E126A6" w:rsidRDefault="00143712" w:rsidP="00A25A38">
      <w:pPr>
        <w:pStyle w:val="ListParagraph"/>
        <w:numPr>
          <w:ilvl w:val="0"/>
          <w:numId w:val="24"/>
        </w:numPr>
      </w:pPr>
      <w:r w:rsidRPr="00E126A6">
        <w:t xml:space="preserve">From the </w:t>
      </w:r>
      <w:r w:rsidR="00422AFE" w:rsidRPr="008E7600">
        <w:rPr>
          <w:b/>
        </w:rPr>
        <w:t>Add Command to Field Block</w:t>
      </w:r>
      <w:r w:rsidRPr="00E126A6">
        <w:t xml:space="preserve"> list box, select </w:t>
      </w:r>
      <w:r w:rsidRPr="008E7600">
        <w:rPr>
          <w:b/>
          <w:bCs/>
        </w:rPr>
        <w:t>Dialog</w:t>
      </w:r>
      <w:r w:rsidRPr="00E126A6">
        <w:t>. The</w:t>
      </w:r>
      <w:r w:rsidRPr="008E7600">
        <w:rPr>
          <w:b/>
          <w:bCs/>
        </w:rPr>
        <w:t xml:space="preserve"> D</w:t>
      </w:r>
      <w:r w:rsidR="00C257B3" w:rsidRPr="008E7600">
        <w:rPr>
          <w:b/>
          <w:bCs/>
        </w:rPr>
        <w:t>ialog</w:t>
      </w:r>
      <w:r w:rsidRPr="00E126A6">
        <w:t xml:space="preserve"> box opens.</w:t>
      </w:r>
    </w:p>
    <w:p w14:paraId="27FCCBCB" w14:textId="77777777" w:rsidR="00143712" w:rsidRPr="00E126A6" w:rsidRDefault="00143712" w:rsidP="00A25A38">
      <w:pPr>
        <w:pStyle w:val="ListParagraph"/>
        <w:numPr>
          <w:ilvl w:val="0"/>
          <w:numId w:val="24"/>
        </w:numPr>
      </w:pPr>
      <w:r w:rsidRPr="00E126A6">
        <w:t xml:space="preserve">Select </w:t>
      </w:r>
      <w:r w:rsidRPr="008E7600">
        <w:rPr>
          <w:b/>
          <w:bCs/>
        </w:rPr>
        <w:t>Simple</w:t>
      </w:r>
      <w:r w:rsidRPr="00E126A6">
        <w:t xml:space="preserve"> from the Dialog Type radio button.</w:t>
      </w:r>
    </w:p>
    <w:p w14:paraId="2822E2A5" w14:textId="6231F34D" w:rsidR="00143712" w:rsidRPr="00E126A6" w:rsidRDefault="00143712" w:rsidP="00A25A38">
      <w:pPr>
        <w:pStyle w:val="ListParagraph"/>
        <w:numPr>
          <w:ilvl w:val="0"/>
          <w:numId w:val="24"/>
        </w:numPr>
      </w:pPr>
      <w:r w:rsidRPr="00E126A6">
        <w:t xml:space="preserve">In the Title field, type </w:t>
      </w:r>
      <w:r w:rsidR="008E7600" w:rsidRPr="008E7600">
        <w:t>“</w:t>
      </w:r>
      <w:r w:rsidRPr="008E7600">
        <w:t>Alert.</w:t>
      </w:r>
      <w:r w:rsidR="008E7600" w:rsidRPr="008E7600">
        <w:t>”</w:t>
      </w:r>
    </w:p>
    <w:p w14:paraId="5D5D9ABF" w14:textId="7C6D7E22" w:rsidR="00143712" w:rsidRDefault="00143712" w:rsidP="00A25A38">
      <w:pPr>
        <w:pStyle w:val="ListParagraph"/>
        <w:numPr>
          <w:ilvl w:val="0"/>
          <w:numId w:val="24"/>
        </w:numPr>
      </w:pPr>
      <w:r w:rsidRPr="00E126A6">
        <w:t xml:space="preserve">In the </w:t>
      </w:r>
      <w:r w:rsidRPr="008E7600">
        <w:rPr>
          <w:b/>
          <w:bCs/>
        </w:rPr>
        <w:t>Prompt</w:t>
      </w:r>
      <w:r w:rsidRPr="00E126A6">
        <w:t xml:space="preserve"> field, type: “All fields on page two must be completed.”</w:t>
      </w:r>
    </w:p>
    <w:p w14:paraId="0C6A6135" w14:textId="5FAA05B7" w:rsidR="00EB5169" w:rsidRPr="00E126A6" w:rsidRDefault="00B964ED" w:rsidP="00B964ED">
      <w:pPr>
        <w:pStyle w:val="NormalWeb"/>
        <w:jc w:val="center"/>
      </w:pPr>
      <w:r>
        <w:rPr>
          <w:noProof/>
        </w:rPr>
        <w:drawing>
          <wp:inline distT="0" distB="0" distL="0" distR="0" wp14:anchorId="18AA263C" wp14:editId="0D332CCF">
            <wp:extent cx="4913867" cy="2533980"/>
            <wp:effectExtent l="133350" t="114300" r="134620" b="171450"/>
            <wp:docPr id="43" name="Picture 43" descr="Screen shot of dialog command block that the user can access to add dialog boxes from the add command to field block list. The chosen text dialogue box goes into the prompt field. " title="Dialog Box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7084" t="41049" r="30944" b="20451"/>
                    <a:stretch/>
                  </pic:blipFill>
                  <pic:spPr bwMode="auto">
                    <a:xfrm>
                      <a:off x="0" y="0"/>
                      <a:ext cx="4938067" cy="2546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06842D" w14:textId="743A7080" w:rsidR="00143712" w:rsidRPr="00B964ED" w:rsidRDefault="00B964ED" w:rsidP="00B964ED">
      <w:pPr>
        <w:pStyle w:val="NormalWeb"/>
        <w:rPr>
          <w:b/>
          <w:bCs/>
          <w:sz w:val="18"/>
          <w:szCs w:val="18"/>
        </w:rPr>
      </w:pPr>
      <w:r>
        <w:rPr>
          <w:b/>
          <w:bCs/>
          <w:sz w:val="18"/>
          <w:szCs w:val="18"/>
        </w:rPr>
        <w:t xml:space="preserve">   </w:t>
      </w:r>
      <w:r>
        <w:rPr>
          <w:b/>
          <w:bCs/>
          <w:sz w:val="18"/>
          <w:szCs w:val="18"/>
        </w:rPr>
        <w:tab/>
      </w:r>
      <w:r>
        <w:rPr>
          <w:b/>
          <w:bCs/>
          <w:sz w:val="18"/>
          <w:szCs w:val="18"/>
        </w:rPr>
        <w:tab/>
      </w:r>
      <w:r>
        <w:rPr>
          <w:b/>
          <w:bCs/>
          <w:sz w:val="18"/>
          <w:szCs w:val="18"/>
        </w:rPr>
        <w:tab/>
      </w:r>
      <w:r>
        <w:rPr>
          <w:b/>
          <w:bCs/>
          <w:sz w:val="18"/>
          <w:szCs w:val="18"/>
        </w:rPr>
        <w:tab/>
        <w:t xml:space="preserve">            </w:t>
      </w:r>
      <w:r w:rsidR="00143712" w:rsidRPr="00B964ED">
        <w:rPr>
          <w:b/>
          <w:bCs/>
          <w:sz w:val="18"/>
          <w:szCs w:val="18"/>
        </w:rPr>
        <w:t>Dialog command</w:t>
      </w:r>
      <w:r w:rsidRPr="00B964ED">
        <w:rPr>
          <w:b/>
          <w:bCs/>
          <w:sz w:val="18"/>
          <w:szCs w:val="18"/>
        </w:rPr>
        <w:t>s</w:t>
      </w:r>
      <w:r w:rsidR="00143712" w:rsidRPr="00B964ED">
        <w:rPr>
          <w:b/>
          <w:bCs/>
          <w:sz w:val="18"/>
          <w:szCs w:val="18"/>
        </w:rPr>
        <w:t xml:space="preserve"> box</w:t>
      </w:r>
    </w:p>
    <w:p w14:paraId="740996AC" w14:textId="4EE7CEDC" w:rsidR="00143712" w:rsidRDefault="00143712" w:rsidP="008E7600">
      <w:pPr>
        <w:pStyle w:val="NormalWeb"/>
        <w:numPr>
          <w:ilvl w:val="0"/>
          <w:numId w:val="3"/>
        </w:numPr>
      </w:pPr>
      <w:r w:rsidRPr="00E126A6">
        <w:lastRenderedPageBreak/>
        <w:t xml:space="preserve">Click </w:t>
      </w:r>
      <w:r w:rsidRPr="00B964ED">
        <w:rPr>
          <w:b/>
          <w:bCs/>
        </w:rPr>
        <w:t>OK</w:t>
      </w:r>
      <w:r w:rsidRPr="00E126A6">
        <w:t xml:space="preserve">. The code appears in the </w:t>
      </w:r>
      <w:r w:rsidR="006D6B5F" w:rsidRPr="006D6B5F">
        <w:t>Check Code</w:t>
      </w:r>
      <w:r w:rsidR="00FC6773" w:rsidRPr="00E126A6">
        <w:rPr>
          <w:b/>
        </w:rPr>
        <w:t xml:space="preserve"> </w:t>
      </w:r>
      <w:r w:rsidR="008E7600" w:rsidRPr="008E7600">
        <w:t>Editor</w:t>
      </w:r>
      <w:r w:rsidRPr="00E126A6">
        <w:t>.</w:t>
      </w:r>
    </w:p>
    <w:p w14:paraId="308C902D" w14:textId="3174E080" w:rsidR="00B964ED" w:rsidRPr="00E126A6" w:rsidRDefault="00B95277" w:rsidP="00B95277">
      <w:pPr>
        <w:pStyle w:val="NormalWeb"/>
        <w:jc w:val="center"/>
      </w:pPr>
      <w:r>
        <w:rPr>
          <w:noProof/>
        </w:rPr>
        <w:drawing>
          <wp:inline distT="0" distB="0" distL="0" distR="0" wp14:anchorId="6BD55634" wp14:editId="7C490281">
            <wp:extent cx="5460611" cy="1647825"/>
            <wp:effectExtent l="133350" t="114300" r="140335" b="161925"/>
            <wp:docPr id="74" name="Picture 74" descr="Screen shot of check code editor for dialog command, illustrating that clicking OK inserts the desired code into the check code editor. " title="Check Code Editor for Dialog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2839" cy="1648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E64D14" w14:textId="2A0F864F" w:rsidR="00143712" w:rsidRPr="00B95277" w:rsidRDefault="00143712" w:rsidP="00B95277">
      <w:pPr>
        <w:pStyle w:val="NormalWeb"/>
        <w:ind w:left="2160" w:firstLine="720"/>
        <w:rPr>
          <w:b/>
          <w:bCs/>
          <w:sz w:val="18"/>
          <w:szCs w:val="18"/>
        </w:rPr>
      </w:pPr>
      <w:r w:rsidRPr="00B95277">
        <w:rPr>
          <w:b/>
          <w:bCs/>
          <w:sz w:val="18"/>
          <w:szCs w:val="18"/>
        </w:rPr>
        <w:t xml:space="preserve">Dialog </w:t>
      </w:r>
      <w:r w:rsidR="002E76D0">
        <w:rPr>
          <w:b/>
          <w:bCs/>
          <w:sz w:val="18"/>
          <w:szCs w:val="18"/>
        </w:rPr>
        <w:t>Check Code</w:t>
      </w:r>
      <w:r w:rsidRPr="00B95277">
        <w:rPr>
          <w:b/>
          <w:bCs/>
          <w:sz w:val="18"/>
          <w:szCs w:val="18"/>
        </w:rPr>
        <w:t xml:space="preserve"> Command</w:t>
      </w:r>
    </w:p>
    <w:p w14:paraId="5427D733" w14:textId="120288F8" w:rsidR="00143712" w:rsidRPr="008F4AC4" w:rsidRDefault="00143712" w:rsidP="008E7600">
      <w:pPr>
        <w:pStyle w:val="ListParagraph"/>
        <w:numPr>
          <w:ilvl w:val="0"/>
          <w:numId w:val="3"/>
        </w:numPr>
      </w:pPr>
      <w:r w:rsidRPr="008F4AC4">
        <w:t xml:space="preserve">Click the </w:t>
      </w:r>
      <w:r w:rsidRPr="008E7600">
        <w:rPr>
          <w:b/>
          <w:bCs/>
        </w:rPr>
        <w:t>Verify</w:t>
      </w:r>
      <w:r w:rsidRPr="008F4AC4">
        <w:t xml:space="preserve"> </w:t>
      </w:r>
      <w:r w:rsidR="006D6B5F" w:rsidRPr="006D6B5F">
        <w:t>Check Code</w:t>
      </w:r>
      <w:r w:rsidRPr="008F4AC4">
        <w:t xml:space="preserve"> button from the </w:t>
      </w:r>
      <w:r w:rsidR="006D6B5F" w:rsidRPr="006D6B5F">
        <w:t>Check Code</w:t>
      </w:r>
      <w:r w:rsidR="00FC6773" w:rsidRPr="008E7600">
        <w:rPr>
          <w:b/>
        </w:rPr>
        <w:t xml:space="preserve"> </w:t>
      </w:r>
      <w:r w:rsidR="008E7600" w:rsidRPr="008E7600">
        <w:t>Editor</w:t>
      </w:r>
      <w:r w:rsidRPr="008F4AC4">
        <w:t>.</w:t>
      </w:r>
    </w:p>
    <w:p w14:paraId="17779EB0" w14:textId="60B73E13" w:rsidR="00143712" w:rsidRDefault="00143712" w:rsidP="008E7600">
      <w:pPr>
        <w:pStyle w:val="ListParagraph"/>
        <w:numPr>
          <w:ilvl w:val="0"/>
          <w:numId w:val="3"/>
        </w:numPr>
      </w:pPr>
      <w:r w:rsidRPr="008F4AC4">
        <w:t xml:space="preserve">Click the </w:t>
      </w:r>
      <w:r w:rsidRPr="008E7600">
        <w:rPr>
          <w:b/>
          <w:bCs/>
        </w:rPr>
        <w:t>Save</w:t>
      </w:r>
      <w:r w:rsidRPr="008F4AC4">
        <w:t xml:space="preserve"> button in the </w:t>
      </w:r>
      <w:r w:rsidR="006D6B5F" w:rsidRPr="006D6B5F">
        <w:t>Check Code</w:t>
      </w:r>
      <w:r w:rsidR="00FC6773" w:rsidRPr="008E7600">
        <w:rPr>
          <w:b/>
        </w:rPr>
        <w:t xml:space="preserve"> </w:t>
      </w:r>
      <w:r w:rsidR="008E7600" w:rsidRPr="008E7600">
        <w:t>Editor</w:t>
      </w:r>
      <w:r w:rsidRPr="008F4AC4">
        <w:t>.</w:t>
      </w:r>
    </w:p>
    <w:p w14:paraId="630F93A3" w14:textId="24EA0782" w:rsidR="00143712" w:rsidRPr="000913DB" w:rsidRDefault="00143712" w:rsidP="00462BDB">
      <w:pPr>
        <w:pStyle w:val="Heading3"/>
      </w:pPr>
      <w:bookmarkStart w:id="22" w:name="_Toc140065844"/>
      <w:bookmarkStart w:id="23" w:name="_Toc140065999"/>
      <w:r w:rsidRPr="000913DB">
        <w:t xml:space="preserve">Searching for Records – Using the </w:t>
      </w:r>
      <w:r w:rsidR="001A2D03" w:rsidRPr="000913DB">
        <w:rPr>
          <w:caps/>
        </w:rPr>
        <w:t>AUTOSEARCH</w:t>
      </w:r>
      <w:r w:rsidRPr="000913DB">
        <w:t xml:space="preserve"> </w:t>
      </w:r>
      <w:r w:rsidR="001A2D03" w:rsidRPr="000913DB">
        <w:t>C</w:t>
      </w:r>
      <w:r w:rsidRPr="000913DB">
        <w:t>ommand</w:t>
      </w:r>
      <w:bookmarkEnd w:id="22"/>
      <w:bookmarkEnd w:id="23"/>
    </w:p>
    <w:p w14:paraId="679FBBEA" w14:textId="3C564EA7" w:rsidR="00143712" w:rsidRPr="008F4AC4" w:rsidRDefault="00143712" w:rsidP="00704AD5">
      <w:r w:rsidRPr="008F4AC4">
        <w:t xml:space="preserve">The </w:t>
      </w:r>
      <w:r w:rsidR="000507E3" w:rsidRPr="001A2D03">
        <w:rPr>
          <w:b/>
          <w:caps/>
        </w:rPr>
        <w:t>AUTOSEARCH</w:t>
      </w:r>
      <w:r w:rsidRPr="008F4AC4">
        <w:t xml:space="preserve"> command searches for existing records matching entered </w:t>
      </w:r>
      <w:r w:rsidR="00B01356" w:rsidRPr="008F4AC4">
        <w:t>values and</w:t>
      </w:r>
      <w:r w:rsidRPr="008F4AC4">
        <w:t xml:space="preserve"> notifies the user. You can edit the matching record or continue entering data in a new record. The </w:t>
      </w:r>
      <w:r w:rsidR="001A2D03" w:rsidRPr="001A2D03">
        <w:rPr>
          <w:b/>
          <w:caps/>
        </w:rPr>
        <w:t>AUTOSEARCH</w:t>
      </w:r>
      <w:r w:rsidRPr="008F4AC4">
        <w:t xml:space="preserve"> command detects and prevents duplicate records. View the example using </w:t>
      </w:r>
      <w:r w:rsidR="0076774F" w:rsidRPr="001A2D03">
        <w:rPr>
          <w:b/>
          <w:caps/>
        </w:rPr>
        <w:t>AUTOSEARCH</w:t>
      </w:r>
      <w:r w:rsidR="0076774F" w:rsidRPr="008F4AC4">
        <w:t xml:space="preserve"> </w:t>
      </w:r>
      <w:r w:rsidRPr="008F4AC4">
        <w:t xml:space="preserve">on the </w:t>
      </w:r>
      <w:r w:rsidRPr="008F4AC4">
        <w:rPr>
          <w:b/>
          <w:bCs/>
        </w:rPr>
        <w:t>CaseID</w:t>
      </w:r>
      <w:r w:rsidRPr="008F4AC4">
        <w:t xml:space="preserve"> field.</w:t>
      </w:r>
    </w:p>
    <w:p w14:paraId="75F8E8D4" w14:textId="1376375A" w:rsidR="00143712" w:rsidRPr="008F4AC4" w:rsidRDefault="00143712" w:rsidP="00A25A38">
      <w:pPr>
        <w:pStyle w:val="ListParagraph"/>
        <w:numPr>
          <w:ilvl w:val="0"/>
          <w:numId w:val="25"/>
        </w:numPr>
      </w:pPr>
      <w:r w:rsidRPr="008F4AC4">
        <w:t xml:space="preserve">From </w:t>
      </w:r>
      <w:r w:rsidR="00C85215" w:rsidRPr="008F4AC4">
        <w:t>Form Designer</w:t>
      </w:r>
      <w:r w:rsidRPr="008F4AC4">
        <w:t xml:space="preserve">, Open the </w:t>
      </w:r>
      <w:r w:rsidRPr="00704AD5">
        <w:rPr>
          <w:bCs/>
        </w:rPr>
        <w:t>FoodHistory_NoCheckCode</w:t>
      </w:r>
      <w:r w:rsidRPr="008F4AC4">
        <w:t xml:space="preserve"> form in the </w:t>
      </w:r>
      <w:r w:rsidRPr="00704AD5">
        <w:rPr>
          <w:bCs/>
        </w:rPr>
        <w:t>EColi.prj</w:t>
      </w:r>
      <w:r w:rsidRPr="008F4AC4">
        <w:t>.</w:t>
      </w:r>
    </w:p>
    <w:p w14:paraId="690911A3" w14:textId="197982D1" w:rsidR="00143712" w:rsidRPr="008F4AC4" w:rsidRDefault="00143712" w:rsidP="00A25A38">
      <w:pPr>
        <w:pStyle w:val="ListParagraph"/>
        <w:numPr>
          <w:ilvl w:val="0"/>
          <w:numId w:val="25"/>
        </w:numPr>
      </w:pPr>
      <w:r w:rsidRPr="008F4AC4">
        <w:t xml:space="preserve">Click </w:t>
      </w:r>
      <w:r w:rsidR="006D6B5F" w:rsidRPr="006D6B5F">
        <w:t>Check Code</w:t>
      </w:r>
      <w:r w:rsidRPr="008F4AC4">
        <w:t xml:space="preserve"> or select </w:t>
      </w:r>
      <w:r w:rsidRPr="00704AD5">
        <w:rPr>
          <w:bCs/>
        </w:rPr>
        <w:t>Tools &gt;</w:t>
      </w:r>
      <w:r w:rsidRPr="008F4AC4">
        <w:t xml:space="preserve"> </w:t>
      </w:r>
      <w:r w:rsidR="006D6B5F" w:rsidRPr="006D6B5F">
        <w:t>Check Code</w:t>
      </w:r>
      <w:r w:rsidR="00FC6773" w:rsidRPr="008F4AC4">
        <w:t xml:space="preserve"> </w:t>
      </w:r>
      <w:r w:rsidR="008E7600" w:rsidRPr="008E7600">
        <w:t>Editor</w:t>
      </w:r>
      <w:r w:rsidRPr="008F4AC4">
        <w:t xml:space="preserve">. The </w:t>
      </w:r>
      <w:r w:rsidR="006D6B5F" w:rsidRPr="006D6B5F">
        <w:t>Check Code</w:t>
      </w:r>
      <w:r w:rsidR="00FC6773" w:rsidRPr="008F4AC4">
        <w:t xml:space="preserve"> </w:t>
      </w:r>
      <w:r w:rsidR="008E7600" w:rsidRPr="008E7600">
        <w:t>Editor</w:t>
      </w:r>
      <w:r w:rsidRPr="008F4AC4">
        <w:t xml:space="preserve"> opens.</w:t>
      </w:r>
    </w:p>
    <w:p w14:paraId="1BF6878A" w14:textId="1962B415" w:rsidR="00143712" w:rsidRPr="008F4AC4" w:rsidRDefault="00143712" w:rsidP="00A25A38">
      <w:pPr>
        <w:pStyle w:val="ListParagraph"/>
        <w:numPr>
          <w:ilvl w:val="0"/>
          <w:numId w:val="25"/>
        </w:numPr>
      </w:pPr>
      <w:r w:rsidRPr="008F4AC4">
        <w:t xml:space="preserve">From the </w:t>
      </w:r>
      <w:r w:rsidR="00422AFE" w:rsidRPr="008F4AC4">
        <w:t>Choose Field Block for Action</w:t>
      </w:r>
      <w:r w:rsidRPr="008F4AC4">
        <w:t xml:space="preserve"> section, expand the node for </w:t>
      </w:r>
      <w:r w:rsidR="0076774F">
        <w:t>page 1</w:t>
      </w:r>
      <w:r w:rsidR="00014C4F">
        <w:t xml:space="preserve"> and locate the </w:t>
      </w:r>
      <w:r w:rsidRPr="00704AD5">
        <w:rPr>
          <w:bCs/>
        </w:rPr>
        <w:t>CaseID</w:t>
      </w:r>
      <w:r w:rsidRPr="008F4AC4">
        <w:t xml:space="preserve"> field</w:t>
      </w:r>
      <w:r w:rsidR="00014C4F">
        <w:t>.</w:t>
      </w:r>
    </w:p>
    <w:p w14:paraId="5BBA6D22" w14:textId="5F83062C" w:rsidR="00143712" w:rsidRPr="008F4AC4" w:rsidRDefault="00143712" w:rsidP="00A25A38">
      <w:pPr>
        <w:pStyle w:val="ListParagraph"/>
        <w:numPr>
          <w:ilvl w:val="0"/>
          <w:numId w:val="25"/>
        </w:numPr>
      </w:pPr>
      <w:r w:rsidRPr="008F4AC4">
        <w:t xml:space="preserve">Expand the node for the </w:t>
      </w:r>
      <w:r w:rsidRPr="00704AD5">
        <w:rPr>
          <w:bCs/>
        </w:rPr>
        <w:t>CaseID</w:t>
      </w:r>
      <w:r w:rsidR="00014C4F" w:rsidRPr="00014C4F">
        <w:t xml:space="preserve"> </w:t>
      </w:r>
      <w:r w:rsidR="00014C4F" w:rsidRPr="008F4AC4">
        <w:t>field</w:t>
      </w:r>
      <w:r w:rsidR="00014C4F">
        <w:t xml:space="preserve"> </w:t>
      </w:r>
      <w:r w:rsidRPr="008F4AC4">
        <w:t>.</w:t>
      </w:r>
    </w:p>
    <w:p w14:paraId="19F98D71" w14:textId="0A8EEDF4" w:rsidR="00143712" w:rsidRPr="008F4AC4" w:rsidRDefault="00143712" w:rsidP="00A25A38">
      <w:pPr>
        <w:pStyle w:val="ListParagraph"/>
        <w:numPr>
          <w:ilvl w:val="0"/>
          <w:numId w:val="25"/>
        </w:numPr>
      </w:pPr>
      <w:r w:rsidRPr="008F4AC4">
        <w:lastRenderedPageBreak/>
        <w:t xml:space="preserve">Double click on the </w:t>
      </w:r>
      <w:r w:rsidR="00014C4F">
        <w:t>a</w:t>
      </w:r>
      <w:r w:rsidR="00E70088" w:rsidRPr="00E70088">
        <w:t>fter</w:t>
      </w:r>
      <w:r w:rsidRPr="008F4AC4">
        <w:t xml:space="preserve"> event.  </w:t>
      </w:r>
    </w:p>
    <w:p w14:paraId="15B3E499" w14:textId="37DCD136" w:rsidR="00143712" w:rsidRPr="008F4AC4" w:rsidRDefault="006D6B5F" w:rsidP="00A25A38">
      <w:pPr>
        <w:pStyle w:val="ListParagraph"/>
        <w:numPr>
          <w:ilvl w:val="0"/>
          <w:numId w:val="25"/>
        </w:numPr>
      </w:pPr>
      <w:r w:rsidRPr="006D6B5F">
        <w:t>Check Code</w:t>
      </w:r>
      <w:r w:rsidR="00FC6773" w:rsidRPr="008F4AC4">
        <w:t xml:space="preserve"> </w:t>
      </w:r>
      <w:r w:rsidR="008E7600" w:rsidRPr="008E7600">
        <w:t>Editor</w:t>
      </w:r>
      <w:r w:rsidR="00143712" w:rsidRPr="008F4AC4">
        <w:t xml:space="preserve"> displays a block of code for the CaseID field.</w:t>
      </w:r>
    </w:p>
    <w:p w14:paraId="6070BFE7" w14:textId="23A8CB18" w:rsidR="00A31D01" w:rsidRDefault="00160804" w:rsidP="00160804">
      <w:pPr>
        <w:pStyle w:val="NormalWeb"/>
        <w:jc w:val="center"/>
      </w:pPr>
      <w:r>
        <w:rPr>
          <w:noProof/>
        </w:rPr>
        <w:drawing>
          <wp:inline distT="0" distB="0" distL="0" distR="0" wp14:anchorId="1D84123D" wp14:editId="0F99888F">
            <wp:extent cx="4323080" cy="3579324"/>
            <wp:effectExtent l="133350" t="114300" r="134620" b="173990"/>
            <wp:docPr id="45" name="Picture 45" descr="Screen shot of user incorporating autosearch into the case ID field using the dialog box in previous examples. Options in the autosearch include age, symptoms, ethnicity, date of birth, and others. " title="Autosearch Block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70192" t="7412" b="48687"/>
                    <a:stretch/>
                  </pic:blipFill>
                  <pic:spPr bwMode="auto">
                    <a:xfrm>
                      <a:off x="0" y="0"/>
                      <a:ext cx="4338403" cy="35920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1556C11" w14:textId="40787D05" w:rsidR="00143712" w:rsidRPr="001A2D03" w:rsidRDefault="001A2D03" w:rsidP="00160804">
      <w:pPr>
        <w:pStyle w:val="NormalWeb"/>
        <w:ind w:left="2160" w:firstLine="720"/>
        <w:rPr>
          <w:b/>
          <w:bCs/>
          <w:sz w:val="18"/>
          <w:szCs w:val="18"/>
        </w:rPr>
      </w:pPr>
      <w:r w:rsidRPr="001A2D03">
        <w:rPr>
          <w:b/>
          <w:bCs/>
          <w:caps/>
          <w:sz w:val="18"/>
          <w:szCs w:val="18"/>
        </w:rPr>
        <w:t>AUTOSEARCH</w:t>
      </w:r>
      <w:r w:rsidR="00143712" w:rsidRPr="001A2D03">
        <w:rPr>
          <w:b/>
          <w:bCs/>
          <w:sz w:val="18"/>
          <w:szCs w:val="18"/>
        </w:rPr>
        <w:t xml:space="preserve"> Block for Action</w:t>
      </w:r>
    </w:p>
    <w:p w14:paraId="351FA1A4" w14:textId="07DA2264" w:rsidR="00143712" w:rsidRPr="008F4AC4" w:rsidRDefault="002E76D0" w:rsidP="008E7600">
      <w:pPr>
        <w:pStyle w:val="NormalWeb"/>
        <w:numPr>
          <w:ilvl w:val="0"/>
          <w:numId w:val="4"/>
        </w:numPr>
        <w:rPr>
          <w:szCs w:val="28"/>
        </w:rPr>
      </w:pPr>
      <w:r>
        <w:rPr>
          <w:b/>
          <w:sz w:val="28"/>
          <w:szCs w:val="28"/>
        </w:rPr>
        <w:t>Check Code</w:t>
      </w:r>
      <w:r w:rsidR="00FC6773" w:rsidRPr="008F4AC4">
        <w:rPr>
          <w:b/>
          <w:sz w:val="28"/>
          <w:szCs w:val="28"/>
        </w:rPr>
        <w:t xml:space="preserve"> Editor</w:t>
      </w:r>
      <w:r w:rsidR="00143712" w:rsidRPr="008F4AC4">
        <w:rPr>
          <w:szCs w:val="28"/>
        </w:rPr>
        <w:t xml:space="preserve"> displays the code.</w:t>
      </w:r>
    </w:p>
    <w:p w14:paraId="6FA875A8" w14:textId="3AF31C3B" w:rsidR="00160804" w:rsidRDefault="00FE6254" w:rsidP="00FE6254">
      <w:pPr>
        <w:pStyle w:val="NormalWeb"/>
        <w:jc w:val="center"/>
      </w:pPr>
      <w:r>
        <w:rPr>
          <w:noProof/>
        </w:rPr>
        <w:drawing>
          <wp:inline distT="0" distB="0" distL="0" distR="0" wp14:anchorId="1B8ED64F" wp14:editId="60BA3AB4">
            <wp:extent cx="4972689" cy="2305050"/>
            <wp:effectExtent l="133350" t="114300" r="151765" b="152400"/>
            <wp:docPr id="46" name="Picture 46" descr="Screen shot of autosearch check code command block. Once the appropriate code has been selected by the user, it is inserted into the Check Code editor. " title="Check Code Command for Au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69231" b="74630"/>
                    <a:stretch/>
                  </pic:blipFill>
                  <pic:spPr bwMode="auto">
                    <a:xfrm>
                      <a:off x="0" y="0"/>
                      <a:ext cx="4999982" cy="23177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88E5C6" w14:textId="49BB382F" w:rsidR="00143712" w:rsidRPr="001A2D03" w:rsidRDefault="001A2D03" w:rsidP="00704AD5">
      <w:pPr>
        <w:pStyle w:val="Caption"/>
      </w:pPr>
      <w:r w:rsidRPr="001A2D03">
        <w:rPr>
          <w:caps/>
        </w:rPr>
        <w:lastRenderedPageBreak/>
        <w:t>AUTOSEARCH</w:t>
      </w:r>
      <w:r w:rsidR="00143712" w:rsidRPr="001A2D03">
        <w:t xml:space="preserve"> Block Code</w:t>
      </w:r>
    </w:p>
    <w:p w14:paraId="33E3A490" w14:textId="41E7D629" w:rsidR="00143712" w:rsidRDefault="00143712" w:rsidP="00704AD5">
      <w:r>
        <w:t xml:space="preserve">From the </w:t>
      </w:r>
      <w:r w:rsidR="00422AFE" w:rsidRPr="00422AFE">
        <w:rPr>
          <w:b/>
        </w:rPr>
        <w:t>Add Command to Field Block</w:t>
      </w:r>
      <w:r>
        <w:t xml:space="preserve"> list box, click </w:t>
      </w:r>
      <w:r w:rsidR="001A2D03" w:rsidRPr="001A2D03">
        <w:rPr>
          <w:b/>
          <w:caps/>
        </w:rPr>
        <w:t>AUTOSEARCH</w:t>
      </w:r>
      <w:r>
        <w:t xml:space="preserve">. The </w:t>
      </w:r>
      <w:r w:rsidR="001A2D03" w:rsidRPr="001A2D03">
        <w:rPr>
          <w:b/>
          <w:caps/>
        </w:rPr>
        <w:t>AUTOSEARCH</w:t>
      </w:r>
      <w:r>
        <w:t xml:space="preserve"> window opens.</w:t>
      </w:r>
    </w:p>
    <w:p w14:paraId="3F2CF4AA" w14:textId="60C1F6B4" w:rsidR="00143712" w:rsidRDefault="00143712" w:rsidP="00704AD5">
      <w:r>
        <w:t xml:space="preserve">Select the search variable(s) during data entry. In this example, select </w:t>
      </w:r>
      <w:r w:rsidRPr="003032C5">
        <w:rPr>
          <w:b/>
          <w:bCs/>
        </w:rPr>
        <w:t>CaseID</w:t>
      </w:r>
      <w:r>
        <w:t>.</w:t>
      </w:r>
    </w:p>
    <w:p w14:paraId="0C223BF3" w14:textId="6DA4509D" w:rsidR="003032C5" w:rsidRDefault="008F4AC4" w:rsidP="008F4AC4">
      <w:pPr>
        <w:pStyle w:val="NormalWeb"/>
        <w:jc w:val="center"/>
      </w:pPr>
      <w:r>
        <w:rPr>
          <w:noProof/>
        </w:rPr>
        <w:drawing>
          <wp:inline distT="0" distB="0" distL="0" distR="0" wp14:anchorId="53B580FC" wp14:editId="5794D0F5">
            <wp:extent cx="3976370" cy="4151800"/>
            <wp:effectExtent l="152400" t="114300" r="138430" b="172720"/>
            <wp:docPr id="47" name="Picture 47" descr="Screen shot of autosearch dialog box. Users can search many functions from the dialog box, such as Case ID, food types, date of interview, symptoms, and others. " title="Auto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8782" t="27366" r="39423" b="32155"/>
                    <a:stretch/>
                  </pic:blipFill>
                  <pic:spPr bwMode="auto">
                    <a:xfrm>
                      <a:off x="0" y="0"/>
                      <a:ext cx="3987842" cy="41637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B2FB1E" w14:textId="62392C7C" w:rsidR="00143712" w:rsidRPr="00D93851" w:rsidRDefault="008F4AC4" w:rsidP="008F4AC4">
      <w:pPr>
        <w:pStyle w:val="NormalWeb"/>
        <w:ind w:left="2880"/>
        <w:rPr>
          <w:b/>
          <w:bCs/>
          <w:sz w:val="18"/>
          <w:szCs w:val="18"/>
        </w:rPr>
      </w:pPr>
      <w:r>
        <w:rPr>
          <w:b/>
          <w:bCs/>
          <w:sz w:val="18"/>
          <w:szCs w:val="20"/>
        </w:rPr>
        <w:t xml:space="preserve">      </w:t>
      </w:r>
      <w:r w:rsidR="001A2D03" w:rsidRPr="00D93851">
        <w:rPr>
          <w:b/>
          <w:bCs/>
          <w:caps/>
          <w:sz w:val="18"/>
          <w:szCs w:val="18"/>
        </w:rPr>
        <w:t>AUTOSEARCH</w:t>
      </w:r>
      <w:r w:rsidR="00143712" w:rsidRPr="00D93851">
        <w:rPr>
          <w:b/>
          <w:bCs/>
          <w:sz w:val="18"/>
          <w:szCs w:val="18"/>
        </w:rPr>
        <w:t xml:space="preserve"> dialog box</w:t>
      </w:r>
    </w:p>
    <w:p w14:paraId="7F58942C" w14:textId="5B2DAE37" w:rsidR="00143712" w:rsidRDefault="00143712" w:rsidP="00704AD5">
      <w:r>
        <w:t xml:space="preserve">Click </w:t>
      </w:r>
      <w:r w:rsidRPr="008F4AC4">
        <w:rPr>
          <w:b/>
          <w:bCs/>
        </w:rPr>
        <w:t>OK</w:t>
      </w:r>
      <w:r>
        <w:t xml:space="preserve">. The code appears in the </w:t>
      </w:r>
      <w:r w:rsidR="006D6B5F" w:rsidRPr="006D6B5F">
        <w:t>Check Code</w:t>
      </w:r>
      <w:r w:rsidR="00FC6773" w:rsidRPr="00FC6773">
        <w:rPr>
          <w:b/>
        </w:rPr>
        <w:t xml:space="preserve"> </w:t>
      </w:r>
      <w:r w:rsidR="008E7600" w:rsidRPr="008E7600">
        <w:t>Editor</w:t>
      </w:r>
      <w:r>
        <w:t xml:space="preserve"> window.</w:t>
      </w:r>
    </w:p>
    <w:p w14:paraId="500A2312" w14:textId="1C154E6D" w:rsidR="008F4AC4" w:rsidRDefault="004E47D3" w:rsidP="004E47D3">
      <w:pPr>
        <w:pStyle w:val="NormalWeb"/>
        <w:jc w:val="center"/>
      </w:pPr>
      <w:r>
        <w:rPr>
          <w:noProof/>
        </w:rPr>
        <w:lastRenderedPageBreak/>
        <w:drawing>
          <wp:inline distT="0" distB="0" distL="0" distR="0" wp14:anchorId="786E6092" wp14:editId="2EC960AB">
            <wp:extent cx="4330898" cy="1847850"/>
            <wp:effectExtent l="133350" t="114300" r="127000" b="171450"/>
            <wp:docPr id="48" name="Picture 48" descr="Screen shot of autosearch check code command. The searched selection appears in the check code after the user selects okay. " title="Check code editor for au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r="63942" b="72634"/>
                    <a:stretch/>
                  </pic:blipFill>
                  <pic:spPr bwMode="auto">
                    <a:xfrm>
                      <a:off x="0" y="0"/>
                      <a:ext cx="4335603" cy="1849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CDACEF" w14:textId="28F5F821" w:rsidR="00CD3D11" w:rsidRPr="0030098B" w:rsidRDefault="0030098B" w:rsidP="00D40291">
      <w:pPr>
        <w:pStyle w:val="Caption"/>
      </w:pPr>
      <w:r>
        <w:rPr>
          <w:caps/>
        </w:rPr>
        <w:t xml:space="preserve">   </w:t>
      </w:r>
      <w:r w:rsidR="00D93851">
        <w:rPr>
          <w:caps/>
        </w:rPr>
        <w:t xml:space="preserve">   </w:t>
      </w:r>
      <w:r>
        <w:rPr>
          <w:caps/>
        </w:rPr>
        <w:t xml:space="preserve"> </w:t>
      </w:r>
      <w:r w:rsidR="001A2D03" w:rsidRPr="0030098B">
        <w:rPr>
          <w:caps/>
        </w:rPr>
        <w:t>AUTOSEARCH</w:t>
      </w:r>
      <w:r w:rsidR="00CD3D11" w:rsidRPr="0030098B">
        <w:t xml:space="preserve"> </w:t>
      </w:r>
      <w:r w:rsidR="002E76D0">
        <w:t>Check Code</w:t>
      </w:r>
      <w:r w:rsidR="00CD3D11" w:rsidRPr="0030098B">
        <w:t xml:space="preserve"> Command</w:t>
      </w:r>
    </w:p>
    <w:p w14:paraId="6EB6B5A5" w14:textId="77777777" w:rsidR="00EB6B71" w:rsidRPr="00956723" w:rsidRDefault="00EB6B71" w:rsidP="00D40291">
      <w:r w:rsidRPr="00956723">
        <w:t xml:space="preserve">Follow the </w:t>
      </w:r>
      <w:r>
        <w:t xml:space="preserve">next </w:t>
      </w:r>
      <w:r w:rsidRPr="00956723">
        <w:t xml:space="preserve">series of </w:t>
      </w:r>
      <w:r>
        <w:t>actions to verify your syntax:</w:t>
      </w:r>
    </w:p>
    <w:p w14:paraId="19EB700B" w14:textId="36E673B4" w:rsidR="00CD3D11" w:rsidRPr="009B4021" w:rsidRDefault="00EB6B71" w:rsidP="00A25A38">
      <w:pPr>
        <w:pStyle w:val="ListParagraph"/>
        <w:numPr>
          <w:ilvl w:val="0"/>
          <w:numId w:val="26"/>
        </w:numPr>
      </w:pPr>
      <w:r w:rsidRPr="007A6A68">
        <w:t xml:space="preserve">Click </w:t>
      </w:r>
      <w:r w:rsidR="00CD3D11" w:rsidRPr="00D40291">
        <w:rPr>
          <w:b/>
          <w:bCs/>
        </w:rPr>
        <w:t>Verify</w:t>
      </w:r>
      <w:r w:rsidR="00CD3D11" w:rsidRPr="009B4021">
        <w:t xml:space="preserve"> </w:t>
      </w:r>
      <w:r w:rsidR="006D6B5F" w:rsidRPr="006D6B5F">
        <w:t>Check Code</w:t>
      </w:r>
      <w:r w:rsidR="00CD3D11" w:rsidRPr="009B4021">
        <w:t xml:space="preserve"> from the </w:t>
      </w:r>
      <w:r w:rsidR="006D6B5F" w:rsidRPr="006D6B5F">
        <w:t>Check Code</w:t>
      </w:r>
      <w:r w:rsidR="00FC6773" w:rsidRPr="00D40291">
        <w:rPr>
          <w:b/>
        </w:rPr>
        <w:t xml:space="preserve"> </w:t>
      </w:r>
      <w:r w:rsidR="008E7600" w:rsidRPr="008E7600">
        <w:t>Editor</w:t>
      </w:r>
      <w:r w:rsidR="00CD3D11" w:rsidRPr="009B4021">
        <w:t>.</w:t>
      </w:r>
    </w:p>
    <w:p w14:paraId="78362558" w14:textId="68C2DFA1" w:rsidR="00CD3D11" w:rsidRPr="009B4021" w:rsidRDefault="007A6A68" w:rsidP="00A25A38">
      <w:pPr>
        <w:pStyle w:val="ListParagraph"/>
        <w:numPr>
          <w:ilvl w:val="0"/>
          <w:numId w:val="26"/>
        </w:numPr>
      </w:pPr>
      <w:r w:rsidRPr="007A6A68">
        <w:t xml:space="preserve">Click </w:t>
      </w:r>
      <w:r w:rsidR="00CD3D11" w:rsidRPr="00D40291">
        <w:rPr>
          <w:b/>
          <w:bCs/>
        </w:rPr>
        <w:t>Save</w:t>
      </w:r>
      <w:r w:rsidR="00CD3D11" w:rsidRPr="009B4021">
        <w:t xml:space="preserve"> from the </w:t>
      </w:r>
      <w:r w:rsidR="006D6B5F" w:rsidRPr="006D6B5F">
        <w:t>Check Code</w:t>
      </w:r>
      <w:r w:rsidR="00FC6773" w:rsidRPr="00D40291">
        <w:rPr>
          <w:b/>
        </w:rPr>
        <w:t xml:space="preserve"> </w:t>
      </w:r>
      <w:r w:rsidR="008E7600" w:rsidRPr="008E7600">
        <w:t>Editor</w:t>
      </w:r>
      <w:r w:rsidR="00CD3D11" w:rsidRPr="009B4021">
        <w:t>.</w:t>
      </w:r>
    </w:p>
    <w:p w14:paraId="50438885" w14:textId="6FAE09F3" w:rsidR="00CD3D11" w:rsidRPr="009B4021" w:rsidRDefault="007A6A68" w:rsidP="00A25A38">
      <w:pPr>
        <w:pStyle w:val="ListParagraph"/>
        <w:numPr>
          <w:ilvl w:val="0"/>
          <w:numId w:val="26"/>
        </w:numPr>
      </w:pPr>
      <w:r w:rsidRPr="007A6A68">
        <w:t xml:space="preserve">Click </w:t>
      </w:r>
      <w:r w:rsidR="00CD3D11" w:rsidRPr="00D40291">
        <w:rPr>
          <w:b/>
          <w:bCs/>
        </w:rPr>
        <w:t>Close</w:t>
      </w:r>
      <w:r w:rsidR="00CD3D11" w:rsidRPr="009B4021">
        <w:t xml:space="preserve"> to return to the form.</w:t>
      </w:r>
    </w:p>
    <w:p w14:paraId="52A54B68" w14:textId="77777777" w:rsidR="001916C7" w:rsidRPr="009B4021" w:rsidRDefault="001916C7" w:rsidP="001916C7">
      <w:pPr>
        <w:pStyle w:val="NormalWeb"/>
        <w:ind w:left="1440"/>
        <w:contextualSpacing/>
      </w:pPr>
    </w:p>
    <w:p w14:paraId="49D9315B" w14:textId="5C361B07" w:rsidR="00CD3D11" w:rsidRDefault="00CD3D11" w:rsidP="00D40291">
      <w:r w:rsidRPr="009B4021">
        <w:t xml:space="preserve">The </w:t>
      </w:r>
      <w:r w:rsidR="001A2D03" w:rsidRPr="001A2D03">
        <w:rPr>
          <w:b/>
          <w:caps/>
        </w:rPr>
        <w:t>AUTOSEARCH</w:t>
      </w:r>
      <w:r w:rsidRPr="009B4021">
        <w:t xml:space="preserve"> dialog box opens with all the matching records when a duplicate record is entered from the </w:t>
      </w:r>
      <w:r w:rsidRPr="009B4021">
        <w:rPr>
          <w:b/>
          <w:bCs/>
        </w:rPr>
        <w:t>Enter Data</w:t>
      </w:r>
      <w:r w:rsidRPr="009B4021">
        <w:t xml:space="preserve"> tool. View and clear the duplicate record by double-clicking the arrow next to the record. Otherwise, click </w:t>
      </w:r>
      <w:r w:rsidRPr="009B4021">
        <w:rPr>
          <w:b/>
          <w:bCs/>
        </w:rPr>
        <w:t>Cancel</w:t>
      </w:r>
      <w:r w:rsidRPr="009B4021">
        <w:t xml:space="preserve"> to remain on the current record and accept the duplicate value. To display other matching record variables, add the variable names </w:t>
      </w:r>
      <w:r w:rsidR="001916C7" w:rsidRPr="009B4021">
        <w:rPr>
          <w:bCs/>
        </w:rPr>
        <w:t>after</w:t>
      </w:r>
      <w:r w:rsidRPr="009B4021">
        <w:t xml:space="preserve"> the </w:t>
      </w:r>
      <w:r w:rsidRPr="009B4021">
        <w:rPr>
          <w:b/>
          <w:bCs/>
        </w:rPr>
        <w:t>DISPLAYLIST</w:t>
      </w:r>
      <w:r w:rsidRPr="009B4021">
        <w:t xml:space="preserve"> parameter (</w:t>
      </w:r>
      <w:r w:rsidR="001916C7" w:rsidRPr="009B4021">
        <w:t>i.e.,</w:t>
      </w:r>
      <w:r w:rsidRPr="009B4021">
        <w:t xml:space="preserve"> Last Name, First Name and Date of Birth as shown below).</w:t>
      </w:r>
    </w:p>
    <w:p w14:paraId="14EC005D" w14:textId="24751377" w:rsidR="00D40291" w:rsidRDefault="00D40291" w:rsidP="00D40291"/>
    <w:p w14:paraId="2C473E23" w14:textId="22B7B397" w:rsidR="00CD3D11" w:rsidRPr="009B4021" w:rsidRDefault="00D40291" w:rsidP="00B14F8C">
      <w:pPr>
        <w:pStyle w:val="NormalWeb"/>
        <w:contextualSpacing/>
      </w:pPr>
      <w:r>
        <w:rPr>
          <w:noProof/>
        </w:rPr>
        <mc:AlternateContent>
          <mc:Choice Requires="wps">
            <w:drawing>
              <wp:anchor distT="0" distB="0" distL="114300" distR="114300" simplePos="0" relativeHeight="251658241" behindDoc="0" locked="0" layoutInCell="1" allowOverlap="1" wp14:anchorId="1EBE3BA0" wp14:editId="15B46728">
                <wp:simplePos x="0" y="0"/>
                <wp:positionH relativeFrom="margin">
                  <wp:align>left</wp:align>
                </wp:positionH>
                <wp:positionV relativeFrom="paragraph">
                  <wp:posOffset>-219075</wp:posOffset>
                </wp:positionV>
                <wp:extent cx="5591175"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59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0D4616A6">
              <v:line id="Straight Connector 11" style="position:absolute;flip:y;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spid="_x0000_s1026" strokecolor="black [3200]" strokeweight=".5pt" from="0,-17.25pt" to="440.25pt,-17.25pt" w14:anchorId="13EECD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">
                <v:stroke joinstyle="miter"/>
                <w10:wrap anchorx="margin"/>
              </v:line>
            </w:pict>
          </mc:Fallback>
        </mc:AlternateContent>
      </w:r>
      <w:r w:rsidR="00040ED3" w:rsidRPr="0030098B">
        <w:rPr>
          <w:b/>
          <w:bCs/>
          <w:color w:val="2F5496" w:themeColor="accent1" w:themeShade="BF"/>
        </w:rPr>
        <w:t>Field</w:t>
      </w:r>
      <w:r w:rsidR="00040ED3" w:rsidRPr="009B4021">
        <w:t xml:space="preserve"> CaseID</w:t>
      </w:r>
    </w:p>
    <w:p w14:paraId="44278288" w14:textId="29A08EEA" w:rsidR="00CD3D11" w:rsidRPr="009B4021" w:rsidRDefault="00CD3D11" w:rsidP="00B14F8C">
      <w:pPr>
        <w:pStyle w:val="NormalWeb"/>
        <w:contextualSpacing/>
      </w:pPr>
      <w:r w:rsidRPr="009B4021">
        <w:rPr>
          <w:rFonts w:ascii="Times New Roman" w:hAnsi="Times New Roman"/>
        </w:rPr>
        <w:t> </w:t>
      </w:r>
      <w:r w:rsidR="001916C7" w:rsidRPr="009B4021">
        <w:tab/>
      </w:r>
      <w:r w:rsidR="00422AFE" w:rsidRPr="0030098B">
        <w:rPr>
          <w:b/>
          <w:color w:val="2F5496" w:themeColor="accent1" w:themeShade="BF"/>
        </w:rPr>
        <w:t>After</w:t>
      </w:r>
    </w:p>
    <w:p w14:paraId="3AC76FA0" w14:textId="3D8B0C4E" w:rsidR="00CD3D11" w:rsidRPr="009B4021" w:rsidRDefault="00CD3D11" w:rsidP="00B14F8C">
      <w:pPr>
        <w:pStyle w:val="NormalWeb"/>
        <w:ind w:firstLine="720"/>
        <w:contextualSpacing/>
      </w:pPr>
      <w:r w:rsidRPr="009B4021">
        <w:t>//add code here</w:t>
      </w:r>
    </w:p>
    <w:p w14:paraId="10122D43" w14:textId="32F78151" w:rsidR="00CD3D11" w:rsidRPr="009B4021" w:rsidRDefault="00CD3D11" w:rsidP="00B14F8C">
      <w:pPr>
        <w:pStyle w:val="NormalWeb"/>
        <w:contextualSpacing/>
      </w:pPr>
      <w:r w:rsidRPr="009B4021">
        <w:rPr>
          <w:rFonts w:ascii="Times New Roman" w:hAnsi="Times New Roman"/>
        </w:rPr>
        <w:lastRenderedPageBreak/>
        <w:t>  </w:t>
      </w:r>
      <w:r w:rsidR="001916C7" w:rsidRPr="009B4021">
        <w:tab/>
        <w:t xml:space="preserve">         </w:t>
      </w:r>
      <w:r w:rsidR="005F5E85" w:rsidRPr="0030098B">
        <w:rPr>
          <w:b/>
          <w:color w:val="2F5496" w:themeColor="accent1" w:themeShade="BF"/>
        </w:rPr>
        <w:t>AUTOSEARCH</w:t>
      </w:r>
      <w:r w:rsidRPr="009B4021">
        <w:t xml:space="preserve"> CaseId DISPLAYLIST CaseID LastName FirstName </w:t>
      </w:r>
      <w:r w:rsidR="00AF423D" w:rsidRPr="00185889">
        <w:rPr>
          <w:bCs/>
        </w:rPr>
        <w:t>DOB</w:t>
      </w:r>
    </w:p>
    <w:p w14:paraId="245F188A" w14:textId="4AC19378" w:rsidR="00CD3D11" w:rsidRPr="0030098B" w:rsidRDefault="001916C7" w:rsidP="00B14F8C">
      <w:pPr>
        <w:pStyle w:val="NormalWeb"/>
        <w:ind w:firstLine="720"/>
        <w:contextualSpacing/>
        <w:rPr>
          <w:color w:val="2F5496" w:themeColor="accent1" w:themeShade="BF"/>
        </w:rPr>
      </w:pPr>
      <w:r w:rsidRPr="0030098B">
        <w:rPr>
          <w:b/>
          <w:color w:val="2F5496" w:themeColor="accent1" w:themeShade="BF"/>
        </w:rPr>
        <w:t>End-After</w:t>
      </w:r>
    </w:p>
    <w:p w14:paraId="6F3D3E9F" w14:textId="113B8498" w:rsidR="00CD3D11" w:rsidRDefault="00B14F8C" w:rsidP="00B14F8C">
      <w:pPr>
        <w:pStyle w:val="NormalWeb"/>
        <w:ind w:firstLine="720"/>
        <w:contextualSpacing/>
        <w:rPr>
          <w:b/>
          <w:color w:val="2F5496" w:themeColor="accent1" w:themeShade="BF"/>
        </w:rPr>
      </w:pPr>
      <w:r>
        <w:rPr>
          <w:noProof/>
        </w:rPr>
        <mc:AlternateContent>
          <mc:Choice Requires="wps">
            <w:drawing>
              <wp:anchor distT="0" distB="0" distL="114300" distR="114300" simplePos="0" relativeHeight="251658242" behindDoc="0" locked="0" layoutInCell="1" allowOverlap="1" wp14:anchorId="4FB905E7" wp14:editId="17421E39">
                <wp:simplePos x="0" y="0"/>
                <wp:positionH relativeFrom="column">
                  <wp:posOffset>0</wp:posOffset>
                </wp:positionH>
                <wp:positionV relativeFrom="paragraph">
                  <wp:posOffset>224155</wp:posOffset>
                </wp:positionV>
                <wp:extent cx="5591175" cy="23813"/>
                <wp:effectExtent l="0" t="0" r="28575" b="33655"/>
                <wp:wrapNone/>
                <wp:docPr id="13" name="Straight Connector 13"/>
                <wp:cNvGraphicFramePr/>
                <a:graphic xmlns:a="http://schemas.openxmlformats.org/drawingml/2006/main">
                  <a:graphicData uri="http://schemas.microsoft.com/office/word/2010/wordprocessingShape">
                    <wps:wsp>
                      <wps:cNvCnPr/>
                      <wps:spPr>
                        <a:xfrm flipV="1">
                          <a:off x="0" y="0"/>
                          <a:ext cx="5591175" cy="238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5FF489C4">
              <v:line id="Straight Connector 13"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0,17.65pt" to="440.25pt,19.55pt" w14:anchorId="2280E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">
                <v:stroke joinstyle="miter"/>
              </v:line>
            </w:pict>
          </mc:Fallback>
        </mc:AlternateContent>
      </w:r>
      <w:r w:rsidR="001916C7" w:rsidRPr="0030098B">
        <w:rPr>
          <w:b/>
          <w:color w:val="2F5496" w:themeColor="accent1" w:themeShade="BF"/>
        </w:rPr>
        <w:t>End-Field</w:t>
      </w:r>
    </w:p>
    <w:p w14:paraId="37590959" w14:textId="77777777" w:rsidR="00B14F8C" w:rsidRDefault="00B14F8C" w:rsidP="00B14F8C">
      <w:pPr>
        <w:pStyle w:val="NormalWeb"/>
        <w:ind w:firstLine="720"/>
      </w:pPr>
    </w:p>
    <w:p w14:paraId="1B984776" w14:textId="2231C257" w:rsidR="00CD3D11" w:rsidRPr="009B4021" w:rsidRDefault="00CD3D11" w:rsidP="00D40291">
      <w:r w:rsidRPr="009B4021">
        <w:t xml:space="preserve">In the </w:t>
      </w:r>
      <w:r w:rsidR="006D6B5F" w:rsidRPr="006D6B5F">
        <w:t>Check Code</w:t>
      </w:r>
      <w:r w:rsidRPr="009B4021">
        <w:t xml:space="preserve"> above, </w:t>
      </w:r>
      <w:r w:rsidR="001A2D03" w:rsidRPr="001A2D03">
        <w:rPr>
          <w:b/>
          <w:caps/>
        </w:rPr>
        <w:t>AUTOSEARCH</w:t>
      </w:r>
      <w:r w:rsidRPr="009B4021">
        <w:t xml:space="preserve"> will find matching records on the field </w:t>
      </w:r>
      <w:r w:rsidRPr="009B4021">
        <w:rPr>
          <w:b/>
          <w:bCs/>
        </w:rPr>
        <w:t>CaseID</w:t>
      </w:r>
      <w:r w:rsidR="001916C7" w:rsidRPr="009B4021">
        <w:t>. Detected matching records display the following fields on the grid: CaseID</w:t>
      </w:r>
      <w:r w:rsidRPr="009B4021">
        <w:t xml:space="preserve"> LastName, FirstName and </w:t>
      </w:r>
      <w:r w:rsidR="001916C7" w:rsidRPr="009B4021">
        <w:rPr>
          <w:bCs/>
        </w:rPr>
        <w:t>DOB</w:t>
      </w:r>
      <w:r w:rsidR="001916C7" w:rsidRPr="009B4021">
        <w:t>.</w:t>
      </w:r>
    </w:p>
    <w:p w14:paraId="5A79A5FB" w14:textId="07E17A89" w:rsidR="009B4021" w:rsidRDefault="009B4021" w:rsidP="009B4021">
      <w:pPr>
        <w:pStyle w:val="NormalWeb"/>
        <w:jc w:val="center"/>
      </w:pPr>
      <w:r>
        <w:rPr>
          <w:noProof/>
        </w:rPr>
        <w:drawing>
          <wp:inline distT="0" distB="0" distL="0" distR="0" wp14:anchorId="70267FE8" wp14:editId="3675BCCA">
            <wp:extent cx="4455133" cy="2828925"/>
            <wp:effectExtent l="133350" t="114300" r="136525" b="161925"/>
            <wp:docPr id="10" name="Picture 10" descr="Screen shot of autosearch results. After the autosearch is performed, the system will return a box with the matching records displaying case ID, last name, first name, and date of dirth. " title="Auto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0329" cy="28830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FA2A59" w14:textId="753C2638" w:rsidR="00CD3D11" w:rsidRPr="009B4021" w:rsidRDefault="005F5E85" w:rsidP="00D40291">
      <w:pPr>
        <w:pStyle w:val="Caption"/>
      </w:pPr>
      <w:r w:rsidRPr="001A2D03">
        <w:rPr>
          <w:szCs w:val="18"/>
        </w:rPr>
        <w:t>AUTOSEARCH</w:t>
      </w:r>
      <w:r w:rsidR="00CD3D11" w:rsidRPr="001A2D03">
        <w:rPr>
          <w:sz w:val="16"/>
          <w:szCs w:val="18"/>
        </w:rPr>
        <w:t xml:space="preserve"> </w:t>
      </w:r>
      <w:r w:rsidR="00CD3D11" w:rsidRPr="009B4021">
        <w:t>Results</w:t>
      </w:r>
      <w:r w:rsidR="009B4021" w:rsidRPr="009B4021">
        <w:t xml:space="preserve"> box</w:t>
      </w:r>
    </w:p>
    <w:p w14:paraId="07375FD1" w14:textId="41976E13" w:rsidR="00CD3D11" w:rsidRPr="00B01DD8" w:rsidRDefault="00CD3D11" w:rsidP="00D40291">
      <w:pPr>
        <w:pStyle w:val="NormalWeb"/>
        <w:spacing w:line="276" w:lineRule="auto"/>
        <w:ind w:left="630" w:hanging="630"/>
        <w:rPr>
          <w:color w:val="2F5496" w:themeColor="accent1" w:themeShade="BF"/>
          <w:szCs w:val="28"/>
        </w:rPr>
      </w:pPr>
      <w:r w:rsidRPr="00B01DD8">
        <w:rPr>
          <w:color w:val="2F5496" w:themeColor="accent1" w:themeShade="BF"/>
          <w:szCs w:val="28"/>
        </w:rPr>
        <w:t xml:space="preserve">Note: For more information on using </w:t>
      </w:r>
      <w:r w:rsidR="001A2D03" w:rsidRPr="00185889">
        <w:rPr>
          <w:b/>
          <w:caps/>
          <w:color w:val="2F5496" w:themeColor="accent1" w:themeShade="BF"/>
        </w:rPr>
        <w:t>AUTOSEARCH</w:t>
      </w:r>
      <w:r w:rsidRPr="00B01DD8">
        <w:rPr>
          <w:color w:val="2F5496" w:themeColor="accent1" w:themeShade="BF"/>
          <w:szCs w:val="28"/>
        </w:rPr>
        <w:t xml:space="preserve">, please see the </w:t>
      </w:r>
      <w:r w:rsidR="001A2D03" w:rsidRPr="00185889">
        <w:rPr>
          <w:b/>
          <w:caps/>
          <w:color w:val="2F5496" w:themeColor="accent1" w:themeShade="BF"/>
        </w:rPr>
        <w:t>AUTOSEARCH</w:t>
      </w:r>
      <w:r w:rsidRPr="00B01DD8">
        <w:rPr>
          <w:color w:val="2F5496" w:themeColor="accent1" w:themeShade="BF"/>
          <w:szCs w:val="28"/>
        </w:rPr>
        <w:t xml:space="preserve"> topic in the Command </w:t>
      </w:r>
      <w:r w:rsidR="0005776A" w:rsidRPr="00B01DD8">
        <w:rPr>
          <w:color w:val="2F5496" w:themeColor="accent1" w:themeShade="BF"/>
          <w:szCs w:val="28"/>
        </w:rPr>
        <w:t>r</w:t>
      </w:r>
      <w:r w:rsidRPr="00B01DD8">
        <w:rPr>
          <w:color w:val="2F5496" w:themeColor="accent1" w:themeShade="BF"/>
          <w:szCs w:val="28"/>
        </w:rPr>
        <w:t>eference</w:t>
      </w:r>
      <w:r w:rsidR="0005776A" w:rsidRPr="00B01DD8">
        <w:rPr>
          <w:color w:val="2F5496" w:themeColor="accent1" w:themeShade="BF"/>
          <w:szCs w:val="28"/>
        </w:rPr>
        <w:t xml:space="preserve"> section</w:t>
      </w:r>
      <w:r w:rsidRPr="00B01DD8">
        <w:rPr>
          <w:color w:val="2F5496" w:themeColor="accent1" w:themeShade="BF"/>
          <w:szCs w:val="28"/>
        </w:rPr>
        <w:t>.</w:t>
      </w:r>
    </w:p>
    <w:p w14:paraId="2E77A3EB" w14:textId="26CBE4D4" w:rsidR="007879AA" w:rsidRPr="001A2D03" w:rsidRDefault="00CD3D11" w:rsidP="00462BDB">
      <w:pPr>
        <w:pStyle w:val="Heading3"/>
      </w:pPr>
      <w:bookmarkStart w:id="24" w:name="_Toc140065845"/>
      <w:bookmarkStart w:id="25" w:name="_Toc140066000"/>
      <w:r w:rsidRPr="001A2D03">
        <w:t xml:space="preserve">Copy </w:t>
      </w:r>
      <w:r w:rsidR="00FE185B">
        <w:t>Field Values</w:t>
      </w:r>
      <w:r w:rsidRPr="001A2D03">
        <w:t xml:space="preserve"> from Main Form</w:t>
      </w:r>
      <w:r w:rsidR="00FE185B">
        <w:t>s</w:t>
      </w:r>
      <w:r w:rsidRPr="001A2D03">
        <w:t xml:space="preserve"> to Related Form</w:t>
      </w:r>
      <w:r w:rsidR="00FE185B">
        <w:t>s</w:t>
      </w:r>
      <w:bookmarkEnd w:id="24"/>
      <w:bookmarkEnd w:id="25"/>
    </w:p>
    <w:p w14:paraId="71185635" w14:textId="29833977" w:rsidR="00CD3D11" w:rsidRPr="00B01DD8" w:rsidRDefault="00591AD7" w:rsidP="001E1732">
      <w:r w:rsidRPr="00B01DD8">
        <w:t>After building</w:t>
      </w:r>
      <w:r w:rsidR="00CD3D11" w:rsidRPr="00B01DD8">
        <w:t xml:space="preserve"> a relational database using </w:t>
      </w:r>
      <w:r w:rsidR="00422AFE" w:rsidRPr="00B01DD8">
        <w:t>Epi Info™</w:t>
      </w:r>
      <w:r w:rsidR="00CD3D11" w:rsidRPr="00B01DD8">
        <w:t xml:space="preserve"> 7, </w:t>
      </w:r>
      <w:r w:rsidR="00425687" w:rsidRPr="00B01DD8">
        <w:t>best practice</w:t>
      </w:r>
      <w:r w:rsidR="009C6F69" w:rsidRPr="00B01DD8">
        <w:t xml:space="preserve">s suggest </w:t>
      </w:r>
      <w:r w:rsidR="00CD3D11" w:rsidRPr="00B01DD8">
        <w:t>transfer</w:t>
      </w:r>
      <w:r w:rsidR="009C6F69" w:rsidRPr="00B01DD8">
        <w:t>ring</w:t>
      </w:r>
      <w:r w:rsidR="00CD3D11" w:rsidRPr="00B01DD8">
        <w:t xml:space="preserve"> </w:t>
      </w:r>
      <w:r w:rsidR="006B7622" w:rsidRPr="00B01DD8">
        <w:t xml:space="preserve">field </w:t>
      </w:r>
      <w:r w:rsidR="00CD3D11" w:rsidRPr="00B01DD8">
        <w:t xml:space="preserve">values </w:t>
      </w:r>
      <w:r w:rsidR="006B7622" w:rsidRPr="00B01DD8">
        <w:t>in</w:t>
      </w:r>
      <w:r w:rsidR="00CD3D11" w:rsidRPr="00B01DD8">
        <w:t xml:space="preserve"> the parent form (</w:t>
      </w:r>
      <w:r w:rsidR="007879AA" w:rsidRPr="00B01DD8">
        <w:t>i.e.,</w:t>
      </w:r>
      <w:r w:rsidR="00CD3D11" w:rsidRPr="00B01DD8">
        <w:t xml:space="preserve"> core demographics) to the child form (</w:t>
      </w:r>
      <w:r w:rsidR="00161E6E" w:rsidRPr="00B01DD8">
        <w:t>i.e.,</w:t>
      </w:r>
      <w:r w:rsidR="00CD3D11" w:rsidRPr="00B01DD8">
        <w:t xml:space="preserve"> </w:t>
      </w:r>
      <w:r w:rsidR="00673904">
        <w:t>v</w:t>
      </w:r>
      <w:r w:rsidR="00CD3D11" w:rsidRPr="00B01DD8">
        <w:t>isits information). Accomplishing this</w:t>
      </w:r>
      <w:r w:rsidR="00FE3596" w:rsidRPr="00B01DD8">
        <w:t xml:space="preserve"> requires </w:t>
      </w:r>
      <w:r w:rsidR="00E40C02" w:rsidRPr="00B01DD8">
        <w:t xml:space="preserve">existing </w:t>
      </w:r>
      <w:r w:rsidR="006D6B5F" w:rsidRPr="006D6B5F">
        <w:t>Check Code</w:t>
      </w:r>
      <w:r w:rsidR="00CD3D11" w:rsidRPr="00B01DD8">
        <w:t xml:space="preserve"> </w:t>
      </w:r>
      <w:r w:rsidR="009A0A28" w:rsidRPr="00B01DD8">
        <w:t xml:space="preserve">from </w:t>
      </w:r>
      <w:r w:rsidR="00B85193" w:rsidRPr="00B01DD8">
        <w:lastRenderedPageBreak/>
        <w:t xml:space="preserve">field </w:t>
      </w:r>
      <w:r w:rsidR="009A0A28" w:rsidRPr="00B01DD8">
        <w:t>values</w:t>
      </w:r>
      <w:r w:rsidR="00CD3D11" w:rsidRPr="00B01DD8">
        <w:t xml:space="preserve"> in </w:t>
      </w:r>
      <w:r w:rsidR="00E40C02" w:rsidRPr="00B01DD8">
        <w:t>both parent and child forms.</w:t>
      </w:r>
      <w:r w:rsidR="00475BFD" w:rsidRPr="00B01DD8">
        <w:t xml:space="preserve"> </w:t>
      </w:r>
      <w:r w:rsidR="00CD3D11" w:rsidRPr="00B01DD8">
        <w:t xml:space="preserve">(i.e., </w:t>
      </w:r>
      <w:r w:rsidR="007F2CA5" w:rsidRPr="00B01DD8">
        <w:t xml:space="preserve">Visible </w:t>
      </w:r>
      <w:r w:rsidR="00CD3D11" w:rsidRPr="00B01DD8">
        <w:t xml:space="preserve">Case ID Number or Patient’s Name </w:t>
      </w:r>
      <w:r w:rsidR="00144030">
        <w:t>must exist</w:t>
      </w:r>
      <w:r w:rsidR="00A150E3" w:rsidRPr="00B01DD8">
        <w:t xml:space="preserve"> in</w:t>
      </w:r>
      <w:r w:rsidR="00CD3D11" w:rsidRPr="00B01DD8">
        <w:t xml:space="preserve"> parent and child forms).</w:t>
      </w:r>
    </w:p>
    <w:p w14:paraId="474DD6C4" w14:textId="7F2727EE" w:rsidR="007715BF" w:rsidRDefault="00CD3D11" w:rsidP="001E1732">
      <w:r w:rsidRPr="00B01DD8">
        <w:t xml:space="preserve">The following instructions assume the parent and child forms already exist. Let’s name the </w:t>
      </w:r>
      <w:r w:rsidR="00C51F34">
        <w:t>p</w:t>
      </w:r>
      <w:r w:rsidRPr="00B01DD8">
        <w:t xml:space="preserve">arent form </w:t>
      </w:r>
      <w:r w:rsidRPr="00B01DD8">
        <w:rPr>
          <w:b/>
          <w:bCs/>
        </w:rPr>
        <w:t>Surveillance</w:t>
      </w:r>
      <w:r w:rsidRPr="00B01DD8">
        <w:t xml:space="preserve"> while the </w:t>
      </w:r>
      <w:r w:rsidR="00C51F34">
        <w:t>c</w:t>
      </w:r>
      <w:r w:rsidRPr="00B01DD8">
        <w:t xml:space="preserve">hild form is called </w:t>
      </w:r>
      <w:r w:rsidRPr="00B01DD8">
        <w:rPr>
          <w:b/>
          <w:bCs/>
        </w:rPr>
        <w:t>Hepatitis</w:t>
      </w:r>
      <w:r w:rsidRPr="00B01DD8">
        <w:t xml:space="preserve">.  A field in </w:t>
      </w:r>
      <w:r w:rsidRPr="00B01DD8">
        <w:rPr>
          <w:b/>
          <w:bCs/>
        </w:rPr>
        <w:t>Surveillance</w:t>
      </w:r>
      <w:r w:rsidRPr="00B01DD8">
        <w:t>, must be present</w:t>
      </w:r>
      <w:r w:rsidR="003964B0" w:rsidRPr="00B01DD8">
        <w:t xml:space="preserve"> in </w:t>
      </w:r>
      <w:r w:rsidR="003964B0" w:rsidRPr="00B01DD8">
        <w:rPr>
          <w:b/>
          <w:bCs/>
        </w:rPr>
        <w:t>Hepatitis</w:t>
      </w:r>
      <w:r w:rsidR="00DB348A" w:rsidRPr="00B01DD8">
        <w:t>. Otherwise</w:t>
      </w:r>
      <w:r w:rsidRPr="00B01DD8">
        <w:t xml:space="preserve">, users need to create it. </w:t>
      </w:r>
      <w:r w:rsidR="00422AFE" w:rsidRPr="00B01DD8">
        <w:rPr>
          <w:bCs/>
        </w:rPr>
        <w:t>After</w:t>
      </w:r>
      <w:r w:rsidRPr="00B01DD8">
        <w:rPr>
          <w:bCs/>
        </w:rPr>
        <w:t>ward</w:t>
      </w:r>
      <w:r w:rsidRPr="00B01DD8">
        <w:t xml:space="preserve">, use </w:t>
      </w:r>
      <w:r w:rsidR="006D6B5F" w:rsidRPr="006D6B5F">
        <w:t>Check Code</w:t>
      </w:r>
      <w:r w:rsidRPr="00B01DD8">
        <w:t xml:space="preserve"> in </w:t>
      </w:r>
      <w:r w:rsidR="009B304C" w:rsidRPr="00B01DD8">
        <w:rPr>
          <w:b/>
          <w:bCs/>
        </w:rPr>
        <w:t>Hepatiti</w:t>
      </w:r>
      <w:r w:rsidR="009B304C" w:rsidRPr="00FC1389">
        <w:rPr>
          <w:b/>
          <w:bCs/>
        </w:rPr>
        <w:t>s</w:t>
      </w:r>
      <w:r w:rsidR="009B304C" w:rsidRPr="00B01DD8">
        <w:t xml:space="preserve"> (</w:t>
      </w:r>
      <w:r w:rsidR="00FB2EE2" w:rsidRPr="00B01DD8">
        <w:t>i.e.,</w:t>
      </w:r>
      <w:r w:rsidRPr="00B01DD8">
        <w:t xml:space="preserve"> </w:t>
      </w:r>
      <w:r w:rsidRPr="00E436B8">
        <w:rPr>
          <w:b/>
          <w:bCs/>
        </w:rPr>
        <w:t>LastName</w:t>
      </w:r>
      <w:r w:rsidRPr="00B01DD8">
        <w:t xml:space="preserve"> in parent form is transferred to </w:t>
      </w:r>
      <w:r w:rsidRPr="00E436B8">
        <w:rPr>
          <w:b/>
          <w:bCs/>
        </w:rPr>
        <w:t>LastName</w:t>
      </w:r>
      <w:r w:rsidRPr="00B01DD8">
        <w:t xml:space="preserve"> in child form).  Let’s </w:t>
      </w:r>
      <w:r w:rsidR="00B739CB">
        <w:t>call</w:t>
      </w:r>
      <w:r w:rsidRPr="00B01DD8">
        <w:t xml:space="preserve"> </w:t>
      </w:r>
      <w:r w:rsidR="00B739CB">
        <w:t>the parent form field name</w:t>
      </w:r>
      <w:r w:rsidR="0069557D">
        <w:t xml:space="preserve">:  </w:t>
      </w:r>
      <w:r w:rsidR="0069557D" w:rsidRPr="00B01DD8">
        <w:rPr>
          <w:b/>
          <w:bCs/>
        </w:rPr>
        <w:t>PatientId</w:t>
      </w:r>
      <w:r w:rsidR="0069557D">
        <w:rPr>
          <w:b/>
          <w:bCs/>
        </w:rPr>
        <w:t>.</w:t>
      </w:r>
      <w:r w:rsidR="00EB4B9C">
        <w:rPr>
          <w:b/>
          <w:bCs/>
        </w:rPr>
        <w:t xml:space="preserve"> </w:t>
      </w:r>
      <w:r w:rsidR="00EB4B9C" w:rsidRPr="00EB4B9C">
        <w:t xml:space="preserve">Let’s copy </w:t>
      </w:r>
      <w:r w:rsidR="00EB4B9C" w:rsidRPr="007715BF">
        <w:rPr>
          <w:b/>
          <w:bCs/>
        </w:rPr>
        <w:t>Patien</w:t>
      </w:r>
      <w:r w:rsidR="007715BF" w:rsidRPr="007715BF">
        <w:rPr>
          <w:b/>
          <w:bCs/>
        </w:rPr>
        <w:t>t</w:t>
      </w:r>
      <w:r w:rsidR="00EB4B9C" w:rsidRPr="007715BF">
        <w:rPr>
          <w:b/>
          <w:bCs/>
        </w:rPr>
        <w:t>ID</w:t>
      </w:r>
      <w:r w:rsidR="00EB4B9C" w:rsidRPr="00EB4B9C">
        <w:t xml:space="preserve"> values to a child form.</w:t>
      </w:r>
      <w:r w:rsidRPr="00B01DD8">
        <w:t xml:space="preserve"> </w:t>
      </w:r>
    </w:p>
    <w:p w14:paraId="771A1B4A" w14:textId="57A2C2A2" w:rsidR="00CD3D11" w:rsidRDefault="00D86F51" w:rsidP="001E1732">
      <w:r>
        <w:t>O</w:t>
      </w:r>
      <w:r w:rsidR="00CD3D11">
        <w:t xml:space="preserve">pen your project </w:t>
      </w:r>
      <w:r>
        <w:t>f</w:t>
      </w:r>
      <w:r w:rsidR="007B14F2">
        <w:t xml:space="preserve">rom </w:t>
      </w:r>
      <w:r w:rsidR="007B14F2" w:rsidRPr="00C85215">
        <w:rPr>
          <w:b/>
        </w:rPr>
        <w:t xml:space="preserve">Form </w:t>
      </w:r>
      <w:r w:rsidR="00BC04B9" w:rsidRPr="00C85215">
        <w:rPr>
          <w:b/>
        </w:rPr>
        <w:t>Designer</w:t>
      </w:r>
      <w:r w:rsidR="00BC04B9">
        <w:t xml:space="preserve"> and</w:t>
      </w:r>
      <w:r w:rsidR="00CD3D11">
        <w:t xml:space="preserve"> click on the child form from the </w:t>
      </w:r>
      <w:r w:rsidR="00CD3D11" w:rsidRPr="00BC04B9">
        <w:rPr>
          <w:b/>
          <w:bCs/>
        </w:rPr>
        <w:t>Project Explorer</w:t>
      </w:r>
      <w:r w:rsidR="00CD3D11">
        <w:t xml:space="preserve"> tree.</w:t>
      </w:r>
    </w:p>
    <w:p w14:paraId="3F95CF88" w14:textId="4631B979" w:rsidR="00CD3D11" w:rsidRDefault="00CD3D11" w:rsidP="001E1732">
      <w:pPr>
        <w:pStyle w:val="ListParagraph"/>
        <w:numPr>
          <w:ilvl w:val="0"/>
          <w:numId w:val="4"/>
        </w:numPr>
      </w:pPr>
      <w:r>
        <w:t xml:space="preserve">Create a new field. The new field must be the same field type as the field being copied from the parent form. For this example, use </w:t>
      </w:r>
      <w:r w:rsidRPr="001E1732">
        <w:rPr>
          <w:b/>
          <w:bCs/>
        </w:rPr>
        <w:t>PatientId</w:t>
      </w:r>
      <w:r>
        <w:t>.</w:t>
      </w:r>
    </w:p>
    <w:p w14:paraId="714772BD" w14:textId="77777777" w:rsidR="00CD3D11" w:rsidRDefault="00CD3D11" w:rsidP="001E1732">
      <w:pPr>
        <w:pStyle w:val="ListParagraph"/>
        <w:numPr>
          <w:ilvl w:val="0"/>
          <w:numId w:val="4"/>
        </w:numPr>
      </w:pPr>
      <w:r>
        <w:t xml:space="preserve">Select the </w:t>
      </w:r>
      <w:r w:rsidRPr="001E1732">
        <w:rPr>
          <w:b/>
          <w:bCs/>
        </w:rPr>
        <w:t>Read Only</w:t>
      </w:r>
      <w:r>
        <w:t xml:space="preserve"> option.</w:t>
      </w:r>
    </w:p>
    <w:p w14:paraId="5D09B0CC" w14:textId="775C2143" w:rsidR="00CD3D11" w:rsidRDefault="00CD3D11" w:rsidP="001E1732">
      <w:pPr>
        <w:pStyle w:val="ListParagraph"/>
        <w:numPr>
          <w:ilvl w:val="0"/>
          <w:numId w:val="4"/>
        </w:numPr>
      </w:pPr>
      <w:r>
        <w:t xml:space="preserve">Click </w:t>
      </w:r>
      <w:r w:rsidRPr="001E1732">
        <w:rPr>
          <w:b/>
          <w:bCs/>
        </w:rPr>
        <w:t>OK</w:t>
      </w:r>
      <w:r>
        <w:t xml:space="preserve">. The new field appears in the form. </w:t>
      </w:r>
      <w:r w:rsidR="00E94D4D">
        <w:t>A</w:t>
      </w:r>
      <w:r>
        <w:t xml:space="preserve"> value from the parent form will be assigned and displayed during data entry on the child form.</w:t>
      </w:r>
    </w:p>
    <w:p w14:paraId="57D070ED" w14:textId="0CAB58FE" w:rsidR="00CD3D11" w:rsidRDefault="00CD3D11" w:rsidP="001E1732">
      <w:pPr>
        <w:pStyle w:val="ListParagraph"/>
        <w:numPr>
          <w:ilvl w:val="0"/>
          <w:numId w:val="4"/>
        </w:numPr>
      </w:pPr>
      <w:r>
        <w:t xml:space="preserve">Click </w:t>
      </w:r>
      <w:r w:rsidR="006D6B5F" w:rsidRPr="006D6B5F">
        <w:t>Check Code</w:t>
      </w:r>
      <w:r>
        <w:t xml:space="preserve"> or select </w:t>
      </w:r>
      <w:r w:rsidRPr="001E1732">
        <w:rPr>
          <w:b/>
          <w:bCs/>
        </w:rPr>
        <w:t>Tools &gt;</w:t>
      </w:r>
      <w:r>
        <w:t xml:space="preserve"> </w:t>
      </w:r>
      <w:r w:rsidR="006D6B5F" w:rsidRPr="006D6B5F">
        <w:t>Check Code</w:t>
      </w:r>
      <w:r w:rsidR="00FC6773" w:rsidRPr="001E1732">
        <w:rPr>
          <w:b/>
        </w:rPr>
        <w:t xml:space="preserve"> </w:t>
      </w:r>
      <w:r w:rsidR="008E7600" w:rsidRPr="008E7600">
        <w:t>Editor</w:t>
      </w:r>
      <w:r>
        <w:t xml:space="preserve">. The </w:t>
      </w:r>
      <w:r w:rsidR="006D6B5F" w:rsidRPr="006D6B5F">
        <w:t>Check Code</w:t>
      </w:r>
      <w:r w:rsidR="00FC6773" w:rsidRPr="001E1732">
        <w:rPr>
          <w:b/>
        </w:rPr>
        <w:t xml:space="preserve"> </w:t>
      </w:r>
      <w:r w:rsidR="008E7600" w:rsidRPr="008E7600">
        <w:t>Editor</w:t>
      </w:r>
      <w:r>
        <w:t xml:space="preserve"> opens.</w:t>
      </w:r>
    </w:p>
    <w:p w14:paraId="728926BC" w14:textId="2CACFF1E" w:rsidR="00CD3D11" w:rsidRDefault="00CD3D11" w:rsidP="001E1732">
      <w:pPr>
        <w:pStyle w:val="ListParagraph"/>
        <w:numPr>
          <w:ilvl w:val="0"/>
          <w:numId w:val="4"/>
        </w:numPr>
      </w:pPr>
      <w:r>
        <w:t xml:space="preserve">From the </w:t>
      </w:r>
      <w:r w:rsidR="00422AFE" w:rsidRPr="001E1732">
        <w:rPr>
          <w:b/>
        </w:rPr>
        <w:t>Choose Field Block for Action</w:t>
      </w:r>
      <w:r>
        <w:t xml:space="preserve"> list box, select the page corresponding to the location of the </w:t>
      </w:r>
      <w:r w:rsidRPr="001E1732">
        <w:rPr>
          <w:b/>
          <w:bCs/>
        </w:rPr>
        <w:t>PatientId</w:t>
      </w:r>
      <w:r>
        <w:t xml:space="preserve"> field. Let’s assume this field is on </w:t>
      </w:r>
      <w:r w:rsidR="00221AA8">
        <w:t>p</w:t>
      </w:r>
      <w:r>
        <w:t xml:space="preserve">age 1. For the </w:t>
      </w:r>
      <w:r w:rsidR="00221AA8">
        <w:t>p</w:t>
      </w:r>
      <w:r>
        <w:t xml:space="preserve">age, select the </w:t>
      </w:r>
      <w:r w:rsidR="00BF2324">
        <w:t>&lt;</w:t>
      </w:r>
      <w:r w:rsidRPr="001E1732">
        <w:rPr>
          <w:b/>
          <w:bCs/>
        </w:rPr>
        <w:t>before</w:t>
      </w:r>
      <w:r w:rsidR="00BF2324" w:rsidRPr="001E1732">
        <w:rPr>
          <w:b/>
          <w:bCs/>
        </w:rPr>
        <w:t>&gt;</w:t>
      </w:r>
      <w:r>
        <w:t xml:space="preserve"> from the </w:t>
      </w:r>
      <w:r w:rsidR="00BF2324">
        <w:t>b</w:t>
      </w:r>
      <w:r>
        <w:t xml:space="preserve">efore or </w:t>
      </w:r>
      <w:r w:rsidR="00BF2324">
        <w:t>after</w:t>
      </w:r>
      <w:r>
        <w:t xml:space="preserve"> </w:t>
      </w:r>
      <w:r w:rsidR="00BF2324">
        <w:t>s</w:t>
      </w:r>
      <w:r>
        <w:t>ection. </w:t>
      </w:r>
    </w:p>
    <w:p w14:paraId="129FF70E" w14:textId="450A26D6" w:rsidR="00CD3D11" w:rsidRDefault="00CD3D11" w:rsidP="001E1732">
      <w:pPr>
        <w:pStyle w:val="ListParagraph"/>
        <w:numPr>
          <w:ilvl w:val="0"/>
          <w:numId w:val="4"/>
        </w:numPr>
      </w:pPr>
      <w:r>
        <w:t xml:space="preserve">Click the </w:t>
      </w:r>
      <w:r w:rsidRPr="001E1732">
        <w:rPr>
          <w:b/>
          <w:bCs/>
        </w:rPr>
        <w:t>Add Block</w:t>
      </w:r>
      <w:r>
        <w:t xml:space="preserve"> button.</w:t>
      </w:r>
    </w:p>
    <w:p w14:paraId="5FE3F882" w14:textId="47C18079" w:rsidR="00A945F5" w:rsidRDefault="00A945F5" w:rsidP="00A945F5">
      <w:pPr>
        <w:pStyle w:val="NormalWeb"/>
        <w:jc w:val="center"/>
      </w:pPr>
      <w:r>
        <w:rPr>
          <w:noProof/>
        </w:rPr>
        <w:lastRenderedPageBreak/>
        <w:drawing>
          <wp:inline distT="0" distB="0" distL="0" distR="0" wp14:anchorId="656A755A" wp14:editId="7DAE8A1D">
            <wp:extent cx="4222115" cy="3805851"/>
            <wp:effectExtent l="152400" t="114300" r="140335" b="156845"/>
            <wp:docPr id="34" name="Picture 34" descr="Screen shot of the choose field block for action option. Users can copy the date from a parent to a child form. " title="Dialog box illustrating cop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28430" cy="3811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3C9447" w14:textId="1227E6FD" w:rsidR="00CD3D11" w:rsidRPr="00A945F5" w:rsidRDefault="00422AFE" w:rsidP="001E1732">
      <w:pPr>
        <w:pStyle w:val="Caption"/>
        <w:rPr>
          <w:sz w:val="16"/>
        </w:rPr>
      </w:pPr>
      <w:r w:rsidRPr="00A945F5">
        <w:t>Choose Field Block for Action</w:t>
      </w:r>
    </w:p>
    <w:p w14:paraId="7D1120A9" w14:textId="646CC689" w:rsidR="00CD3D11" w:rsidRPr="00D91F8A" w:rsidRDefault="00CD3D11" w:rsidP="00A25A38">
      <w:pPr>
        <w:pStyle w:val="ListParagraph"/>
        <w:numPr>
          <w:ilvl w:val="0"/>
          <w:numId w:val="27"/>
        </w:numPr>
      </w:pPr>
      <w:r w:rsidRPr="00D91F8A">
        <w:t xml:space="preserve">From the </w:t>
      </w:r>
      <w:r w:rsidR="00422AFE" w:rsidRPr="001E1732">
        <w:rPr>
          <w:b/>
        </w:rPr>
        <w:t>Add Command to Field Block</w:t>
      </w:r>
      <w:r w:rsidRPr="00D91F8A">
        <w:t xml:space="preserve"> list box, click </w:t>
      </w:r>
      <w:r w:rsidRPr="001E1732">
        <w:rPr>
          <w:b/>
          <w:bCs/>
        </w:rPr>
        <w:t>Assign</w:t>
      </w:r>
      <w:r w:rsidRPr="00D91F8A">
        <w:t xml:space="preserve">. The </w:t>
      </w:r>
      <w:r w:rsidRPr="001E1732">
        <w:rPr>
          <w:b/>
          <w:bCs/>
        </w:rPr>
        <w:t>A</w:t>
      </w:r>
      <w:r w:rsidR="0043325D" w:rsidRPr="001E1732">
        <w:rPr>
          <w:b/>
          <w:bCs/>
        </w:rPr>
        <w:t>ssign</w:t>
      </w:r>
      <w:r w:rsidRPr="00D91F8A">
        <w:t xml:space="preserve"> dialog box appears.</w:t>
      </w:r>
    </w:p>
    <w:p w14:paraId="151EEE6E" w14:textId="3AE5AE34" w:rsidR="00CD3D11" w:rsidRPr="00D91F8A" w:rsidRDefault="00CD3D11" w:rsidP="00A25A38">
      <w:pPr>
        <w:pStyle w:val="ListParagraph"/>
        <w:numPr>
          <w:ilvl w:val="0"/>
          <w:numId w:val="27"/>
        </w:numPr>
      </w:pPr>
      <w:r w:rsidRPr="00D91F8A">
        <w:t xml:space="preserve">From the </w:t>
      </w:r>
      <w:r w:rsidRPr="001E1732">
        <w:rPr>
          <w:b/>
          <w:bCs/>
        </w:rPr>
        <w:t>A</w:t>
      </w:r>
      <w:r w:rsidR="00ED2990" w:rsidRPr="001E1732">
        <w:rPr>
          <w:b/>
          <w:bCs/>
        </w:rPr>
        <w:t>vailable</w:t>
      </w:r>
      <w:r w:rsidRPr="001E1732">
        <w:rPr>
          <w:b/>
          <w:bCs/>
        </w:rPr>
        <w:t xml:space="preserve"> Variable</w:t>
      </w:r>
      <w:r w:rsidR="00ED2990" w:rsidRPr="001E1732">
        <w:rPr>
          <w:b/>
          <w:bCs/>
        </w:rPr>
        <w:t>s</w:t>
      </w:r>
      <w:r w:rsidRPr="00D91F8A">
        <w:t xml:space="preserve"> drop-down list, select the new variable, </w:t>
      </w:r>
      <w:r w:rsidRPr="001E1732">
        <w:rPr>
          <w:b/>
          <w:bCs/>
        </w:rPr>
        <w:t>PatientId</w:t>
      </w:r>
      <w:r w:rsidRPr="00D91F8A">
        <w:t>.</w:t>
      </w:r>
    </w:p>
    <w:p w14:paraId="5EADAF53" w14:textId="22BE6763" w:rsidR="00CD3D11" w:rsidRPr="00D91F8A" w:rsidRDefault="00CD3D11" w:rsidP="00A25A38">
      <w:pPr>
        <w:pStyle w:val="ListParagraph"/>
        <w:numPr>
          <w:ilvl w:val="0"/>
          <w:numId w:val="27"/>
        </w:numPr>
      </w:pPr>
      <w:r w:rsidRPr="00D91F8A">
        <w:t xml:space="preserve">In the = </w:t>
      </w:r>
      <w:r w:rsidR="0041321E" w:rsidRPr="001E1732">
        <w:rPr>
          <w:b/>
          <w:bCs/>
        </w:rPr>
        <w:t>E</w:t>
      </w:r>
      <w:r w:rsidRPr="001E1732">
        <w:rPr>
          <w:b/>
          <w:bCs/>
        </w:rPr>
        <w:t>xpression</w:t>
      </w:r>
      <w:r w:rsidRPr="00D91F8A">
        <w:t xml:space="preserve"> area, type the field name from the parent form. In this case, use </w:t>
      </w:r>
      <w:r w:rsidRPr="001E1732">
        <w:rPr>
          <w:b/>
          <w:bCs/>
        </w:rPr>
        <w:t>PatientId</w:t>
      </w:r>
      <w:r w:rsidRPr="00D91F8A">
        <w:t xml:space="preserve">. Add </w:t>
      </w:r>
      <w:r w:rsidR="00D91F8A">
        <w:t xml:space="preserve">a prefix </w:t>
      </w:r>
      <w:r w:rsidRPr="00D91F8A">
        <w:t xml:space="preserve">followed by a period for the field name, in </w:t>
      </w:r>
      <w:r w:rsidRPr="001E1732">
        <w:rPr>
          <w:b/>
          <w:bCs/>
        </w:rPr>
        <w:t>Assign</w:t>
      </w:r>
      <w:r w:rsidRPr="00D91F8A">
        <w:t xml:space="preserve"> expression</w:t>
      </w:r>
      <w:r w:rsidR="00D14760">
        <w:t xml:space="preserve"> (</w:t>
      </w:r>
      <w:r w:rsidR="00D14760" w:rsidRPr="001E1732">
        <w:rPr>
          <w:b/>
          <w:bCs/>
        </w:rPr>
        <w:t>parentformname.</w:t>
      </w:r>
      <w:r w:rsidR="00D14760">
        <w:t>)</w:t>
      </w:r>
      <w:r w:rsidRPr="00D91F8A">
        <w:t>. </w:t>
      </w:r>
      <w:r w:rsidR="00AE4DBB">
        <w:t xml:space="preserve">The prefix is the parent form name. </w:t>
      </w:r>
      <w:r w:rsidRPr="00D91F8A">
        <w:t xml:space="preserve">Modify as described </w:t>
      </w:r>
      <w:r w:rsidR="00A82894" w:rsidRPr="001E1732">
        <w:rPr>
          <w:bCs/>
        </w:rPr>
        <w:t>after</w:t>
      </w:r>
      <w:r w:rsidRPr="00D91F8A">
        <w:t xml:space="preserve"> the command writes to the </w:t>
      </w:r>
      <w:r w:rsidR="00A45664" w:rsidRPr="001E1732">
        <w:rPr>
          <w:b/>
        </w:rPr>
        <w:t xml:space="preserve">Program </w:t>
      </w:r>
      <w:r w:rsidR="008E7600" w:rsidRPr="008E7600">
        <w:t>Editor</w:t>
      </w:r>
      <w:r w:rsidR="0043325D" w:rsidRPr="00D91F8A">
        <w:t>:</w:t>
      </w:r>
    </w:p>
    <w:p w14:paraId="482BFA4A" w14:textId="5399C488" w:rsidR="00CD3D11" w:rsidRDefault="00363787" w:rsidP="007D4C7D">
      <w:pPr>
        <w:pStyle w:val="Caption"/>
      </w:pPr>
      <w:r>
        <w:rPr>
          <w:noProof/>
        </w:rPr>
        <w:lastRenderedPageBreak/>
        <w:drawing>
          <wp:inline distT="0" distB="0" distL="0" distR="0" wp14:anchorId="28BF80A1" wp14:editId="55B67455">
            <wp:extent cx="5020887" cy="1789496"/>
            <wp:effectExtent l="0" t="0" r="8890" b="1270"/>
            <wp:docPr id="30" name="Picture 30" descr="Screen shot of the copy value-assign dialog box. Users see that the new variable to be inserted into the child form is patient ID. " title="Copy Value and Assig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20887" cy="1789496"/>
                    </a:xfrm>
                    <a:prstGeom prst="rect">
                      <a:avLst/>
                    </a:prstGeom>
                  </pic:spPr>
                </pic:pic>
              </a:graphicData>
            </a:graphic>
          </wp:inline>
        </w:drawing>
      </w:r>
    </w:p>
    <w:p w14:paraId="5A2DBB61" w14:textId="67FB33F2" w:rsidR="00CD3D11" w:rsidRDefault="00CD3D11" w:rsidP="007D4C7D">
      <w:pPr>
        <w:pStyle w:val="Caption"/>
        <w:rPr>
          <w:sz w:val="18"/>
        </w:rPr>
      </w:pPr>
      <w:r w:rsidRPr="00363787">
        <w:rPr>
          <w:sz w:val="18"/>
        </w:rPr>
        <w:t>Copy Value- Assign dialog box</w:t>
      </w:r>
    </w:p>
    <w:p w14:paraId="2B04B012" w14:textId="6DE35E41" w:rsidR="001D313B" w:rsidRDefault="001D313B" w:rsidP="00435530">
      <w:pPr>
        <w:pStyle w:val="NormalWeb"/>
        <w:ind w:left="1440" w:firstLine="720"/>
        <w:rPr>
          <w:b/>
          <w:bCs/>
          <w:sz w:val="18"/>
          <w:szCs w:val="20"/>
        </w:rPr>
      </w:pPr>
    </w:p>
    <w:p w14:paraId="277A518E" w14:textId="5AC21872" w:rsidR="00CD3D11" w:rsidRPr="001029CF" w:rsidRDefault="00CD3D11" w:rsidP="00A25A38">
      <w:pPr>
        <w:pStyle w:val="ListParagraph"/>
        <w:numPr>
          <w:ilvl w:val="0"/>
          <w:numId w:val="27"/>
        </w:numPr>
      </w:pPr>
      <w:r w:rsidRPr="001029CF">
        <w:t xml:space="preserve">Click </w:t>
      </w:r>
      <w:r w:rsidRPr="007D4C7D">
        <w:rPr>
          <w:b/>
          <w:bCs/>
        </w:rPr>
        <w:t>OK</w:t>
      </w:r>
      <w:r w:rsidRPr="001029CF">
        <w:t>. </w:t>
      </w:r>
    </w:p>
    <w:p w14:paraId="5C797118" w14:textId="3E2F1704" w:rsidR="00051907" w:rsidRPr="001029CF" w:rsidRDefault="006D6B5F" w:rsidP="007D4C7D">
      <w:pPr>
        <w:spacing w:after="0"/>
      </w:pPr>
      <w:r w:rsidRPr="006D6B5F">
        <w:t>Check Code</w:t>
      </w:r>
      <w:r w:rsidR="00FC6773" w:rsidRPr="001029CF">
        <w:rPr>
          <w:b/>
        </w:rPr>
        <w:t xml:space="preserve"> </w:t>
      </w:r>
      <w:r w:rsidR="008E7600" w:rsidRPr="008E7600">
        <w:t>Editor</w:t>
      </w:r>
      <w:r w:rsidR="00051907" w:rsidRPr="001029CF">
        <w:t xml:space="preserve"> displays the code. If </w:t>
      </w:r>
      <w:r w:rsidR="00FD7B54">
        <w:t>p</w:t>
      </w:r>
      <w:r w:rsidR="00051907" w:rsidRPr="001029CF">
        <w:t xml:space="preserve">arent and </w:t>
      </w:r>
      <w:r w:rsidR="00FD7B54">
        <w:t>c</w:t>
      </w:r>
      <w:r w:rsidR="00051907" w:rsidRPr="001029CF">
        <w:t xml:space="preserve">hild forms have the same field name, distinguish the field name during the copy operation. </w:t>
      </w:r>
      <w:r w:rsidR="00FD7B54">
        <w:t>Always p</w:t>
      </w:r>
      <w:r w:rsidR="00051907" w:rsidRPr="001029CF">
        <w:t xml:space="preserve">refix the field name with the parent form name. </w:t>
      </w:r>
    </w:p>
    <w:p w14:paraId="39F49211" w14:textId="77777777" w:rsidR="00051907" w:rsidRPr="00F9479A" w:rsidRDefault="00051907" w:rsidP="007D4C7D">
      <w:pPr>
        <w:spacing w:after="0" w:line="240" w:lineRule="auto"/>
        <w:ind w:firstLine="720"/>
        <w:contextualSpacing/>
        <w:rPr>
          <w:rFonts w:eastAsia="Times New Roman" w:cs="Times New Roman"/>
          <w:b/>
          <w:bCs/>
          <w:szCs w:val="24"/>
        </w:rPr>
      </w:pPr>
      <w:r w:rsidRPr="00F9479A">
        <w:rPr>
          <w:rFonts w:eastAsia="Times New Roman" w:cs="Times New Roman"/>
          <w:b/>
          <w:bCs/>
          <w:szCs w:val="24"/>
        </w:rPr>
        <w:t>Steps:</w:t>
      </w:r>
    </w:p>
    <w:p w14:paraId="769462AD" w14:textId="77777777" w:rsidR="00051907" w:rsidRPr="00170B3B" w:rsidRDefault="00051907" w:rsidP="00A25A38">
      <w:pPr>
        <w:pStyle w:val="ListParagraph"/>
        <w:numPr>
          <w:ilvl w:val="0"/>
          <w:numId w:val="28"/>
        </w:numPr>
        <w:spacing w:before="100" w:beforeAutospacing="1" w:after="100" w:afterAutospacing="1" w:line="240" w:lineRule="auto"/>
        <w:rPr>
          <w:rFonts w:eastAsia="Times New Roman" w:cs="Times New Roman"/>
          <w:szCs w:val="24"/>
        </w:rPr>
      </w:pPr>
      <w:r w:rsidRPr="00170B3B">
        <w:rPr>
          <w:rFonts w:eastAsia="Times New Roman" w:cs="Times New Roman"/>
          <w:szCs w:val="24"/>
        </w:rPr>
        <w:t>Determine if the child field and the parent field have the same name</w:t>
      </w:r>
    </w:p>
    <w:p w14:paraId="359A7225" w14:textId="08B1F8DF" w:rsidR="00051907" w:rsidRPr="00170B3B" w:rsidRDefault="00051907" w:rsidP="00A25A38">
      <w:pPr>
        <w:pStyle w:val="ListParagraph"/>
        <w:numPr>
          <w:ilvl w:val="0"/>
          <w:numId w:val="28"/>
        </w:numPr>
        <w:spacing w:before="100" w:beforeAutospacing="1" w:after="100" w:afterAutospacing="1" w:line="240" w:lineRule="auto"/>
        <w:rPr>
          <w:rFonts w:eastAsia="Times New Roman" w:cs="Times New Roman"/>
          <w:szCs w:val="24"/>
        </w:rPr>
      </w:pPr>
      <w:r w:rsidRPr="00170B3B">
        <w:rPr>
          <w:rFonts w:eastAsia="Times New Roman" w:cs="Times New Roman"/>
          <w:szCs w:val="24"/>
        </w:rPr>
        <w:t xml:space="preserve">Add a prefix to the field name. </w:t>
      </w:r>
    </w:p>
    <w:p w14:paraId="78CAE584" w14:textId="77777777" w:rsidR="00D72EBE" w:rsidRPr="00170B3B" w:rsidRDefault="00051907" w:rsidP="00A25A38">
      <w:pPr>
        <w:pStyle w:val="ListParagraph"/>
        <w:numPr>
          <w:ilvl w:val="0"/>
          <w:numId w:val="28"/>
        </w:numPr>
        <w:spacing w:before="100" w:beforeAutospacing="1" w:after="100" w:afterAutospacing="1" w:line="240" w:lineRule="auto"/>
        <w:rPr>
          <w:rFonts w:eastAsia="Times New Roman" w:cs="Times New Roman"/>
          <w:szCs w:val="24"/>
        </w:rPr>
      </w:pPr>
      <w:r w:rsidRPr="00170B3B">
        <w:rPr>
          <w:rFonts w:eastAsia="Times New Roman" w:cs="Times New Roman"/>
          <w:szCs w:val="24"/>
        </w:rPr>
        <w:t xml:space="preserve">Add a period in Assign expression. </w:t>
      </w:r>
    </w:p>
    <w:p w14:paraId="0119D37B" w14:textId="322C9848" w:rsidR="00051907" w:rsidRPr="001C1FB4" w:rsidRDefault="001C1FB4" w:rsidP="001C1FB4">
      <w:pPr>
        <w:spacing w:before="100" w:beforeAutospacing="1" w:after="100" w:afterAutospacing="1" w:line="240" w:lineRule="auto"/>
        <w:rPr>
          <w:rFonts w:eastAsia="Times New Roman" w:cs="Times New Roman"/>
          <w:color w:val="1F3864" w:themeColor="accent1" w:themeShade="80"/>
          <w:szCs w:val="24"/>
        </w:rPr>
      </w:pPr>
      <w:r w:rsidRPr="001C1FB4">
        <w:rPr>
          <w:rFonts w:eastAsia="Times New Roman" w:cs="Times New Roman"/>
          <w:color w:val="1F3864" w:themeColor="accent1" w:themeShade="80"/>
          <w:szCs w:val="24"/>
        </w:rPr>
        <w:t xml:space="preserve">Note: </w:t>
      </w:r>
      <w:r w:rsidR="00051907" w:rsidRPr="001C1FB4">
        <w:rPr>
          <w:rFonts w:eastAsia="Times New Roman" w:cs="Times New Roman"/>
          <w:color w:val="1F3864" w:themeColor="accent1" w:themeShade="80"/>
          <w:szCs w:val="24"/>
        </w:rPr>
        <w:t xml:space="preserve">Syntax: </w:t>
      </w:r>
      <w:r w:rsidR="00051907" w:rsidRPr="001C1FB4">
        <w:rPr>
          <w:rFonts w:ascii="Consolas" w:eastAsia="Times New Roman" w:hAnsi="Consolas" w:cs="Times New Roman"/>
          <w:b/>
          <w:bCs/>
          <w:color w:val="1F3864" w:themeColor="accent1" w:themeShade="80"/>
          <w:szCs w:val="24"/>
        </w:rPr>
        <w:t>&lt;</w:t>
      </w:r>
      <w:r w:rsidR="00051907" w:rsidRPr="001C1FB4">
        <w:rPr>
          <w:rFonts w:ascii="Consolas" w:eastAsia="Times New Roman" w:hAnsi="Consolas" w:cs="Times New Roman"/>
          <w:b/>
          <w:bCs/>
          <w:color w:val="1F3864" w:themeColor="accent1" w:themeShade="80"/>
          <w:szCs w:val="24"/>
          <w:u w:val="single"/>
        </w:rPr>
        <w:t>parentformname.childfieldname</w:t>
      </w:r>
      <w:r w:rsidR="00051907" w:rsidRPr="001C1FB4">
        <w:rPr>
          <w:rFonts w:ascii="Consolas" w:eastAsia="Times New Roman" w:hAnsi="Consolas" w:cs="Times New Roman"/>
          <w:b/>
          <w:bCs/>
          <w:color w:val="1F3864" w:themeColor="accent1" w:themeShade="80"/>
          <w:szCs w:val="24"/>
        </w:rPr>
        <w:t>&gt;</w:t>
      </w:r>
    </w:p>
    <w:p w14:paraId="56D2C796" w14:textId="5AD2D456" w:rsidR="00051907" w:rsidRPr="001029CF" w:rsidRDefault="00051907" w:rsidP="001C1FB4">
      <w:pPr>
        <w:spacing w:after="0"/>
      </w:pPr>
      <w:r w:rsidRPr="001029CF">
        <w:t xml:space="preserve">View the example in the image below. </w:t>
      </w:r>
    </w:p>
    <w:p w14:paraId="6F3F9E48" w14:textId="1B7909E1" w:rsidR="00051907" w:rsidRPr="001029CF" w:rsidRDefault="00051907" w:rsidP="001C1FB4">
      <w:r w:rsidRPr="00FE2E93">
        <w:rPr>
          <w:b/>
          <w:bCs/>
        </w:rPr>
        <w:t>Hepatitis</w:t>
      </w:r>
      <w:r w:rsidRPr="001029CF">
        <w:t xml:space="preserve"> is the name of the child </w:t>
      </w:r>
      <w:r w:rsidR="00FE2E93" w:rsidRPr="001029CF">
        <w:t>form;</w:t>
      </w:r>
      <w:r w:rsidRPr="001029CF">
        <w:t xml:space="preserve"> </w:t>
      </w:r>
      <w:r w:rsidRPr="00FE2E93">
        <w:rPr>
          <w:b/>
          <w:bCs/>
        </w:rPr>
        <w:t>Surveillance</w:t>
      </w:r>
      <w:r w:rsidRPr="001029CF">
        <w:t xml:space="preserve"> is the name of the parent form. If </w:t>
      </w:r>
      <w:r w:rsidR="001E3CAE">
        <w:t>p</w:t>
      </w:r>
      <w:r w:rsidRPr="001029CF">
        <w:t xml:space="preserve">arent and </w:t>
      </w:r>
      <w:r w:rsidR="001E3CAE">
        <w:t>c</w:t>
      </w:r>
      <w:r w:rsidRPr="001029CF">
        <w:t>hild forms do not have the same field name, only use the field name</w:t>
      </w:r>
      <w:r w:rsidR="00D0306B">
        <w:t xml:space="preserve"> in the syntax</w:t>
      </w:r>
      <w:r w:rsidRPr="001029CF">
        <w:t xml:space="preserve">. Follow the syntax example in </w:t>
      </w:r>
      <w:r w:rsidR="00973B70">
        <w:t>the image below</w:t>
      </w:r>
      <w:r w:rsidRPr="001029CF">
        <w:t>.</w:t>
      </w:r>
    </w:p>
    <w:p w14:paraId="76A81ED3" w14:textId="49AABD16" w:rsidR="00051907" w:rsidRPr="00051907" w:rsidRDefault="001029CF" w:rsidP="001029CF">
      <w:pPr>
        <w:spacing w:before="100" w:beforeAutospacing="1" w:after="100" w:afterAutospacing="1" w:line="240" w:lineRule="auto"/>
        <w:jc w:val="center"/>
        <w:rPr>
          <w:rFonts w:ascii="Times New Roman" w:eastAsia="Times New Roman" w:hAnsi="Times New Roman" w:cs="Times New Roman"/>
          <w:szCs w:val="24"/>
        </w:rPr>
      </w:pPr>
      <w:r>
        <w:rPr>
          <w:noProof/>
        </w:rPr>
        <w:lastRenderedPageBreak/>
        <w:drawing>
          <wp:inline distT="0" distB="0" distL="0" distR="0" wp14:anchorId="16A9A203" wp14:editId="7D8B1013">
            <wp:extent cx="4029075" cy="2151837"/>
            <wp:effectExtent l="152400" t="114300" r="142875" b="153670"/>
            <wp:docPr id="32" name="Picture 32" descr="Screen shot of check code command. Once selections are made, the code is inserted into the check code editor. " title="Check Code Command for Cop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053"/>
                    <a:stretch/>
                  </pic:blipFill>
                  <pic:spPr bwMode="auto">
                    <a:xfrm>
                      <a:off x="0" y="0"/>
                      <a:ext cx="4029075" cy="2151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B3696F" w14:textId="0CA1BA5F" w:rsidR="00051907" w:rsidRPr="001029CF" w:rsidRDefault="00051907" w:rsidP="006D6B33">
      <w:pPr>
        <w:pStyle w:val="Caption"/>
      </w:pPr>
      <w:r w:rsidRPr="001029CF">
        <w:t xml:space="preserve">Copy Value </w:t>
      </w:r>
      <w:r w:rsidR="002E76D0">
        <w:t>Check Code</w:t>
      </w:r>
      <w:r w:rsidRPr="001029CF">
        <w:t xml:space="preserve"> Command</w:t>
      </w:r>
    </w:p>
    <w:p w14:paraId="3FE086A4" w14:textId="315E4753" w:rsidR="00051907" w:rsidRPr="001029CF" w:rsidRDefault="00051907" w:rsidP="00BD7808">
      <w:r w:rsidRPr="001029CF">
        <w:t xml:space="preserve">Click the </w:t>
      </w:r>
      <w:r w:rsidRPr="00FE2E93">
        <w:rPr>
          <w:b/>
          <w:bCs/>
        </w:rPr>
        <w:t xml:space="preserve">Validate </w:t>
      </w:r>
      <w:r w:rsidR="006D6B5F" w:rsidRPr="006D6B5F">
        <w:t>Check Code</w:t>
      </w:r>
      <w:r w:rsidRPr="001029CF">
        <w:t xml:space="preserve"> and correct any issues.</w:t>
      </w:r>
      <w:r w:rsidR="00FE2E93">
        <w:t xml:space="preserve"> Then click </w:t>
      </w:r>
      <w:r w:rsidR="00FE2E93">
        <w:rPr>
          <w:b/>
          <w:bCs/>
        </w:rPr>
        <w:t>S</w:t>
      </w:r>
      <w:r w:rsidR="00FE2E93" w:rsidRPr="00FE2E93">
        <w:rPr>
          <w:b/>
          <w:bCs/>
        </w:rPr>
        <w:t>ave</w:t>
      </w:r>
      <w:r w:rsidR="00FE2E93">
        <w:t>.</w:t>
      </w:r>
    </w:p>
    <w:p w14:paraId="6726AB8E" w14:textId="77777777" w:rsidR="00051907" w:rsidRPr="00D72EBE" w:rsidRDefault="00051907" w:rsidP="00BD7808">
      <w:pPr>
        <w:pStyle w:val="Heading3"/>
        <w:spacing w:line="360" w:lineRule="auto"/>
      </w:pPr>
      <w:bookmarkStart w:id="26" w:name="_Toc140065846"/>
      <w:bookmarkStart w:id="27" w:name="_Toc140066001"/>
      <w:r w:rsidRPr="00D72EBE">
        <w:t>Concatenate Fields</w:t>
      </w:r>
      <w:bookmarkEnd w:id="26"/>
      <w:bookmarkEnd w:id="27"/>
    </w:p>
    <w:p w14:paraId="519049A4" w14:textId="1D3BFD06" w:rsidR="00051907" w:rsidRPr="00FE51A4" w:rsidRDefault="006D6B5F" w:rsidP="003D45EA">
      <w:r w:rsidRPr="006D6B5F">
        <w:t>Check Code</w:t>
      </w:r>
      <w:r w:rsidR="00051907" w:rsidRPr="00FE51A4">
        <w:t xml:space="preserve"> syntax will work for new records with concatenating fields. </w:t>
      </w:r>
      <w:r w:rsidRPr="006D6B5F">
        <w:t>Check Code</w:t>
      </w:r>
      <w:r w:rsidR="00051907" w:rsidRPr="00FE51A4">
        <w:t xml:space="preserve"> syntax won’t work retroactively. Your code won’t execute on old records with concatenating fields. Instead, use concatenation commands for previous records. Refer to the </w:t>
      </w:r>
      <w:r w:rsidR="00051907" w:rsidRPr="00FE51A4">
        <w:rPr>
          <w:b/>
          <w:bCs/>
        </w:rPr>
        <w:t>Classic Analysis</w:t>
      </w:r>
      <w:r w:rsidR="00051907" w:rsidRPr="00FE51A4">
        <w:t xml:space="preserve"> section of the manual.</w:t>
      </w:r>
    </w:p>
    <w:p w14:paraId="2765F75D" w14:textId="77777777" w:rsidR="00051907" w:rsidRPr="00D72EBE" w:rsidRDefault="00051907" w:rsidP="003D45EA">
      <w:pPr>
        <w:pStyle w:val="Heading3"/>
        <w:spacing w:before="0"/>
      </w:pPr>
      <w:bookmarkStart w:id="28" w:name="_Toc140065847"/>
      <w:bookmarkStart w:id="29" w:name="_Toc140066002"/>
      <w:r w:rsidRPr="00D72EBE">
        <w:t>Concatenate Fields with the Ampersand '&amp;' Operator</w:t>
      </w:r>
      <w:bookmarkEnd w:id="28"/>
      <w:bookmarkEnd w:id="29"/>
    </w:p>
    <w:p w14:paraId="0DCF7C03" w14:textId="07C66329" w:rsidR="00051907" w:rsidRPr="00FE51A4" w:rsidRDefault="00051907" w:rsidP="003D45EA">
      <w:r w:rsidRPr="00FE51A4">
        <w:t xml:space="preserve">This example illustrates how to join data from two fields and assign it into a third field using the </w:t>
      </w:r>
      <w:r w:rsidRPr="0090014F">
        <w:rPr>
          <w:b/>
          <w:bCs/>
        </w:rPr>
        <w:t>‘&amp;’</w:t>
      </w:r>
      <w:r w:rsidRPr="00FE51A4">
        <w:t xml:space="preserve"> operator. The example shows how </w:t>
      </w:r>
      <w:r w:rsidRPr="00FE51A4">
        <w:rPr>
          <w:b/>
          <w:bCs/>
        </w:rPr>
        <w:t>PatientFul</w:t>
      </w:r>
      <w:r w:rsidR="00CE290F" w:rsidRPr="00FE51A4">
        <w:rPr>
          <w:b/>
          <w:bCs/>
        </w:rPr>
        <w:t>l</w:t>
      </w:r>
      <w:r w:rsidRPr="00FE51A4">
        <w:rPr>
          <w:b/>
          <w:bCs/>
        </w:rPr>
        <w:t>Name</w:t>
      </w:r>
      <w:r w:rsidRPr="00FE51A4">
        <w:t xml:space="preserve"> is assigned to the concatenation of </w:t>
      </w:r>
      <w:r w:rsidRPr="00FE51A4">
        <w:rPr>
          <w:b/>
          <w:bCs/>
        </w:rPr>
        <w:t>FirstName</w:t>
      </w:r>
      <w:r w:rsidRPr="00FE51A4">
        <w:t xml:space="preserve"> and </w:t>
      </w:r>
      <w:r w:rsidRPr="00FE51A4">
        <w:rPr>
          <w:b/>
          <w:bCs/>
        </w:rPr>
        <w:t>LastName</w:t>
      </w:r>
      <w:r w:rsidRPr="00FE51A4">
        <w:t>.</w:t>
      </w:r>
    </w:p>
    <w:p w14:paraId="6BD52EAB" w14:textId="5F108831" w:rsidR="00051907" w:rsidRPr="006B431D" w:rsidRDefault="0000658A"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Open your form i</w:t>
      </w:r>
      <w:r w:rsidR="00051907" w:rsidRPr="006B431D">
        <w:rPr>
          <w:rFonts w:eastAsia="Times New Roman" w:cs="Times New Roman"/>
          <w:szCs w:val="24"/>
        </w:rPr>
        <w:t xml:space="preserve">n </w:t>
      </w:r>
      <w:r w:rsidR="00C85215" w:rsidRPr="006B431D">
        <w:rPr>
          <w:rFonts w:eastAsia="Times New Roman" w:cs="Times New Roman"/>
          <w:b/>
          <w:szCs w:val="24"/>
        </w:rPr>
        <w:t>Form Designer</w:t>
      </w:r>
      <w:r w:rsidR="00051907" w:rsidRPr="006B431D">
        <w:rPr>
          <w:rFonts w:eastAsia="Times New Roman" w:cs="Times New Roman"/>
          <w:szCs w:val="24"/>
        </w:rPr>
        <w:t>.</w:t>
      </w:r>
    </w:p>
    <w:p w14:paraId="6C6C3D12" w14:textId="2BB67F4D"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Click </w:t>
      </w:r>
      <w:r w:rsidR="006D6B5F" w:rsidRPr="006D6B5F">
        <w:rPr>
          <w:rFonts w:eastAsia="Times New Roman" w:cs="Times New Roman"/>
          <w:szCs w:val="24"/>
        </w:rPr>
        <w:t>Check Code</w:t>
      </w:r>
      <w:r w:rsidRPr="006B431D">
        <w:rPr>
          <w:rFonts w:eastAsia="Times New Roman" w:cs="Times New Roman"/>
          <w:szCs w:val="24"/>
        </w:rPr>
        <w:t xml:space="preserve">, the </w:t>
      </w:r>
      <w:r w:rsidR="006D6B5F" w:rsidRPr="006D6B5F">
        <w:rPr>
          <w:rFonts w:eastAsia="Times New Roman" w:cs="Times New Roman"/>
          <w:szCs w:val="24"/>
        </w:rPr>
        <w:t>Check Code</w:t>
      </w:r>
      <w:r w:rsidR="00FC6773" w:rsidRPr="006B431D">
        <w:rPr>
          <w:rFonts w:eastAsia="Times New Roman" w:cs="Times New Roman"/>
          <w:b/>
          <w:szCs w:val="24"/>
        </w:rPr>
        <w:t xml:space="preserve"> </w:t>
      </w:r>
      <w:r w:rsidR="008E7600" w:rsidRPr="008E7600">
        <w:rPr>
          <w:rFonts w:eastAsia="Times New Roman" w:cs="Times New Roman"/>
          <w:szCs w:val="24"/>
        </w:rPr>
        <w:t>Editor</w:t>
      </w:r>
      <w:r w:rsidRPr="006B431D">
        <w:rPr>
          <w:rFonts w:eastAsia="Times New Roman" w:cs="Times New Roman"/>
          <w:szCs w:val="24"/>
        </w:rPr>
        <w:t xml:space="preserve"> opens.</w:t>
      </w:r>
    </w:p>
    <w:p w14:paraId="0F6FCB8F" w14:textId="266FF69B" w:rsidR="00051907" w:rsidRPr="006B431D" w:rsidRDefault="00A93D64"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Select </w:t>
      </w:r>
      <w:r w:rsidRPr="006B431D">
        <w:rPr>
          <w:rFonts w:eastAsia="Times New Roman" w:cs="Times New Roman"/>
          <w:b/>
          <w:bCs/>
          <w:szCs w:val="24"/>
        </w:rPr>
        <w:t>LastName</w:t>
      </w:r>
      <w:r w:rsidRPr="006B431D">
        <w:rPr>
          <w:rFonts w:eastAsia="Times New Roman" w:cs="Times New Roman"/>
          <w:szCs w:val="24"/>
        </w:rPr>
        <w:t xml:space="preserve"> f</w:t>
      </w:r>
      <w:r w:rsidR="00051907" w:rsidRPr="006B431D">
        <w:rPr>
          <w:rFonts w:eastAsia="Times New Roman" w:cs="Times New Roman"/>
          <w:szCs w:val="24"/>
        </w:rPr>
        <w:t xml:space="preserve">rom the </w:t>
      </w:r>
      <w:r w:rsidR="00422AFE" w:rsidRPr="006B431D">
        <w:rPr>
          <w:rFonts w:eastAsia="Times New Roman" w:cs="Times New Roman"/>
          <w:b/>
          <w:szCs w:val="24"/>
        </w:rPr>
        <w:t>Choose Field Block for Action</w:t>
      </w:r>
      <w:r w:rsidR="00051907" w:rsidRPr="006B431D">
        <w:rPr>
          <w:rFonts w:eastAsia="Times New Roman" w:cs="Times New Roman"/>
          <w:szCs w:val="24"/>
        </w:rPr>
        <w:t xml:space="preserve"> list box.</w:t>
      </w:r>
    </w:p>
    <w:p w14:paraId="4EE0F5B4" w14:textId="052A1041"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lastRenderedPageBreak/>
        <w:t xml:space="preserve">Select </w:t>
      </w:r>
      <w:r w:rsidR="00E70088" w:rsidRPr="00E70088">
        <w:rPr>
          <w:rFonts w:eastAsia="Times New Roman" w:cs="Times New Roman"/>
          <w:b/>
          <w:szCs w:val="24"/>
        </w:rPr>
        <w:t>After</w:t>
      </w:r>
      <w:r w:rsidRPr="006B431D">
        <w:rPr>
          <w:rFonts w:eastAsia="Times New Roman" w:cs="Times New Roman"/>
          <w:szCs w:val="24"/>
        </w:rPr>
        <w:t xml:space="preserve"> from the </w:t>
      </w:r>
      <w:r w:rsidR="00DC288E" w:rsidRPr="006B431D">
        <w:rPr>
          <w:rFonts w:eastAsia="Times New Roman" w:cs="Times New Roman"/>
          <w:b/>
          <w:bCs/>
          <w:szCs w:val="24"/>
        </w:rPr>
        <w:t>&lt;</w:t>
      </w:r>
      <w:r w:rsidRPr="006B431D">
        <w:rPr>
          <w:rFonts w:eastAsia="Times New Roman" w:cs="Times New Roman"/>
          <w:b/>
          <w:bCs/>
          <w:szCs w:val="24"/>
        </w:rPr>
        <w:t>Before</w:t>
      </w:r>
      <w:r w:rsidR="00DC288E" w:rsidRPr="006B431D">
        <w:rPr>
          <w:rFonts w:eastAsia="Times New Roman" w:cs="Times New Roman"/>
          <w:b/>
          <w:bCs/>
          <w:szCs w:val="24"/>
        </w:rPr>
        <w:t>&gt;</w:t>
      </w:r>
      <w:r w:rsidRPr="006B431D">
        <w:rPr>
          <w:rFonts w:eastAsia="Times New Roman" w:cs="Times New Roman"/>
          <w:szCs w:val="24"/>
        </w:rPr>
        <w:t xml:space="preserve"> </w:t>
      </w:r>
      <w:r w:rsidR="00DC288E" w:rsidRPr="006B431D">
        <w:rPr>
          <w:rFonts w:eastAsia="Times New Roman" w:cs="Times New Roman"/>
          <w:szCs w:val="24"/>
        </w:rPr>
        <w:t>and</w:t>
      </w:r>
      <w:r w:rsidRPr="006B431D">
        <w:rPr>
          <w:rFonts w:eastAsia="Times New Roman" w:cs="Times New Roman"/>
          <w:szCs w:val="24"/>
        </w:rPr>
        <w:t xml:space="preserve"> </w:t>
      </w:r>
      <w:r w:rsidR="00E70088" w:rsidRPr="00E70088">
        <w:rPr>
          <w:rFonts w:eastAsia="Times New Roman" w:cs="Times New Roman"/>
          <w:b/>
          <w:szCs w:val="24"/>
        </w:rPr>
        <w:t>After</w:t>
      </w:r>
      <w:r w:rsidRPr="006B431D">
        <w:rPr>
          <w:rFonts w:eastAsia="Times New Roman" w:cs="Times New Roman"/>
          <w:szCs w:val="24"/>
        </w:rPr>
        <w:t xml:space="preserve"> Section. </w:t>
      </w:r>
    </w:p>
    <w:p w14:paraId="273EE28B" w14:textId="77777777"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Click the </w:t>
      </w:r>
      <w:r w:rsidRPr="006B431D">
        <w:rPr>
          <w:rFonts w:eastAsia="Times New Roman" w:cs="Times New Roman"/>
          <w:b/>
          <w:bCs/>
          <w:szCs w:val="24"/>
        </w:rPr>
        <w:t>Add Block</w:t>
      </w:r>
      <w:r w:rsidRPr="006B431D">
        <w:rPr>
          <w:rFonts w:eastAsia="Times New Roman" w:cs="Times New Roman"/>
          <w:szCs w:val="24"/>
        </w:rPr>
        <w:t xml:space="preserve"> button. </w:t>
      </w:r>
    </w:p>
    <w:p w14:paraId="3285B468" w14:textId="31A029FD"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Go to the </w:t>
      </w:r>
      <w:r w:rsidR="00422AFE" w:rsidRPr="006B431D">
        <w:rPr>
          <w:rFonts w:eastAsia="Times New Roman" w:cs="Times New Roman"/>
          <w:b/>
          <w:szCs w:val="24"/>
        </w:rPr>
        <w:t>Add Command to Field Block</w:t>
      </w:r>
      <w:r w:rsidRPr="006B431D">
        <w:rPr>
          <w:rFonts w:eastAsia="Times New Roman" w:cs="Times New Roman"/>
          <w:szCs w:val="24"/>
        </w:rPr>
        <w:t xml:space="preserve"> list box, click </w:t>
      </w:r>
      <w:r w:rsidRPr="006B431D">
        <w:rPr>
          <w:rFonts w:eastAsia="Times New Roman" w:cs="Times New Roman"/>
          <w:b/>
          <w:bCs/>
          <w:szCs w:val="24"/>
        </w:rPr>
        <w:t>Assign</w:t>
      </w:r>
      <w:r w:rsidRPr="006B431D">
        <w:rPr>
          <w:rFonts w:eastAsia="Times New Roman" w:cs="Times New Roman"/>
          <w:szCs w:val="24"/>
        </w:rPr>
        <w:t>. The</w:t>
      </w:r>
      <w:r w:rsidRPr="006B431D">
        <w:rPr>
          <w:rFonts w:eastAsia="Times New Roman" w:cs="Times New Roman"/>
          <w:b/>
          <w:bCs/>
          <w:szCs w:val="24"/>
        </w:rPr>
        <w:t xml:space="preserve"> </w:t>
      </w:r>
      <w:r w:rsidR="009324CD" w:rsidRPr="006B431D">
        <w:rPr>
          <w:rFonts w:eastAsia="Times New Roman" w:cs="Times New Roman"/>
          <w:b/>
          <w:bCs/>
          <w:szCs w:val="24"/>
        </w:rPr>
        <w:t>Assign</w:t>
      </w:r>
      <w:r w:rsidRPr="006B431D">
        <w:rPr>
          <w:rFonts w:eastAsia="Times New Roman" w:cs="Times New Roman"/>
          <w:szCs w:val="24"/>
        </w:rPr>
        <w:t xml:space="preserve"> dialog</w:t>
      </w:r>
      <w:r w:rsidR="009324CD" w:rsidRPr="006B431D">
        <w:rPr>
          <w:rFonts w:eastAsia="Times New Roman" w:cs="Times New Roman"/>
          <w:szCs w:val="24"/>
        </w:rPr>
        <w:t xml:space="preserve"> box</w:t>
      </w:r>
      <w:r w:rsidRPr="006B431D">
        <w:rPr>
          <w:rFonts w:eastAsia="Times New Roman" w:cs="Times New Roman"/>
          <w:szCs w:val="24"/>
        </w:rPr>
        <w:t xml:space="preserve"> opens.</w:t>
      </w:r>
    </w:p>
    <w:p w14:paraId="4E66BF50" w14:textId="77777777"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From the </w:t>
      </w:r>
      <w:r w:rsidRPr="006B431D">
        <w:rPr>
          <w:rFonts w:eastAsia="Times New Roman" w:cs="Times New Roman"/>
          <w:b/>
          <w:bCs/>
          <w:szCs w:val="24"/>
        </w:rPr>
        <w:t>Assign Variable</w:t>
      </w:r>
      <w:r w:rsidRPr="006B431D">
        <w:rPr>
          <w:rFonts w:eastAsia="Times New Roman" w:cs="Times New Roman"/>
          <w:szCs w:val="24"/>
        </w:rPr>
        <w:t xml:space="preserve"> drop-down list, select the field for the concatenated value.</w:t>
      </w:r>
    </w:p>
    <w:p w14:paraId="56C64F7B" w14:textId="0CE76089"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Create the </w:t>
      </w:r>
      <w:r w:rsidRPr="006B431D">
        <w:rPr>
          <w:rFonts w:eastAsia="Times New Roman" w:cs="Times New Roman"/>
          <w:b/>
          <w:bCs/>
          <w:szCs w:val="24"/>
        </w:rPr>
        <w:t>=</w:t>
      </w:r>
      <w:r w:rsidRPr="006B431D">
        <w:rPr>
          <w:rFonts w:eastAsia="Times New Roman" w:cs="Times New Roman"/>
          <w:szCs w:val="24"/>
        </w:rPr>
        <w:t xml:space="preserve"> </w:t>
      </w:r>
      <w:r w:rsidR="00B807A3" w:rsidRPr="006B431D">
        <w:rPr>
          <w:rFonts w:eastAsia="Times New Roman" w:cs="Times New Roman"/>
          <w:szCs w:val="24"/>
        </w:rPr>
        <w:t>e</w:t>
      </w:r>
      <w:r w:rsidRPr="006B431D">
        <w:rPr>
          <w:rFonts w:eastAsia="Times New Roman" w:cs="Times New Roman"/>
          <w:szCs w:val="24"/>
        </w:rPr>
        <w:t xml:space="preserve">xpression using the </w:t>
      </w:r>
      <w:r w:rsidRPr="006B431D">
        <w:rPr>
          <w:rFonts w:eastAsia="Times New Roman" w:cs="Times New Roman"/>
          <w:b/>
          <w:bCs/>
          <w:szCs w:val="24"/>
        </w:rPr>
        <w:t>&amp;</w:t>
      </w:r>
      <w:r w:rsidRPr="006B431D">
        <w:rPr>
          <w:rFonts w:eastAsia="Times New Roman" w:cs="Times New Roman"/>
          <w:szCs w:val="24"/>
        </w:rPr>
        <w:t xml:space="preserve"> operator. In this example, </w:t>
      </w:r>
      <w:r w:rsidRPr="006B431D">
        <w:rPr>
          <w:rFonts w:eastAsia="Times New Roman" w:cs="Times New Roman"/>
          <w:b/>
          <w:bCs/>
          <w:szCs w:val="24"/>
        </w:rPr>
        <w:t>A</w:t>
      </w:r>
      <w:r w:rsidR="00E9111C" w:rsidRPr="006B431D">
        <w:rPr>
          <w:rFonts w:eastAsia="Times New Roman" w:cs="Times New Roman"/>
          <w:b/>
          <w:bCs/>
          <w:szCs w:val="24"/>
        </w:rPr>
        <w:t>ssign</w:t>
      </w:r>
      <w:r w:rsidRPr="006B431D">
        <w:rPr>
          <w:rFonts w:eastAsia="Times New Roman" w:cs="Times New Roman"/>
          <w:szCs w:val="24"/>
        </w:rPr>
        <w:t xml:space="preserve"> </w:t>
      </w:r>
      <w:r w:rsidRPr="006B431D">
        <w:rPr>
          <w:rFonts w:eastAsia="Times New Roman" w:cs="Times New Roman"/>
          <w:b/>
          <w:bCs/>
          <w:szCs w:val="24"/>
        </w:rPr>
        <w:t>PatientFullName = FirstName &amp; LastName</w:t>
      </w:r>
      <w:r w:rsidRPr="006B431D">
        <w:rPr>
          <w:rFonts w:eastAsia="Times New Roman" w:cs="Times New Roman"/>
          <w:szCs w:val="24"/>
        </w:rPr>
        <w:t>.</w:t>
      </w:r>
    </w:p>
    <w:p w14:paraId="236F2CA1" w14:textId="38D4F7BB" w:rsidR="00E9111C" w:rsidRPr="00FE51A4" w:rsidRDefault="00FE51A4" w:rsidP="00FE51A4">
      <w:pPr>
        <w:spacing w:before="100" w:beforeAutospacing="1" w:after="100" w:afterAutospacing="1" w:line="240" w:lineRule="auto"/>
        <w:jc w:val="center"/>
        <w:rPr>
          <w:rFonts w:eastAsia="Times New Roman" w:cs="Times New Roman"/>
          <w:szCs w:val="24"/>
        </w:rPr>
      </w:pPr>
      <w:r w:rsidRPr="00FE51A4">
        <w:rPr>
          <w:noProof/>
          <w:szCs w:val="24"/>
        </w:rPr>
        <w:drawing>
          <wp:inline distT="0" distB="0" distL="0" distR="0" wp14:anchorId="5D309F1E" wp14:editId="6267A351">
            <wp:extent cx="5146021" cy="1495425"/>
            <wp:effectExtent l="114300" t="114300" r="112395" b="142875"/>
            <wp:docPr id="16" name="Picture 16" descr="Screen shot of the concatenate and assign dialog box. Users access this option to join and concatenate fields by using the ampersand operator. In this example, the user is selecting to join the first and last name. " title="Concatenate and Assig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5000" t="51595" b="9636"/>
                    <a:stretch/>
                  </pic:blipFill>
                  <pic:spPr bwMode="auto">
                    <a:xfrm>
                      <a:off x="0" y="0"/>
                      <a:ext cx="5147652" cy="1495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E3FF59" w14:textId="1D74E000" w:rsidR="00051907" w:rsidRPr="00FE51A4" w:rsidRDefault="00051907" w:rsidP="0052280C">
      <w:pPr>
        <w:pStyle w:val="Caption"/>
      </w:pPr>
      <w:r w:rsidRPr="00FE51A4">
        <w:t>Concatenate</w:t>
      </w:r>
      <w:r w:rsidR="00FE51A4" w:rsidRPr="00FE51A4">
        <w:t xml:space="preserve"> </w:t>
      </w:r>
      <w:r w:rsidRPr="00FE51A4">
        <w:t>- Assign dialog box</w:t>
      </w:r>
    </w:p>
    <w:p w14:paraId="15C7AEC2" w14:textId="6036F1B3" w:rsidR="00051907" w:rsidRPr="006B431D" w:rsidRDefault="00051907" w:rsidP="00F25DAD">
      <w:pPr>
        <w:pStyle w:val="ListParagraph"/>
        <w:numPr>
          <w:ilvl w:val="0"/>
          <w:numId w:val="5"/>
        </w:numPr>
      </w:pPr>
      <w:r w:rsidRPr="006B431D">
        <w:t xml:space="preserve">Click </w:t>
      </w:r>
      <w:r w:rsidRPr="0052280C">
        <w:rPr>
          <w:b/>
          <w:bCs/>
        </w:rPr>
        <w:t>OK</w:t>
      </w:r>
      <w:r w:rsidRPr="006B431D">
        <w:t xml:space="preserve">. </w:t>
      </w:r>
      <w:r w:rsidR="006D6B5F" w:rsidRPr="006D6B5F">
        <w:t>Check Code</w:t>
      </w:r>
      <w:r w:rsidRPr="006B431D">
        <w:t xml:space="preserve"> appears in the </w:t>
      </w:r>
      <w:r w:rsidR="006D6B5F" w:rsidRPr="006D6B5F">
        <w:t>Check Code</w:t>
      </w:r>
      <w:r w:rsidR="00FC6773" w:rsidRPr="0052280C">
        <w:rPr>
          <w:b/>
        </w:rPr>
        <w:t xml:space="preserve"> </w:t>
      </w:r>
      <w:r w:rsidR="008E7600" w:rsidRPr="008E7600">
        <w:t>Editor</w:t>
      </w:r>
      <w:r w:rsidRPr="006B431D">
        <w:t>.</w:t>
      </w:r>
    </w:p>
    <w:p w14:paraId="5DD92551" w14:textId="7D9C1F3A" w:rsidR="00FE51A4" w:rsidRPr="00FE51A4" w:rsidRDefault="00DE67FF" w:rsidP="00DE67FF">
      <w:pPr>
        <w:spacing w:before="100" w:beforeAutospacing="1" w:after="100" w:afterAutospacing="1" w:line="240" w:lineRule="auto"/>
        <w:jc w:val="center"/>
        <w:rPr>
          <w:rFonts w:eastAsia="Times New Roman" w:cs="Times New Roman"/>
          <w:szCs w:val="24"/>
        </w:rPr>
      </w:pPr>
      <w:r>
        <w:rPr>
          <w:noProof/>
        </w:rPr>
        <w:drawing>
          <wp:inline distT="0" distB="0" distL="0" distR="0" wp14:anchorId="6966E848" wp14:editId="764DB728">
            <wp:extent cx="4883861" cy="1314450"/>
            <wp:effectExtent l="133350" t="114300" r="126365" b="171450"/>
            <wp:docPr id="18" name="Picture 18" descr="Screen shot of check code command combining first and last name. Once selections are confirmed, code is inserted into the check code editor. In this example, the user has instructed the system not to insert a space between first and lasts name." title="Check Code Command for Concatenate without a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9387" r="63160" b="72977"/>
                    <a:stretch/>
                  </pic:blipFill>
                  <pic:spPr bwMode="auto">
                    <a:xfrm>
                      <a:off x="0" y="0"/>
                      <a:ext cx="4988086" cy="13425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880F83" w14:textId="67C67A53" w:rsidR="00051907" w:rsidRPr="00DE67FF" w:rsidRDefault="00051907" w:rsidP="00C1601B">
      <w:pPr>
        <w:pStyle w:val="Caption"/>
      </w:pPr>
      <w:r w:rsidRPr="00DE67FF">
        <w:t xml:space="preserve">Concatenate No Space </w:t>
      </w:r>
      <w:r w:rsidR="002E76D0">
        <w:t>Check Code</w:t>
      </w:r>
      <w:r w:rsidRPr="00DE67FF">
        <w:t xml:space="preserve"> Command</w:t>
      </w:r>
    </w:p>
    <w:p w14:paraId="3A7278EA" w14:textId="11866ECE" w:rsidR="00051907" w:rsidRPr="006B431D" w:rsidRDefault="00051907" w:rsidP="00F25DAD">
      <w:pPr>
        <w:pStyle w:val="ListParagraph"/>
        <w:numPr>
          <w:ilvl w:val="0"/>
          <w:numId w:val="5"/>
        </w:numPr>
      </w:pPr>
      <w:r w:rsidRPr="006B431D">
        <w:lastRenderedPageBreak/>
        <w:t xml:space="preserve">Click the </w:t>
      </w:r>
      <w:r w:rsidRPr="002B22EB">
        <w:rPr>
          <w:b/>
          <w:bCs/>
        </w:rPr>
        <w:t xml:space="preserve">Validate </w:t>
      </w:r>
      <w:r w:rsidR="006D6B5F" w:rsidRPr="006D6B5F">
        <w:t>Check Code</w:t>
      </w:r>
      <w:r w:rsidRPr="006B431D">
        <w:t xml:space="preserve"> button and correct any </w:t>
      </w:r>
      <w:r w:rsidR="006B431D" w:rsidRPr="006B431D">
        <w:t>issues and</w:t>
      </w:r>
      <w:r w:rsidR="00DE67FF" w:rsidRPr="006B431D">
        <w:t xml:space="preserve"> c</w:t>
      </w:r>
      <w:r w:rsidRPr="006B431D">
        <w:t xml:space="preserve">lick </w:t>
      </w:r>
      <w:r w:rsidR="00DF5855">
        <w:t xml:space="preserve">  </w:t>
      </w:r>
      <w:r w:rsidRPr="002B22EB">
        <w:rPr>
          <w:b/>
          <w:bCs/>
        </w:rPr>
        <w:t>Save</w:t>
      </w:r>
      <w:r w:rsidRPr="006B431D">
        <w:t>.</w:t>
      </w:r>
    </w:p>
    <w:p w14:paraId="54958C49" w14:textId="158FEB7B" w:rsidR="00051907" w:rsidRDefault="00051907" w:rsidP="002B22EB">
      <w:r w:rsidRPr="00FE51A4">
        <w:t xml:space="preserve">For example, using the </w:t>
      </w:r>
      <w:r w:rsidRPr="00FA1CC6">
        <w:rPr>
          <w:b/>
          <w:bCs/>
        </w:rPr>
        <w:t>Enter</w:t>
      </w:r>
      <w:r w:rsidR="00FA1CC6" w:rsidRPr="00FA1CC6">
        <w:rPr>
          <w:b/>
          <w:bCs/>
        </w:rPr>
        <w:t xml:space="preserve"> Data</w:t>
      </w:r>
      <w:r w:rsidRPr="00FE51A4">
        <w:t xml:space="preserve"> tool, add Carl for </w:t>
      </w:r>
      <w:r w:rsidRPr="00FA1CC6">
        <w:rPr>
          <w:b/>
          <w:bCs/>
        </w:rPr>
        <w:t>FirstName</w:t>
      </w:r>
      <w:r w:rsidRPr="00FE51A4">
        <w:t xml:space="preserve"> and Gao for </w:t>
      </w:r>
      <w:r w:rsidRPr="00FA1CC6">
        <w:rPr>
          <w:b/>
          <w:bCs/>
        </w:rPr>
        <w:t>LastName</w:t>
      </w:r>
      <w:r w:rsidRPr="00FE51A4">
        <w:t xml:space="preserve">. The result for </w:t>
      </w:r>
      <w:r w:rsidRPr="00FA1CC6">
        <w:rPr>
          <w:b/>
          <w:bCs/>
        </w:rPr>
        <w:t>PatientFullName</w:t>
      </w:r>
      <w:r w:rsidRPr="00FE51A4">
        <w:t xml:space="preserve"> would be CarlGao. Add a space between CarlGao by changing the </w:t>
      </w:r>
      <w:r w:rsidRPr="00A45E25">
        <w:rPr>
          <w:b/>
          <w:bCs/>
        </w:rPr>
        <w:t>ASSIGN</w:t>
      </w:r>
      <w:r w:rsidRPr="00FE51A4">
        <w:t xml:space="preserve"> statement. Add a blank space in quotes between the first and last names. </w:t>
      </w:r>
    </w:p>
    <w:p w14:paraId="7A24A656" w14:textId="6B0E326B" w:rsidR="00CD19C0" w:rsidRPr="00FE51A4" w:rsidRDefault="00CD19C0" w:rsidP="00CD19C0">
      <w:pPr>
        <w:spacing w:before="100" w:beforeAutospacing="1" w:after="100" w:afterAutospacing="1" w:line="240" w:lineRule="auto"/>
        <w:jc w:val="center"/>
        <w:rPr>
          <w:rFonts w:eastAsia="Times New Roman" w:cs="Times New Roman"/>
          <w:szCs w:val="24"/>
        </w:rPr>
      </w:pPr>
      <w:r>
        <w:rPr>
          <w:noProof/>
        </w:rPr>
        <w:drawing>
          <wp:inline distT="0" distB="0" distL="0" distR="0" wp14:anchorId="1AB11268" wp14:editId="57E757DC">
            <wp:extent cx="4927600" cy="1847850"/>
            <wp:effectExtent l="133350" t="114300" r="139700" b="171450"/>
            <wp:docPr id="22" name="Picture 22" descr="Screen shot of check code command combining first and last name. Once selections are confirmed, code is inserted into the check code editor. In this example, the user has instructed the system to insert a space between first and lasts name." title="Check Code Command for Concatenate Names with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r="57692" b="71779"/>
                    <a:stretch/>
                  </pic:blipFill>
                  <pic:spPr bwMode="auto">
                    <a:xfrm>
                      <a:off x="0" y="0"/>
                      <a:ext cx="4927600"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33C036" w14:textId="1AD3FA1C" w:rsidR="00051907" w:rsidRDefault="00051907" w:rsidP="002B22EB">
      <w:pPr>
        <w:pStyle w:val="Caption"/>
      </w:pPr>
      <w:r w:rsidRPr="00CD19C0">
        <w:t xml:space="preserve">Concatenate Include Space </w:t>
      </w:r>
      <w:r w:rsidR="002E76D0">
        <w:t>Check Code</w:t>
      </w:r>
      <w:r w:rsidRPr="00CD19C0">
        <w:t xml:space="preserve"> Command</w:t>
      </w:r>
    </w:p>
    <w:p w14:paraId="7FF2C62D" w14:textId="77777777" w:rsidR="002B22EB" w:rsidRPr="002B22EB" w:rsidRDefault="002B22EB" w:rsidP="00361340">
      <w:pPr>
        <w:spacing w:after="0"/>
      </w:pPr>
    </w:p>
    <w:p w14:paraId="44619C7A" w14:textId="77777777" w:rsidR="00051907" w:rsidRPr="00DF5855" w:rsidRDefault="00051907" w:rsidP="00361340">
      <w:pPr>
        <w:pStyle w:val="Heading3"/>
      </w:pPr>
      <w:bookmarkStart w:id="30" w:name="_Toc140065848"/>
      <w:bookmarkStart w:id="31" w:name="_Toc140066003"/>
      <w:r w:rsidRPr="00DF5855">
        <w:t>Concatenate Fields with the Substring Function</w:t>
      </w:r>
      <w:bookmarkEnd w:id="30"/>
      <w:bookmarkEnd w:id="31"/>
    </w:p>
    <w:p w14:paraId="6FBCCB62" w14:textId="34A34F80" w:rsidR="00051907" w:rsidRDefault="00051907" w:rsidP="00361340">
      <w:r w:rsidRPr="00FE51A4">
        <w:t xml:space="preserve">This example illustrates how to join </w:t>
      </w:r>
      <w:r w:rsidR="00CC25B9">
        <w:t>segments</w:t>
      </w:r>
      <w:r w:rsidRPr="00FE51A4">
        <w:t xml:space="preserve"> of two variables to create a unique text ID. In this example, create a </w:t>
      </w:r>
      <w:r w:rsidRPr="00022C9F">
        <w:rPr>
          <w:b/>
          <w:bCs/>
        </w:rPr>
        <w:t>Patient ID</w:t>
      </w:r>
      <w:r w:rsidRPr="00FE51A4">
        <w:t xml:space="preserve"> made up of </w:t>
      </w:r>
      <w:r w:rsidR="00CC25B9">
        <w:t>segments</w:t>
      </w:r>
      <w:r w:rsidRPr="00FE51A4">
        <w:t xml:space="preserve"> of the patient's last and first name. Use the ampersand (</w:t>
      </w:r>
      <w:r w:rsidRPr="00022C9F">
        <w:rPr>
          <w:b/>
          <w:bCs/>
        </w:rPr>
        <w:t>&amp;</w:t>
      </w:r>
      <w:r w:rsidRPr="00FE51A4">
        <w:t xml:space="preserve">) operator and join the two </w:t>
      </w:r>
      <w:r w:rsidR="00CC25B9">
        <w:t xml:space="preserve">segments </w:t>
      </w:r>
      <w:r w:rsidRPr="00FE51A4">
        <w:t>together.</w:t>
      </w:r>
    </w:p>
    <w:p w14:paraId="37D03424" w14:textId="496D1115" w:rsidR="00A3496B" w:rsidRPr="00FE51A4" w:rsidRDefault="00A3496B" w:rsidP="00A3496B">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783541D2" wp14:editId="26271315">
            <wp:extent cx="5421405" cy="561975"/>
            <wp:effectExtent l="114300" t="114300" r="122555" b="142875"/>
            <wp:docPr id="26" name="Picture 26" descr="Screen shot of substring function. Instead of using the ampersand, one can use the substring function to concatenate fields. In this example, the user would type last name and then first name. Patient ID is read only." title="Concatenate Fields with Sub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570" t="12258" r="15865" b="78050"/>
                    <a:stretch/>
                  </pic:blipFill>
                  <pic:spPr bwMode="auto">
                    <a:xfrm>
                      <a:off x="0" y="0"/>
                      <a:ext cx="5451531" cy="565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D3715A" w14:textId="4354F202" w:rsidR="00051907" w:rsidRPr="00A3496B" w:rsidRDefault="00051907" w:rsidP="008D514A">
      <w:pPr>
        <w:pStyle w:val="Caption"/>
      </w:pPr>
      <w:r w:rsidRPr="00A3496B">
        <w:t>Enter Form - Name</w:t>
      </w:r>
    </w:p>
    <w:p w14:paraId="22B06230" w14:textId="77777777" w:rsidR="00051907" w:rsidRPr="004A168E" w:rsidRDefault="00051907" w:rsidP="00CC25B9">
      <w:pPr>
        <w:spacing w:before="100" w:beforeAutospacing="1" w:after="0"/>
        <w:ind w:left="450"/>
        <w:rPr>
          <w:rFonts w:eastAsia="Times New Roman" w:cs="Times New Roman"/>
          <w:b/>
          <w:bCs/>
          <w:szCs w:val="24"/>
        </w:rPr>
      </w:pPr>
      <w:r w:rsidRPr="004A168E">
        <w:rPr>
          <w:rFonts w:eastAsia="Times New Roman" w:cs="Times New Roman"/>
          <w:b/>
          <w:bCs/>
          <w:szCs w:val="24"/>
        </w:rPr>
        <w:t>Steps:</w:t>
      </w:r>
    </w:p>
    <w:p w14:paraId="63B392C4" w14:textId="4840B386" w:rsidR="00051907" w:rsidRPr="000C399C" w:rsidRDefault="00051907" w:rsidP="00A25A38">
      <w:pPr>
        <w:pStyle w:val="ListParagraph"/>
        <w:numPr>
          <w:ilvl w:val="0"/>
          <w:numId w:val="29"/>
        </w:numPr>
      </w:pPr>
      <w:r w:rsidRPr="000C399C">
        <w:t xml:space="preserve">Click </w:t>
      </w:r>
      <w:r w:rsidR="006D6B5F" w:rsidRPr="006D6B5F">
        <w:t>Check Code</w:t>
      </w:r>
      <w:r w:rsidRPr="000C399C">
        <w:t xml:space="preserve"> from the </w:t>
      </w:r>
      <w:r w:rsidR="00C85215" w:rsidRPr="008D514A">
        <w:rPr>
          <w:b/>
        </w:rPr>
        <w:t>Form Designer</w:t>
      </w:r>
      <w:r w:rsidRPr="000C399C">
        <w:t xml:space="preserve">. The </w:t>
      </w:r>
      <w:r w:rsidR="006D6B5F" w:rsidRPr="006D6B5F">
        <w:t>Check Code</w:t>
      </w:r>
      <w:r w:rsidR="00FC6773" w:rsidRPr="008D514A">
        <w:rPr>
          <w:b/>
        </w:rPr>
        <w:t xml:space="preserve"> </w:t>
      </w:r>
      <w:r w:rsidR="008E7600" w:rsidRPr="008E7600">
        <w:t>Editor</w:t>
      </w:r>
      <w:r w:rsidRPr="000C399C">
        <w:t xml:space="preserve"> opens.</w:t>
      </w:r>
    </w:p>
    <w:p w14:paraId="7B126668" w14:textId="7624B43D" w:rsidR="00051907" w:rsidRPr="000C399C" w:rsidRDefault="00051907" w:rsidP="00A25A38">
      <w:pPr>
        <w:pStyle w:val="ListParagraph"/>
        <w:numPr>
          <w:ilvl w:val="0"/>
          <w:numId w:val="29"/>
        </w:numPr>
      </w:pPr>
      <w:r w:rsidRPr="000C399C">
        <w:t xml:space="preserve">Select </w:t>
      </w:r>
      <w:r w:rsidRPr="008D514A">
        <w:rPr>
          <w:b/>
          <w:bCs/>
        </w:rPr>
        <w:t>FirstName</w:t>
      </w:r>
      <w:r w:rsidRPr="000C399C">
        <w:t xml:space="preserve">, from the </w:t>
      </w:r>
      <w:r w:rsidR="00422AFE" w:rsidRPr="008D514A">
        <w:rPr>
          <w:b/>
        </w:rPr>
        <w:t>Choose Field Block for Action</w:t>
      </w:r>
      <w:r w:rsidRPr="000C399C">
        <w:t xml:space="preserve"> list box.</w:t>
      </w:r>
    </w:p>
    <w:p w14:paraId="0BEF91A1" w14:textId="4CE8927C" w:rsidR="00051907" w:rsidRPr="000C399C" w:rsidRDefault="00051907" w:rsidP="00A25A38">
      <w:pPr>
        <w:pStyle w:val="ListParagraph"/>
        <w:numPr>
          <w:ilvl w:val="0"/>
          <w:numId w:val="29"/>
        </w:numPr>
      </w:pPr>
      <w:r w:rsidRPr="000C399C">
        <w:t xml:space="preserve">Select </w:t>
      </w:r>
      <w:r w:rsidR="00E70088" w:rsidRPr="008D514A">
        <w:rPr>
          <w:b/>
        </w:rPr>
        <w:t>After</w:t>
      </w:r>
      <w:r w:rsidRPr="000C399C">
        <w:t xml:space="preserve"> from the </w:t>
      </w:r>
      <w:r w:rsidRPr="008D514A">
        <w:rPr>
          <w:b/>
          <w:bCs/>
        </w:rPr>
        <w:t>Before</w:t>
      </w:r>
      <w:r w:rsidRPr="000C399C">
        <w:t xml:space="preserve"> </w:t>
      </w:r>
      <w:r w:rsidR="000C399C" w:rsidRPr="000C399C">
        <w:t>and</w:t>
      </w:r>
      <w:r w:rsidRPr="000C399C">
        <w:t xml:space="preserve"> </w:t>
      </w:r>
      <w:r w:rsidR="00E70088" w:rsidRPr="008D514A">
        <w:rPr>
          <w:b/>
        </w:rPr>
        <w:t>After</w:t>
      </w:r>
      <w:r w:rsidRPr="000C399C">
        <w:t xml:space="preserve"> Section. </w:t>
      </w:r>
    </w:p>
    <w:p w14:paraId="00B28C0F" w14:textId="77777777" w:rsidR="00051907" w:rsidRPr="00A20569" w:rsidRDefault="00051907" w:rsidP="00A25A38">
      <w:pPr>
        <w:pStyle w:val="ListParagraph"/>
        <w:numPr>
          <w:ilvl w:val="0"/>
          <w:numId w:val="29"/>
        </w:numPr>
      </w:pPr>
      <w:r w:rsidRPr="00A20569">
        <w:t>Click the Add Block button. </w:t>
      </w:r>
    </w:p>
    <w:p w14:paraId="5CB3C243" w14:textId="5CC2DED7" w:rsidR="00051907" w:rsidRPr="00A20569" w:rsidRDefault="00051907" w:rsidP="00A25A38">
      <w:pPr>
        <w:pStyle w:val="ListParagraph"/>
        <w:numPr>
          <w:ilvl w:val="0"/>
          <w:numId w:val="29"/>
        </w:numPr>
      </w:pPr>
      <w:r w:rsidRPr="00A20569">
        <w:t xml:space="preserve">Click </w:t>
      </w:r>
      <w:r w:rsidRPr="008D514A">
        <w:rPr>
          <w:b/>
          <w:bCs/>
        </w:rPr>
        <w:t>Assign</w:t>
      </w:r>
      <w:r w:rsidRPr="00A20569">
        <w:t xml:space="preserve">, from </w:t>
      </w:r>
      <w:r w:rsidR="00422AFE" w:rsidRPr="008D514A">
        <w:rPr>
          <w:b/>
        </w:rPr>
        <w:t>Add Command to Field Block</w:t>
      </w:r>
      <w:r w:rsidRPr="00A20569">
        <w:t xml:space="preserve"> list box The </w:t>
      </w:r>
      <w:r w:rsidRPr="008D514A">
        <w:rPr>
          <w:b/>
          <w:bCs/>
        </w:rPr>
        <w:t>A</w:t>
      </w:r>
      <w:r w:rsidR="00A20569" w:rsidRPr="008D514A">
        <w:rPr>
          <w:b/>
          <w:bCs/>
        </w:rPr>
        <w:t>ssign</w:t>
      </w:r>
      <w:r w:rsidRPr="00A20569">
        <w:t xml:space="preserve"> dialog box opens.</w:t>
      </w:r>
    </w:p>
    <w:p w14:paraId="773061A0" w14:textId="77777777" w:rsidR="00051907" w:rsidRPr="00A20569" w:rsidRDefault="00051907" w:rsidP="00A25A38">
      <w:pPr>
        <w:pStyle w:val="ListParagraph"/>
        <w:numPr>
          <w:ilvl w:val="0"/>
          <w:numId w:val="29"/>
        </w:numPr>
      </w:pPr>
      <w:r w:rsidRPr="00A20569">
        <w:t xml:space="preserve">Select the field to contain the concatenated value from the </w:t>
      </w:r>
      <w:r w:rsidRPr="008D514A">
        <w:rPr>
          <w:b/>
          <w:bCs/>
        </w:rPr>
        <w:t>Assign Variable</w:t>
      </w:r>
      <w:r w:rsidRPr="00A20569">
        <w:t xml:space="preserve"> drop-down list. In this example, select </w:t>
      </w:r>
      <w:r w:rsidRPr="008D514A">
        <w:rPr>
          <w:b/>
          <w:bCs/>
        </w:rPr>
        <w:t>PatientID</w:t>
      </w:r>
      <w:r w:rsidRPr="00A20569">
        <w:t>.</w:t>
      </w:r>
    </w:p>
    <w:p w14:paraId="161E21E7" w14:textId="2559BA55" w:rsidR="00051907" w:rsidRDefault="00051907" w:rsidP="00A25A38">
      <w:pPr>
        <w:pStyle w:val="ListParagraph"/>
        <w:numPr>
          <w:ilvl w:val="0"/>
          <w:numId w:val="29"/>
        </w:numPr>
      </w:pPr>
      <w:r w:rsidRPr="00A20569">
        <w:t xml:space="preserve">Create the </w:t>
      </w:r>
      <w:r w:rsidRPr="008D514A">
        <w:rPr>
          <w:b/>
          <w:bCs/>
        </w:rPr>
        <w:t>=</w:t>
      </w:r>
      <w:r w:rsidR="00A20569">
        <w:t xml:space="preserve"> e</w:t>
      </w:r>
      <w:r w:rsidRPr="00A20569">
        <w:t xml:space="preserve">xpression using the </w:t>
      </w:r>
      <w:r w:rsidRPr="008D514A">
        <w:rPr>
          <w:b/>
          <w:bCs/>
        </w:rPr>
        <w:t>SUBSTRING</w:t>
      </w:r>
      <w:r w:rsidRPr="00A20569">
        <w:t xml:space="preserve"> syntax.</w:t>
      </w:r>
    </w:p>
    <w:p w14:paraId="1D074841" w14:textId="39019F6C" w:rsidR="00051907" w:rsidRPr="008D514A" w:rsidRDefault="00051907" w:rsidP="00A25A38">
      <w:pPr>
        <w:pStyle w:val="ListParagraph"/>
        <w:numPr>
          <w:ilvl w:val="0"/>
          <w:numId w:val="30"/>
        </w:numPr>
      </w:pPr>
      <w:r w:rsidRPr="008D514A">
        <w:rPr>
          <w:b/>
          <w:bCs/>
        </w:rPr>
        <w:t>SUBSTRING</w:t>
      </w:r>
      <w:r w:rsidRPr="008D514A">
        <w:t>(</w:t>
      </w:r>
      <w:r w:rsidRPr="008D514A">
        <w:rPr>
          <w:rFonts w:ascii="Consolas" w:hAnsi="Consolas"/>
          <w:b/>
          <w:bCs/>
        </w:rPr>
        <w:t>&lt;variable&gt;</w:t>
      </w:r>
      <w:r w:rsidRPr="008D514A">
        <w:rPr>
          <w:rFonts w:ascii="Consolas" w:hAnsi="Consolas"/>
        </w:rPr>
        <w:t xml:space="preserve">, </w:t>
      </w:r>
      <w:r w:rsidRPr="008D514A">
        <w:rPr>
          <w:b/>
          <w:bCs/>
        </w:rPr>
        <w:t>position #</w:t>
      </w:r>
      <w:r w:rsidRPr="008D514A">
        <w:t xml:space="preserve">, </w:t>
      </w:r>
      <w:r w:rsidRPr="008D514A">
        <w:rPr>
          <w:b/>
          <w:bCs/>
        </w:rPr>
        <w:t>#characters</w:t>
      </w:r>
      <w:r w:rsidRPr="008D514A">
        <w:t xml:space="preserve">), </w:t>
      </w:r>
      <w:r w:rsidR="00F9325A" w:rsidRPr="008D514A">
        <w:t>whereas</w:t>
      </w:r>
      <w:r w:rsidRPr="008D514A">
        <w:t xml:space="preserve"> the expression </w:t>
      </w:r>
      <w:r w:rsidRPr="008D514A">
        <w:rPr>
          <w:rFonts w:ascii="Consolas" w:hAnsi="Consolas"/>
          <w:b/>
          <w:bCs/>
        </w:rPr>
        <w:t>&lt;variable&gt;</w:t>
      </w:r>
      <w:r w:rsidRPr="008D514A">
        <w:t xml:space="preserve"> is the field or variable.</w:t>
      </w:r>
    </w:p>
    <w:p w14:paraId="3B6B94F8" w14:textId="77777777" w:rsidR="00051907" w:rsidRPr="008D514A" w:rsidRDefault="00051907" w:rsidP="00A25A38">
      <w:pPr>
        <w:pStyle w:val="ListParagraph"/>
        <w:numPr>
          <w:ilvl w:val="0"/>
          <w:numId w:val="30"/>
        </w:numPr>
      </w:pPr>
      <w:r w:rsidRPr="008D514A">
        <w:rPr>
          <w:b/>
          <w:bCs/>
        </w:rPr>
        <w:t>position #</w:t>
      </w:r>
      <w:r w:rsidRPr="008D514A">
        <w:t xml:space="preserve"> is the position of the first character extracted from the variable</w:t>
      </w:r>
    </w:p>
    <w:p w14:paraId="293EC024" w14:textId="04A78BD3" w:rsidR="00051907" w:rsidRPr="008D514A" w:rsidRDefault="00051907" w:rsidP="00A25A38">
      <w:pPr>
        <w:pStyle w:val="ListParagraph"/>
        <w:numPr>
          <w:ilvl w:val="0"/>
          <w:numId w:val="30"/>
        </w:numPr>
      </w:pPr>
      <w:r w:rsidRPr="008D514A">
        <w:rPr>
          <w:b/>
          <w:bCs/>
        </w:rPr>
        <w:t>#</w:t>
      </w:r>
      <w:r w:rsidR="00A46F9B" w:rsidRPr="008D514A">
        <w:rPr>
          <w:b/>
          <w:bCs/>
        </w:rPr>
        <w:t>characters</w:t>
      </w:r>
      <w:r w:rsidRPr="008D514A">
        <w:t xml:space="preserve"> is the number of characters to extract</w:t>
      </w:r>
    </w:p>
    <w:p w14:paraId="675DFAF2" w14:textId="3EDC0AE4" w:rsidR="00051907" w:rsidRDefault="00051907" w:rsidP="008D514A">
      <w:r w:rsidRPr="00FE51A4">
        <w:t xml:space="preserve">In this example, the </w:t>
      </w:r>
      <w:r w:rsidRPr="00956E9F">
        <w:rPr>
          <w:b/>
          <w:bCs/>
        </w:rPr>
        <w:t xml:space="preserve">PatientID </w:t>
      </w:r>
      <w:r w:rsidRPr="00FE51A4">
        <w:t>variable contains a combination of the first position and four characters of the last name plus the first position and three characters of the first name.</w:t>
      </w:r>
    </w:p>
    <w:p w14:paraId="1198BEBC" w14:textId="77777777" w:rsidR="000C23E2" w:rsidRDefault="000C23E2" w:rsidP="008D514A"/>
    <w:p w14:paraId="1A9AA8FE" w14:textId="74919425" w:rsidR="007230FE" w:rsidRDefault="00195144" w:rsidP="00195144">
      <w:pPr>
        <w:spacing w:before="100" w:beforeAutospacing="1" w:after="100" w:afterAutospacing="1" w:line="240" w:lineRule="auto"/>
        <w:jc w:val="center"/>
        <w:rPr>
          <w:rFonts w:eastAsia="Times New Roman" w:cs="Times New Roman"/>
          <w:szCs w:val="24"/>
        </w:rPr>
      </w:pPr>
      <w:r>
        <w:rPr>
          <w:noProof/>
        </w:rPr>
        <w:drawing>
          <wp:inline distT="0" distB="0" distL="0" distR="0" wp14:anchorId="0FED4C80" wp14:editId="7CCE7FF3">
            <wp:extent cx="5274378" cy="1485900"/>
            <wp:effectExtent l="114300" t="114300" r="154940" b="152400"/>
            <wp:docPr id="23" name="Picture 23" descr="Screen shot of concatenate with susbstring assign dialog box. Users access the substring assign dialog box to select and assign desired variables, such as patient ID. " title="Substring Assig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5481" t="54446" b="8210"/>
                    <a:stretch/>
                  </pic:blipFill>
                  <pic:spPr bwMode="auto">
                    <a:xfrm>
                      <a:off x="0" y="0"/>
                      <a:ext cx="5277373" cy="1486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0F5E6" w14:textId="7E6D9BC6" w:rsidR="00051907" w:rsidRDefault="00051907" w:rsidP="008C4E38">
      <w:pPr>
        <w:pStyle w:val="Caption"/>
      </w:pPr>
      <w:r w:rsidRPr="00195144">
        <w:t>Concatenate with Substring Assign dialog box</w:t>
      </w:r>
    </w:p>
    <w:p w14:paraId="5796462E" w14:textId="66A6723E" w:rsidR="00051907" w:rsidRPr="008C4E38" w:rsidRDefault="00051907" w:rsidP="00A25A38">
      <w:pPr>
        <w:pStyle w:val="ListParagraph"/>
        <w:numPr>
          <w:ilvl w:val="0"/>
          <w:numId w:val="29"/>
        </w:numPr>
        <w:spacing w:before="100" w:beforeAutospacing="1" w:after="100" w:afterAutospacing="1" w:line="240" w:lineRule="auto"/>
        <w:rPr>
          <w:rFonts w:eastAsia="Times New Roman" w:cs="Times New Roman"/>
          <w:szCs w:val="24"/>
        </w:rPr>
      </w:pPr>
      <w:r w:rsidRPr="008C4E38">
        <w:rPr>
          <w:rFonts w:eastAsia="Times New Roman" w:cs="Times New Roman"/>
          <w:szCs w:val="24"/>
        </w:rPr>
        <w:t xml:space="preserve">Click </w:t>
      </w:r>
      <w:r w:rsidRPr="008C4E38">
        <w:rPr>
          <w:rFonts w:eastAsia="Times New Roman" w:cs="Times New Roman"/>
          <w:b/>
          <w:bCs/>
          <w:szCs w:val="24"/>
        </w:rPr>
        <w:t>OK</w:t>
      </w:r>
      <w:r w:rsidRPr="008C4E38">
        <w:rPr>
          <w:rFonts w:eastAsia="Times New Roman" w:cs="Times New Roman"/>
          <w:szCs w:val="24"/>
        </w:rPr>
        <w:t xml:space="preserve">. </w:t>
      </w:r>
      <w:r w:rsidR="006D6B5F" w:rsidRPr="008C4E38">
        <w:rPr>
          <w:rFonts w:eastAsia="Times New Roman" w:cs="Times New Roman"/>
          <w:szCs w:val="24"/>
        </w:rPr>
        <w:t>Check Code</w:t>
      </w:r>
      <w:r w:rsidR="00FC6773" w:rsidRPr="008C4E38">
        <w:rPr>
          <w:rFonts w:eastAsia="Times New Roman" w:cs="Times New Roman"/>
          <w:b/>
          <w:szCs w:val="24"/>
        </w:rPr>
        <w:t xml:space="preserve"> </w:t>
      </w:r>
      <w:r w:rsidR="008E7600" w:rsidRPr="008C4E38">
        <w:rPr>
          <w:rFonts w:eastAsia="Times New Roman" w:cs="Times New Roman"/>
          <w:szCs w:val="24"/>
        </w:rPr>
        <w:t>Editor</w:t>
      </w:r>
      <w:r w:rsidRPr="008C4E38">
        <w:rPr>
          <w:rFonts w:eastAsia="Times New Roman" w:cs="Times New Roman"/>
          <w:szCs w:val="24"/>
        </w:rPr>
        <w:t xml:space="preserve"> window displays the code.</w:t>
      </w:r>
    </w:p>
    <w:p w14:paraId="5B2B1766" w14:textId="48B685A9" w:rsidR="00195144" w:rsidRDefault="0066217C" w:rsidP="0066217C">
      <w:pPr>
        <w:spacing w:before="100" w:beforeAutospacing="1" w:after="100" w:afterAutospacing="1" w:line="240" w:lineRule="auto"/>
        <w:jc w:val="center"/>
        <w:rPr>
          <w:rFonts w:eastAsia="Times New Roman" w:cs="Times New Roman"/>
          <w:szCs w:val="24"/>
        </w:rPr>
      </w:pPr>
      <w:r>
        <w:rPr>
          <w:noProof/>
        </w:rPr>
        <w:drawing>
          <wp:inline distT="0" distB="0" distL="0" distR="0" wp14:anchorId="1D3286A1" wp14:editId="4A36B22E">
            <wp:extent cx="5493471" cy="1600200"/>
            <wp:effectExtent l="133350" t="114300" r="145415" b="171450"/>
            <wp:docPr id="24" name="Picture 24" descr="Screen shot of check code command for concatenate with susbstring. Clicking okay in the previous example causes code to appear in the check code editor. " title="Concatenate Check Cod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r="46635" b="72349"/>
                    <a:stretch/>
                  </pic:blipFill>
                  <pic:spPr bwMode="auto">
                    <a:xfrm>
                      <a:off x="0" y="0"/>
                      <a:ext cx="5585061" cy="16268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24868C" w14:textId="5B2D9319" w:rsidR="0018536D" w:rsidRDefault="00051907" w:rsidP="008C4E38">
      <w:pPr>
        <w:pStyle w:val="Caption"/>
      </w:pPr>
      <w:r w:rsidRPr="0066217C">
        <w:t xml:space="preserve">Concatenate with Substring </w:t>
      </w:r>
      <w:r w:rsidR="002E76D0">
        <w:t>Check Code</w:t>
      </w:r>
      <w:r w:rsidRPr="0066217C">
        <w:t xml:space="preserve"> Command</w:t>
      </w:r>
    </w:p>
    <w:p w14:paraId="0823AE87" w14:textId="605C3958" w:rsidR="00051907" w:rsidRPr="001B4C84" w:rsidRDefault="00051907" w:rsidP="00A25A38">
      <w:pPr>
        <w:pStyle w:val="ListParagraph"/>
        <w:numPr>
          <w:ilvl w:val="0"/>
          <w:numId w:val="29"/>
        </w:numPr>
      </w:pPr>
      <w:r w:rsidRPr="001B4C84">
        <w:t xml:space="preserve">Click </w:t>
      </w:r>
      <w:r w:rsidRPr="00C64F89">
        <w:rPr>
          <w:b/>
          <w:bCs/>
        </w:rPr>
        <w:t xml:space="preserve">Validate </w:t>
      </w:r>
      <w:r w:rsidR="006D6B5F" w:rsidRPr="006D6B5F">
        <w:t>Check Code</w:t>
      </w:r>
      <w:r w:rsidRPr="001B4C84">
        <w:t xml:space="preserve"> button and correct any issues</w:t>
      </w:r>
      <w:r w:rsidR="0018536D" w:rsidRPr="001B4C84">
        <w:t xml:space="preserve">, and then click </w:t>
      </w:r>
      <w:r w:rsidR="0018536D" w:rsidRPr="00C64F89">
        <w:rPr>
          <w:b/>
          <w:bCs/>
        </w:rPr>
        <w:t>Save</w:t>
      </w:r>
      <w:r w:rsidR="0018536D" w:rsidRPr="001B4C84">
        <w:t>.</w:t>
      </w:r>
    </w:p>
    <w:p w14:paraId="6491CEC2" w14:textId="557B50B5" w:rsidR="00051907" w:rsidRPr="00FE51A4" w:rsidRDefault="00051907" w:rsidP="00C64F89">
      <w:r w:rsidRPr="00FE51A4">
        <w:t>The example functions as described below</w:t>
      </w:r>
      <w:r w:rsidR="00953DBA">
        <w:t>.</w:t>
      </w:r>
      <w:r w:rsidRPr="00FE51A4">
        <w:t> </w:t>
      </w:r>
    </w:p>
    <w:p w14:paraId="48B5CAEF" w14:textId="77777777" w:rsidR="00051907" w:rsidRPr="00DC0169" w:rsidRDefault="00051907" w:rsidP="00A25A38">
      <w:pPr>
        <w:pStyle w:val="ListParagraph"/>
        <w:numPr>
          <w:ilvl w:val="0"/>
          <w:numId w:val="31"/>
        </w:numPr>
      </w:pPr>
      <w:r w:rsidRPr="00DC0169">
        <w:t>Last Name: Smith</w:t>
      </w:r>
    </w:p>
    <w:p w14:paraId="0137003B" w14:textId="77777777" w:rsidR="00051907" w:rsidRPr="00DC0169" w:rsidRDefault="00051907" w:rsidP="00A25A38">
      <w:pPr>
        <w:pStyle w:val="ListParagraph"/>
        <w:numPr>
          <w:ilvl w:val="0"/>
          <w:numId w:val="31"/>
        </w:numPr>
      </w:pPr>
      <w:r w:rsidRPr="00DC0169">
        <w:t>First Name: Megan</w:t>
      </w:r>
    </w:p>
    <w:p w14:paraId="36107CE6" w14:textId="77777777" w:rsidR="00051907" w:rsidRPr="00DC0169" w:rsidRDefault="00051907" w:rsidP="00A25A38">
      <w:pPr>
        <w:pStyle w:val="ListParagraph"/>
        <w:numPr>
          <w:ilvl w:val="0"/>
          <w:numId w:val="31"/>
        </w:numPr>
      </w:pPr>
      <w:r w:rsidRPr="00DC0169">
        <w:t>Patient ID: SmitMeg</w:t>
      </w:r>
    </w:p>
    <w:p w14:paraId="31945681" w14:textId="47FB1486" w:rsidR="00051907" w:rsidRDefault="00051907" w:rsidP="00A25A38">
      <w:pPr>
        <w:pStyle w:val="ListParagraph"/>
        <w:numPr>
          <w:ilvl w:val="0"/>
          <w:numId w:val="31"/>
        </w:numPr>
      </w:pPr>
      <w:r w:rsidRPr="00DC0169">
        <w:t xml:space="preserve">The </w:t>
      </w:r>
      <w:r w:rsidRPr="00C64F89">
        <w:rPr>
          <w:b/>
          <w:bCs/>
        </w:rPr>
        <w:t>Patient ID</w:t>
      </w:r>
      <w:r w:rsidRPr="00DC0169">
        <w:t xml:space="preserve"> field being calculated is </w:t>
      </w:r>
      <w:r w:rsidR="00DC0169">
        <w:t>r</w:t>
      </w:r>
      <w:r w:rsidRPr="00DC0169">
        <w:t xml:space="preserve">ead </w:t>
      </w:r>
      <w:r w:rsidR="00DC0169">
        <w:t>o</w:t>
      </w:r>
      <w:r w:rsidRPr="00DC0169">
        <w:t>nly.</w:t>
      </w:r>
    </w:p>
    <w:p w14:paraId="3BC19AB8" w14:textId="5A7E0D18" w:rsidR="00DC0169" w:rsidRPr="00DC0169" w:rsidRDefault="00B9181E" w:rsidP="00B9181E">
      <w:pPr>
        <w:spacing w:before="100" w:beforeAutospacing="1" w:after="100" w:afterAutospacing="1" w:line="240" w:lineRule="auto"/>
        <w:rPr>
          <w:rFonts w:eastAsia="Times New Roman" w:cs="Times New Roman"/>
          <w:szCs w:val="24"/>
        </w:rPr>
      </w:pPr>
      <w:r>
        <w:rPr>
          <w:noProof/>
        </w:rPr>
        <w:lastRenderedPageBreak/>
        <w:drawing>
          <wp:inline distT="0" distB="0" distL="0" distR="0" wp14:anchorId="30C925DD" wp14:editId="766946D3">
            <wp:extent cx="5391150" cy="563256"/>
            <wp:effectExtent l="114300" t="114300" r="152400" b="141605"/>
            <wp:docPr id="29" name="Picture 29" descr="Screen shot of example concatenate function created in the example function, using the name Megan Smith. Patient ID is read only. " title="Substring Ent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1891" t="12258" r="14423" b="77765"/>
                    <a:stretch/>
                  </pic:blipFill>
                  <pic:spPr bwMode="auto">
                    <a:xfrm>
                      <a:off x="0" y="0"/>
                      <a:ext cx="5431358" cy="567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2C754BA" w14:textId="1457FDFC" w:rsidR="00051907" w:rsidRDefault="00051907" w:rsidP="00470288">
      <w:pPr>
        <w:pStyle w:val="Caption"/>
      </w:pPr>
      <w:r w:rsidRPr="00B9181E">
        <w:t>Concatenate with Substring Enter Form</w:t>
      </w:r>
    </w:p>
    <w:p w14:paraId="540A3072" w14:textId="16E217F6" w:rsidR="00051907" w:rsidRPr="00CF004A" w:rsidRDefault="00051907" w:rsidP="00462BDB">
      <w:pPr>
        <w:pStyle w:val="Heading3"/>
        <w:rPr>
          <w:highlight w:val="yellow"/>
        </w:rPr>
      </w:pPr>
      <w:bookmarkStart w:id="32" w:name="_Toc140065849"/>
      <w:bookmarkStart w:id="33" w:name="_Toc140066004"/>
      <w:r w:rsidRPr="00CF004A">
        <w:rPr>
          <w:highlight w:val="yellow"/>
        </w:rPr>
        <w:t xml:space="preserve">Create </w:t>
      </w:r>
      <w:r w:rsidR="006D6B5F" w:rsidRPr="006D6B5F">
        <w:t>Check Code</w:t>
      </w:r>
      <w:r w:rsidRPr="00CF004A">
        <w:rPr>
          <w:highlight w:val="yellow"/>
        </w:rPr>
        <w:t xml:space="preserve"> for Option Box Fields</w:t>
      </w:r>
      <w:bookmarkEnd w:id="32"/>
      <w:bookmarkEnd w:id="33"/>
    </w:p>
    <w:p w14:paraId="25F16D31" w14:textId="489BA650" w:rsidR="00051907" w:rsidRPr="00FE51A4" w:rsidRDefault="00051907" w:rsidP="00470288">
      <w:r w:rsidRPr="00FE51A4">
        <w:t xml:space="preserve">Add </w:t>
      </w:r>
      <w:r w:rsidR="006D6B5F" w:rsidRPr="006D6B5F">
        <w:t>Check Code</w:t>
      </w:r>
      <w:r w:rsidRPr="00FE51A4">
        <w:t xml:space="preserve"> to option box</w:t>
      </w:r>
      <w:r w:rsidR="00F652CC">
        <w:t xml:space="preserve"> fields</w:t>
      </w:r>
      <w:r w:rsidRPr="00FE51A4">
        <w:t xml:space="preserve">. Add Code to any line/choice in the option boxes. Use the </w:t>
      </w:r>
      <w:r w:rsidR="006D6B5F" w:rsidRPr="006D6B5F">
        <w:t>Check Code</w:t>
      </w:r>
      <w:r w:rsidR="00FC6773" w:rsidRPr="00FE51A4">
        <w:rPr>
          <w:b/>
        </w:rPr>
        <w:t xml:space="preserve"> </w:t>
      </w:r>
      <w:r w:rsidR="008E7600" w:rsidRPr="008E7600">
        <w:t>Editor</w:t>
      </w:r>
      <w:r w:rsidRPr="00FE51A4">
        <w:t xml:space="preserve"> and create complex </w:t>
      </w:r>
      <w:r w:rsidR="006D6B5F" w:rsidRPr="006D6B5F">
        <w:t>Check Code</w:t>
      </w:r>
      <w:r w:rsidRPr="00FE51A4">
        <w:t xml:space="preserve"> for option box </w:t>
      </w:r>
      <w:r w:rsidR="00812D16">
        <w:t>fields</w:t>
      </w:r>
      <w:r w:rsidRPr="00FE51A4">
        <w:t>.</w:t>
      </w:r>
    </w:p>
    <w:p w14:paraId="6B4CAC64" w14:textId="43D5968D" w:rsidR="005B7F17" w:rsidRDefault="00051907" w:rsidP="00470288">
      <w:r w:rsidRPr="4658770D">
        <w:t xml:space="preserve">The </w:t>
      </w:r>
      <w:r w:rsidR="006D6B5F" w:rsidRPr="006D6B5F">
        <w:rPr>
          <w:bCs/>
        </w:rPr>
        <w:t>Check Code</w:t>
      </w:r>
      <w:r w:rsidRPr="4658770D">
        <w:t xml:space="preserve"> </w:t>
      </w:r>
      <w:r w:rsidR="00E70088" w:rsidRPr="4658770D">
        <w:rPr>
          <w:b/>
          <w:bCs/>
        </w:rPr>
        <w:t>GOTO</w:t>
      </w:r>
      <w:r w:rsidRPr="4658770D">
        <w:t xml:space="preserve"> command works in the following scenario. If the answer to </w:t>
      </w:r>
      <w:r w:rsidRPr="4658770D">
        <w:rPr>
          <w:b/>
          <w:bCs/>
        </w:rPr>
        <w:t>Test</w:t>
      </w:r>
      <w:r w:rsidR="007C611F" w:rsidRPr="4658770D">
        <w:rPr>
          <w:b/>
          <w:bCs/>
        </w:rPr>
        <w:t xml:space="preserve"> </w:t>
      </w:r>
      <w:r w:rsidRPr="4658770D">
        <w:rPr>
          <w:b/>
          <w:bCs/>
        </w:rPr>
        <w:t>Options</w:t>
      </w:r>
      <w:r w:rsidRPr="4658770D">
        <w:t xml:space="preserve"> is </w:t>
      </w:r>
      <w:r w:rsidRPr="4658770D">
        <w:rPr>
          <w:b/>
          <w:bCs/>
        </w:rPr>
        <w:t>Choice 1</w:t>
      </w:r>
      <w:r w:rsidRPr="4658770D">
        <w:t xml:space="preserve">, the cursor will jump to </w:t>
      </w:r>
      <w:r w:rsidRPr="4658770D">
        <w:rPr>
          <w:b/>
          <w:bCs/>
        </w:rPr>
        <w:t>Question 2</w:t>
      </w:r>
      <w:r w:rsidRPr="4658770D">
        <w:t xml:space="preserve">. If the answer to </w:t>
      </w:r>
      <w:r w:rsidRPr="4658770D">
        <w:rPr>
          <w:b/>
          <w:bCs/>
        </w:rPr>
        <w:t>Test</w:t>
      </w:r>
      <w:r w:rsidR="007C611F" w:rsidRPr="4658770D">
        <w:rPr>
          <w:b/>
          <w:bCs/>
        </w:rPr>
        <w:t xml:space="preserve"> </w:t>
      </w:r>
      <w:r w:rsidRPr="4658770D">
        <w:rPr>
          <w:b/>
          <w:bCs/>
        </w:rPr>
        <w:t>Options</w:t>
      </w:r>
      <w:r w:rsidRPr="4658770D">
        <w:t xml:space="preserve"> is </w:t>
      </w:r>
      <w:r w:rsidRPr="4658770D">
        <w:rPr>
          <w:b/>
          <w:bCs/>
        </w:rPr>
        <w:t>Choice 2</w:t>
      </w:r>
      <w:r w:rsidRPr="4658770D">
        <w:t xml:space="preserve"> or </w:t>
      </w:r>
      <w:r w:rsidRPr="4658770D">
        <w:rPr>
          <w:b/>
          <w:bCs/>
        </w:rPr>
        <w:t>Choice 3</w:t>
      </w:r>
      <w:r w:rsidRPr="4658770D">
        <w:t xml:space="preserve">, the cursor will jump to </w:t>
      </w:r>
      <w:r w:rsidRPr="4658770D">
        <w:rPr>
          <w:b/>
          <w:bCs/>
        </w:rPr>
        <w:t>Question 1</w:t>
      </w:r>
      <w:r w:rsidRPr="4658770D">
        <w:t xml:space="preserve">. Check the tab order before creating the </w:t>
      </w:r>
      <w:r w:rsidR="006D6B5F" w:rsidRPr="006D6B5F">
        <w:rPr>
          <w:bCs/>
        </w:rPr>
        <w:t>Check Code</w:t>
      </w:r>
      <w:r w:rsidRPr="4658770D">
        <w:t xml:space="preserve"> to ensure accuracy.</w:t>
      </w:r>
      <w:r w:rsidR="005B7F17" w:rsidRPr="4658770D">
        <w:t xml:space="preserve">  </w:t>
      </w:r>
    </w:p>
    <w:p w14:paraId="641296DB" w14:textId="249E631A" w:rsidR="003E7510" w:rsidRPr="00FE51A4" w:rsidRDefault="002570E3" w:rsidP="005B7F17">
      <w:pPr>
        <w:spacing w:before="100" w:beforeAutospacing="1" w:after="100" w:afterAutospacing="1" w:line="240" w:lineRule="auto"/>
        <w:jc w:val="center"/>
        <w:rPr>
          <w:rFonts w:eastAsia="Times New Roman" w:cs="Times New Roman"/>
          <w:szCs w:val="24"/>
        </w:rPr>
      </w:pPr>
      <w:r>
        <w:rPr>
          <w:noProof/>
        </w:rPr>
        <w:drawing>
          <wp:inline distT="0" distB="0" distL="0" distR="0" wp14:anchorId="37A4490F" wp14:editId="721F73DD">
            <wp:extent cx="2644139" cy="1562100"/>
            <wp:effectExtent l="114300" t="114300" r="137795" b="152400"/>
            <wp:docPr id="9" name="Picture 9" descr="Screen shot of text options box. Check code can be added to option box variables. In this example, user is accessing the GOTO command to create complex check code for these variables. Choices 1, 2, and 3 appear on the left, with question options to the right. " title="Check Code for Option Box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Adding Check Code to Option Boxes examp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4139"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534392" w14:textId="38EB6594" w:rsidR="00051907" w:rsidRPr="002570E3" w:rsidRDefault="00051907" w:rsidP="002570E3">
      <w:pPr>
        <w:spacing w:before="100" w:beforeAutospacing="1" w:after="100" w:afterAutospacing="1" w:line="240" w:lineRule="auto"/>
        <w:ind w:left="2880" w:firstLine="720"/>
        <w:rPr>
          <w:rFonts w:eastAsia="Times New Roman" w:cs="Times New Roman"/>
          <w:b/>
          <w:bCs/>
          <w:sz w:val="18"/>
          <w:szCs w:val="18"/>
        </w:rPr>
      </w:pPr>
      <w:r w:rsidRPr="002570E3">
        <w:rPr>
          <w:rFonts w:eastAsia="Times New Roman" w:cs="Times New Roman"/>
          <w:b/>
          <w:bCs/>
          <w:sz w:val="18"/>
          <w:szCs w:val="18"/>
        </w:rPr>
        <w:t>Text Options box</w:t>
      </w:r>
    </w:p>
    <w:p w14:paraId="1A542596" w14:textId="77777777" w:rsidR="00051907" w:rsidRPr="00DF0D5F" w:rsidRDefault="00051907" w:rsidP="00F25DAD">
      <w:pPr>
        <w:pStyle w:val="ListParagraph"/>
        <w:numPr>
          <w:ilvl w:val="0"/>
          <w:numId w:val="6"/>
        </w:numPr>
        <w:spacing w:before="100" w:beforeAutospacing="1" w:after="100" w:afterAutospacing="1"/>
        <w:rPr>
          <w:rFonts w:eastAsia="Times New Roman" w:cs="Times New Roman"/>
          <w:szCs w:val="24"/>
        </w:rPr>
      </w:pPr>
      <w:r w:rsidRPr="00DF0D5F">
        <w:rPr>
          <w:rFonts w:eastAsia="Times New Roman" w:cs="Times New Roman"/>
          <w:szCs w:val="24"/>
        </w:rPr>
        <w:t xml:space="preserve">Create an </w:t>
      </w:r>
      <w:r w:rsidRPr="00DF0D5F">
        <w:rPr>
          <w:rFonts w:eastAsia="Times New Roman" w:cs="Times New Roman"/>
          <w:b/>
          <w:bCs/>
          <w:szCs w:val="24"/>
        </w:rPr>
        <w:t>Option Box</w:t>
      </w:r>
      <w:r w:rsidRPr="00DF0D5F">
        <w:rPr>
          <w:rFonts w:eastAsia="Times New Roman" w:cs="Times New Roman"/>
          <w:szCs w:val="24"/>
        </w:rPr>
        <w:t xml:space="preserve"> in a form. Note the name of the variable. </w:t>
      </w:r>
    </w:p>
    <w:p w14:paraId="2932B466" w14:textId="77777777" w:rsidR="00051907" w:rsidRPr="006A56E0" w:rsidRDefault="00051907" w:rsidP="00A25A38">
      <w:pPr>
        <w:pStyle w:val="ListParagraph"/>
        <w:numPr>
          <w:ilvl w:val="0"/>
          <w:numId w:val="32"/>
        </w:numPr>
      </w:pPr>
      <w:r w:rsidRPr="006A56E0">
        <w:t xml:space="preserve">The variable is: </w:t>
      </w:r>
      <w:r w:rsidRPr="00FE4237">
        <w:rPr>
          <w:b/>
          <w:bCs/>
        </w:rPr>
        <w:t>TestOptions</w:t>
      </w:r>
      <w:r w:rsidRPr="006A56E0">
        <w:t>.</w:t>
      </w:r>
    </w:p>
    <w:p w14:paraId="193F7CC8" w14:textId="69B3B877" w:rsidR="00051907" w:rsidRPr="006A56E0" w:rsidRDefault="00051907" w:rsidP="00A25A38">
      <w:pPr>
        <w:pStyle w:val="ListParagraph"/>
        <w:numPr>
          <w:ilvl w:val="0"/>
          <w:numId w:val="32"/>
        </w:numPr>
      </w:pPr>
      <w:r w:rsidRPr="006A56E0">
        <w:t xml:space="preserve">Each text line represents a choice in the form represents a numeric position in the </w:t>
      </w:r>
      <w:r w:rsidR="006D6B5F" w:rsidRPr="006D6B5F">
        <w:t>Check Code</w:t>
      </w:r>
      <w:r w:rsidR="00FC6773" w:rsidRPr="00FE4237">
        <w:rPr>
          <w:b/>
        </w:rPr>
        <w:t xml:space="preserve"> </w:t>
      </w:r>
      <w:r w:rsidR="008E7600" w:rsidRPr="008E7600">
        <w:t>Editor</w:t>
      </w:r>
      <w:r w:rsidRPr="006A56E0">
        <w:t>.  </w:t>
      </w:r>
    </w:p>
    <w:p w14:paraId="33A2C253" w14:textId="7C725D8C" w:rsidR="00051907" w:rsidRDefault="00051907" w:rsidP="00A25A38">
      <w:pPr>
        <w:pStyle w:val="ListParagraph"/>
        <w:numPr>
          <w:ilvl w:val="0"/>
          <w:numId w:val="32"/>
        </w:numPr>
      </w:pPr>
      <w:r w:rsidRPr="4658770D">
        <w:lastRenderedPageBreak/>
        <w:t xml:space="preserve">For example, there are three potential lines in the variable </w:t>
      </w:r>
      <w:r w:rsidRPr="00FE4237">
        <w:rPr>
          <w:b/>
          <w:bCs/>
        </w:rPr>
        <w:t>TestOptions</w:t>
      </w:r>
      <w:r w:rsidRPr="4658770D">
        <w:t xml:space="preserve">. In the </w:t>
      </w:r>
      <w:r w:rsidR="006D6B5F" w:rsidRPr="00FE4237">
        <w:rPr>
          <w:bCs/>
        </w:rPr>
        <w:t>Check Code</w:t>
      </w:r>
      <w:r w:rsidR="00FC6773" w:rsidRPr="00FE4237">
        <w:rPr>
          <w:b/>
          <w:bCs/>
        </w:rPr>
        <w:t xml:space="preserve"> </w:t>
      </w:r>
      <w:r w:rsidR="008E7600" w:rsidRPr="00FE4237">
        <w:rPr>
          <w:bCs/>
        </w:rPr>
        <w:t>Editor</w:t>
      </w:r>
      <w:r w:rsidRPr="4658770D">
        <w:t xml:space="preserve">, the choices are numeric, </w:t>
      </w:r>
      <w:r w:rsidR="0022174A" w:rsidRPr="4658770D">
        <w:t>C</w:t>
      </w:r>
      <w:r w:rsidRPr="4658770D">
        <w:t xml:space="preserve">hoice 1 = position 0, </w:t>
      </w:r>
      <w:r w:rsidR="0022174A" w:rsidRPr="4658770D">
        <w:t>C</w:t>
      </w:r>
      <w:r w:rsidRPr="4658770D">
        <w:t xml:space="preserve">hoice 2 = position 1, and </w:t>
      </w:r>
      <w:r w:rsidR="0022174A" w:rsidRPr="4658770D">
        <w:t>C</w:t>
      </w:r>
      <w:r w:rsidRPr="4658770D">
        <w:t>hoice 3 = position 2.</w:t>
      </w:r>
    </w:p>
    <w:p w14:paraId="0605B070" w14:textId="079C3CE5"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Open the </w:t>
      </w:r>
      <w:r w:rsidR="006D6B5F" w:rsidRPr="006D6B5F">
        <w:rPr>
          <w:rFonts w:eastAsia="Times New Roman" w:cs="Times New Roman"/>
          <w:szCs w:val="24"/>
        </w:rPr>
        <w:t>Check Code</w:t>
      </w:r>
      <w:r w:rsidR="00FC6773" w:rsidRPr="007878D4">
        <w:rPr>
          <w:rFonts w:eastAsia="Times New Roman" w:cs="Times New Roman"/>
          <w:b/>
          <w:szCs w:val="24"/>
        </w:rPr>
        <w:t xml:space="preserve"> </w:t>
      </w:r>
      <w:r w:rsidR="008E7600" w:rsidRPr="008E7600">
        <w:rPr>
          <w:rFonts w:eastAsia="Times New Roman" w:cs="Times New Roman"/>
          <w:szCs w:val="24"/>
        </w:rPr>
        <w:t>Editor</w:t>
      </w:r>
      <w:r w:rsidRPr="007878D4">
        <w:rPr>
          <w:rFonts w:eastAsia="Times New Roman" w:cs="Times New Roman"/>
          <w:szCs w:val="24"/>
        </w:rPr>
        <w:t>. </w:t>
      </w:r>
    </w:p>
    <w:p w14:paraId="234E7AB4" w14:textId="63C0031E"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Select </w:t>
      </w:r>
      <w:r w:rsidRPr="007D18F6">
        <w:rPr>
          <w:rFonts w:eastAsia="Times New Roman" w:cs="Times New Roman"/>
          <w:b/>
          <w:bCs/>
          <w:szCs w:val="24"/>
        </w:rPr>
        <w:t>TestOptions</w:t>
      </w:r>
      <w:r w:rsidRPr="007878D4">
        <w:rPr>
          <w:rFonts w:eastAsia="Times New Roman" w:cs="Times New Roman"/>
          <w:szCs w:val="24"/>
        </w:rPr>
        <w:t xml:space="preserve">, From the </w:t>
      </w:r>
      <w:r w:rsidR="00422AFE" w:rsidRPr="007878D4">
        <w:rPr>
          <w:rFonts w:eastAsia="Times New Roman" w:cs="Times New Roman"/>
          <w:b/>
          <w:szCs w:val="24"/>
        </w:rPr>
        <w:t>Choose Field Block for Action</w:t>
      </w:r>
      <w:r w:rsidRPr="007878D4">
        <w:rPr>
          <w:rFonts w:eastAsia="Times New Roman" w:cs="Times New Roman"/>
          <w:szCs w:val="24"/>
        </w:rPr>
        <w:t xml:space="preserve"> list box.</w:t>
      </w:r>
    </w:p>
    <w:p w14:paraId="14C5FFD8" w14:textId="69F4534C"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Select </w:t>
      </w:r>
      <w:r w:rsidR="00B2427C">
        <w:rPr>
          <w:rFonts w:eastAsia="Times New Roman" w:cs="Times New Roman"/>
          <w:b/>
          <w:szCs w:val="24"/>
        </w:rPr>
        <w:t>Click</w:t>
      </w:r>
      <w:r w:rsidRPr="007878D4">
        <w:rPr>
          <w:rFonts w:eastAsia="Times New Roman" w:cs="Times New Roman"/>
          <w:szCs w:val="24"/>
        </w:rPr>
        <w:t xml:space="preserve"> from the </w:t>
      </w:r>
      <w:r w:rsidR="00E70088" w:rsidRPr="007878D4">
        <w:rPr>
          <w:rFonts w:eastAsia="Times New Roman" w:cs="Times New Roman"/>
          <w:b/>
          <w:szCs w:val="24"/>
        </w:rPr>
        <w:t>After</w:t>
      </w:r>
      <w:r w:rsidR="00663F49">
        <w:rPr>
          <w:rFonts w:eastAsia="Times New Roman" w:cs="Times New Roman"/>
          <w:b/>
          <w:szCs w:val="24"/>
        </w:rPr>
        <w:t xml:space="preserve"> </w:t>
      </w:r>
      <w:r w:rsidR="00663F49" w:rsidRPr="00663F49">
        <w:rPr>
          <w:rFonts w:eastAsia="Times New Roman" w:cs="Times New Roman"/>
          <w:bCs/>
          <w:szCs w:val="24"/>
        </w:rPr>
        <w:t>or</w:t>
      </w:r>
      <w:r w:rsidR="00663F49">
        <w:rPr>
          <w:rFonts w:eastAsia="Times New Roman" w:cs="Times New Roman"/>
          <w:b/>
          <w:szCs w:val="24"/>
        </w:rPr>
        <w:t xml:space="preserve"> Click</w:t>
      </w:r>
      <w:r w:rsidRPr="007878D4">
        <w:rPr>
          <w:rFonts w:eastAsia="Times New Roman" w:cs="Times New Roman"/>
          <w:szCs w:val="24"/>
        </w:rPr>
        <w:t xml:space="preserve"> Section. </w:t>
      </w:r>
    </w:p>
    <w:p w14:paraId="0AF4BAA5" w14:textId="77777777"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Click the </w:t>
      </w:r>
      <w:r w:rsidRPr="007878D4">
        <w:rPr>
          <w:rFonts w:eastAsia="Times New Roman" w:cs="Times New Roman"/>
          <w:b/>
          <w:bCs/>
          <w:szCs w:val="24"/>
        </w:rPr>
        <w:t>Add Block</w:t>
      </w:r>
      <w:r w:rsidRPr="007878D4">
        <w:rPr>
          <w:rFonts w:eastAsia="Times New Roman" w:cs="Times New Roman"/>
          <w:szCs w:val="24"/>
        </w:rPr>
        <w:t xml:space="preserve"> button. </w:t>
      </w:r>
    </w:p>
    <w:p w14:paraId="69A8EFC1" w14:textId="28C04DA0"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Click If from the </w:t>
      </w:r>
      <w:r w:rsidR="00422AFE" w:rsidRPr="007878D4">
        <w:rPr>
          <w:rFonts w:eastAsia="Times New Roman" w:cs="Times New Roman"/>
          <w:b/>
          <w:szCs w:val="24"/>
        </w:rPr>
        <w:t>Add Command to Field Block</w:t>
      </w:r>
      <w:r w:rsidRPr="007878D4">
        <w:rPr>
          <w:rFonts w:eastAsia="Times New Roman" w:cs="Times New Roman"/>
          <w:szCs w:val="24"/>
        </w:rPr>
        <w:t xml:space="preserve"> list. The </w:t>
      </w:r>
      <w:r w:rsidRPr="00572217">
        <w:rPr>
          <w:rFonts w:eastAsia="Times New Roman" w:cs="Times New Roman"/>
          <w:b/>
          <w:bCs/>
          <w:szCs w:val="24"/>
        </w:rPr>
        <w:t>IF</w:t>
      </w:r>
      <w:r w:rsidRPr="007878D4">
        <w:rPr>
          <w:rFonts w:eastAsia="Times New Roman" w:cs="Times New Roman"/>
          <w:szCs w:val="24"/>
        </w:rPr>
        <w:t xml:space="preserve"> dialog box opens.</w:t>
      </w:r>
    </w:p>
    <w:p w14:paraId="1102B893" w14:textId="5162C8C1"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Type </w:t>
      </w:r>
      <w:r w:rsidR="00572217">
        <w:rPr>
          <w:rFonts w:eastAsia="Times New Roman" w:cs="Times New Roman"/>
          <w:szCs w:val="24"/>
        </w:rPr>
        <w:t>“</w:t>
      </w:r>
      <w:r w:rsidRPr="007878D4">
        <w:rPr>
          <w:rFonts w:eastAsia="Times New Roman" w:cs="Times New Roman"/>
          <w:szCs w:val="24"/>
        </w:rPr>
        <w:t>Test Options = 1</w:t>
      </w:r>
      <w:r w:rsidR="00572217">
        <w:rPr>
          <w:rFonts w:eastAsia="Times New Roman" w:cs="Times New Roman"/>
          <w:szCs w:val="24"/>
        </w:rPr>
        <w:t>”</w:t>
      </w:r>
      <w:r w:rsidRPr="007878D4">
        <w:rPr>
          <w:rFonts w:eastAsia="Times New Roman" w:cs="Times New Roman"/>
          <w:szCs w:val="24"/>
        </w:rPr>
        <w:t xml:space="preserve"> from the </w:t>
      </w:r>
      <w:r w:rsidRPr="00572217">
        <w:rPr>
          <w:rFonts w:eastAsia="Times New Roman" w:cs="Times New Roman"/>
          <w:b/>
          <w:bCs/>
          <w:szCs w:val="24"/>
        </w:rPr>
        <w:t>If Condition</w:t>
      </w:r>
      <w:r w:rsidRPr="007878D4">
        <w:rPr>
          <w:rFonts w:eastAsia="Times New Roman" w:cs="Times New Roman"/>
          <w:szCs w:val="24"/>
        </w:rPr>
        <w:t xml:space="preserve"> field, </w:t>
      </w:r>
    </w:p>
    <w:p w14:paraId="306FA3BD" w14:textId="77777777"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Remember that the number 1 represents a text value, Choice 2. </w:t>
      </w:r>
    </w:p>
    <w:p w14:paraId="45E95650" w14:textId="77777777"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Click the </w:t>
      </w:r>
      <w:r w:rsidRPr="00572217">
        <w:rPr>
          <w:rFonts w:eastAsia="Times New Roman" w:cs="Times New Roman"/>
          <w:b/>
          <w:bCs/>
          <w:szCs w:val="24"/>
        </w:rPr>
        <w:t>Code Snippet</w:t>
      </w:r>
      <w:r w:rsidRPr="007878D4">
        <w:rPr>
          <w:rFonts w:eastAsia="Times New Roman" w:cs="Times New Roman"/>
          <w:szCs w:val="24"/>
        </w:rPr>
        <w:t xml:space="preserve"> button in the </w:t>
      </w:r>
      <w:r w:rsidRPr="00572217">
        <w:rPr>
          <w:rFonts w:eastAsia="Times New Roman" w:cs="Times New Roman"/>
          <w:b/>
          <w:bCs/>
          <w:szCs w:val="24"/>
        </w:rPr>
        <w:t xml:space="preserve">Then </w:t>
      </w:r>
      <w:r w:rsidRPr="007878D4">
        <w:rPr>
          <w:rFonts w:eastAsia="Times New Roman" w:cs="Times New Roman"/>
          <w:szCs w:val="24"/>
        </w:rPr>
        <w:t>section. A list of commands appears.</w:t>
      </w:r>
    </w:p>
    <w:p w14:paraId="23A10DEF" w14:textId="7D4983A7" w:rsidR="00051907" w:rsidRPr="007878D4" w:rsidRDefault="00051907" w:rsidP="00F25DAD">
      <w:pPr>
        <w:pStyle w:val="ListParagraph"/>
        <w:numPr>
          <w:ilvl w:val="0"/>
          <w:numId w:val="6"/>
        </w:numPr>
        <w:spacing w:before="100" w:beforeAutospacing="1" w:after="100" w:afterAutospacing="1"/>
        <w:ind w:left="360" w:hanging="90"/>
        <w:contextualSpacing w:val="0"/>
        <w:rPr>
          <w:rFonts w:eastAsia="Times New Roman" w:cs="Times New Roman"/>
          <w:szCs w:val="24"/>
        </w:rPr>
      </w:pPr>
      <w:r w:rsidRPr="007878D4">
        <w:rPr>
          <w:rFonts w:eastAsia="Times New Roman" w:cs="Times New Roman"/>
          <w:szCs w:val="24"/>
        </w:rPr>
        <w:t xml:space="preserve">Select </w:t>
      </w:r>
      <w:r w:rsidR="00B00CB5" w:rsidRPr="007878D4">
        <w:rPr>
          <w:rFonts w:eastAsia="Times New Roman" w:cs="Times New Roman"/>
          <w:b/>
          <w:caps/>
          <w:szCs w:val="24"/>
        </w:rPr>
        <w:t>GOTO</w:t>
      </w:r>
      <w:r w:rsidRPr="007878D4">
        <w:rPr>
          <w:rFonts w:eastAsia="Times New Roman" w:cs="Times New Roman"/>
          <w:szCs w:val="24"/>
        </w:rPr>
        <w:t xml:space="preserve">, from the command list. The </w:t>
      </w:r>
      <w:r w:rsidR="00B00CB5" w:rsidRPr="007878D4">
        <w:rPr>
          <w:rFonts w:eastAsia="Times New Roman" w:cs="Times New Roman"/>
          <w:b/>
          <w:caps/>
          <w:szCs w:val="24"/>
        </w:rPr>
        <w:t>GOTO</w:t>
      </w:r>
      <w:r w:rsidRPr="007878D4">
        <w:rPr>
          <w:rFonts w:eastAsia="Times New Roman" w:cs="Times New Roman"/>
          <w:szCs w:val="24"/>
        </w:rPr>
        <w:t xml:space="preserve"> dialog box opens.</w:t>
      </w:r>
    </w:p>
    <w:p w14:paraId="74A05F9D" w14:textId="77777777" w:rsidR="00051907" w:rsidRPr="007878D4" w:rsidRDefault="00051907" w:rsidP="00F25DAD">
      <w:pPr>
        <w:pStyle w:val="ListParagraph"/>
        <w:numPr>
          <w:ilvl w:val="0"/>
          <w:numId w:val="6"/>
        </w:numPr>
        <w:spacing w:before="100" w:beforeAutospacing="1" w:after="100" w:afterAutospacing="1"/>
        <w:ind w:left="360" w:hanging="90"/>
        <w:contextualSpacing w:val="0"/>
        <w:rPr>
          <w:rFonts w:eastAsia="Times New Roman" w:cs="Times New Roman"/>
          <w:szCs w:val="24"/>
        </w:rPr>
      </w:pPr>
      <w:r w:rsidRPr="007878D4">
        <w:rPr>
          <w:rFonts w:eastAsia="Times New Roman" w:cs="Times New Roman"/>
          <w:szCs w:val="24"/>
        </w:rPr>
        <w:t xml:space="preserve">Select </w:t>
      </w:r>
      <w:r w:rsidRPr="00AA00FD">
        <w:rPr>
          <w:rFonts w:eastAsia="Times New Roman" w:cs="Times New Roman"/>
          <w:b/>
          <w:bCs/>
          <w:szCs w:val="24"/>
        </w:rPr>
        <w:t>Question2</w:t>
      </w:r>
      <w:r w:rsidRPr="007878D4">
        <w:rPr>
          <w:rFonts w:eastAsia="Times New Roman" w:cs="Times New Roman"/>
          <w:szCs w:val="24"/>
        </w:rPr>
        <w:t>.</w:t>
      </w:r>
    </w:p>
    <w:p w14:paraId="4781096A" w14:textId="77777777" w:rsidR="00051907" w:rsidRPr="007878D4" w:rsidRDefault="00051907" w:rsidP="00F25DAD">
      <w:pPr>
        <w:pStyle w:val="ListParagraph"/>
        <w:numPr>
          <w:ilvl w:val="0"/>
          <w:numId w:val="6"/>
        </w:numPr>
        <w:spacing w:before="100" w:beforeAutospacing="1" w:after="100" w:afterAutospacing="1"/>
        <w:ind w:left="360" w:hanging="90"/>
        <w:contextualSpacing w:val="0"/>
        <w:rPr>
          <w:rFonts w:eastAsia="Times New Roman" w:cs="Times New Roman"/>
          <w:szCs w:val="24"/>
        </w:rPr>
      </w:pPr>
      <w:r w:rsidRPr="007878D4">
        <w:rPr>
          <w:rFonts w:eastAsia="Times New Roman" w:cs="Times New Roman"/>
          <w:szCs w:val="24"/>
        </w:rPr>
        <w:t xml:space="preserve">Click </w:t>
      </w:r>
      <w:r w:rsidRPr="007878D4">
        <w:rPr>
          <w:rFonts w:eastAsia="Times New Roman" w:cs="Times New Roman"/>
          <w:b/>
          <w:bCs/>
          <w:szCs w:val="24"/>
        </w:rPr>
        <w:t>OK</w:t>
      </w:r>
      <w:r w:rsidRPr="007878D4">
        <w:rPr>
          <w:rFonts w:eastAsia="Times New Roman" w:cs="Times New Roman"/>
          <w:szCs w:val="24"/>
        </w:rPr>
        <w:t>.</w:t>
      </w:r>
    </w:p>
    <w:p w14:paraId="3C52F941" w14:textId="3575D625" w:rsidR="00051907" w:rsidRPr="00051907" w:rsidRDefault="00834A83" w:rsidP="00834A83">
      <w:pPr>
        <w:spacing w:before="100" w:beforeAutospacing="1" w:after="100" w:afterAutospacing="1" w:line="240" w:lineRule="auto"/>
        <w:jc w:val="center"/>
        <w:rPr>
          <w:rFonts w:ascii="Times New Roman" w:eastAsia="Times New Roman" w:hAnsi="Times New Roman" w:cs="Times New Roman"/>
          <w:szCs w:val="24"/>
        </w:rPr>
      </w:pPr>
      <w:r>
        <w:rPr>
          <w:noProof/>
        </w:rPr>
        <w:lastRenderedPageBreak/>
        <w:drawing>
          <wp:inline distT="0" distB="0" distL="0" distR="0" wp14:anchorId="15E57290" wp14:editId="4EE7FCDA">
            <wp:extent cx="4022090" cy="3356316"/>
            <wp:effectExtent l="152400" t="114300" r="149860" b="168275"/>
            <wp:docPr id="59" name="Picture 59" descr="Screen shot of the dialog box for creating an option box. The list of choices include variable name, if condition, then condition and else." title="If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80956" cy="3405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3112F8" w14:textId="6679F97F" w:rsidR="00051907" w:rsidRPr="00AA00FD" w:rsidRDefault="00051907" w:rsidP="00E95255">
      <w:pPr>
        <w:pStyle w:val="Caption"/>
      </w:pPr>
      <w:r w:rsidRPr="00AA00FD">
        <w:t>If dialog box</w:t>
      </w:r>
    </w:p>
    <w:p w14:paraId="4102F471" w14:textId="6D31B043" w:rsidR="00051907" w:rsidRPr="00AA00FD" w:rsidRDefault="00051907" w:rsidP="00F25DAD">
      <w:pPr>
        <w:pStyle w:val="ListParagraph"/>
        <w:numPr>
          <w:ilvl w:val="0"/>
          <w:numId w:val="6"/>
        </w:numPr>
        <w:spacing w:before="100" w:beforeAutospacing="1" w:after="100" w:afterAutospacing="1" w:line="240" w:lineRule="auto"/>
        <w:rPr>
          <w:rFonts w:eastAsia="Times New Roman" w:cs="Times New Roman"/>
          <w:szCs w:val="24"/>
        </w:rPr>
      </w:pPr>
      <w:r w:rsidRPr="00AA00FD">
        <w:rPr>
          <w:rFonts w:eastAsia="Times New Roman" w:cs="Times New Roman"/>
          <w:szCs w:val="24"/>
        </w:rPr>
        <w:t xml:space="preserve">Click </w:t>
      </w:r>
      <w:r w:rsidRPr="00AA00FD">
        <w:rPr>
          <w:rFonts w:eastAsia="Times New Roman" w:cs="Times New Roman"/>
          <w:b/>
          <w:bCs/>
          <w:szCs w:val="24"/>
        </w:rPr>
        <w:t xml:space="preserve">Validate </w:t>
      </w:r>
      <w:r w:rsidR="006D6B5F" w:rsidRPr="006D6B5F">
        <w:rPr>
          <w:rFonts w:eastAsia="Times New Roman" w:cs="Times New Roman"/>
          <w:szCs w:val="24"/>
        </w:rPr>
        <w:t>Check Code</w:t>
      </w:r>
      <w:r w:rsidRPr="00AA00FD">
        <w:rPr>
          <w:rFonts w:eastAsia="Times New Roman" w:cs="Times New Roman"/>
          <w:szCs w:val="24"/>
        </w:rPr>
        <w:t xml:space="preserve"> and correct any issues</w:t>
      </w:r>
      <w:r w:rsidR="003E4E04" w:rsidRPr="00AA00FD">
        <w:rPr>
          <w:rFonts w:eastAsia="Times New Roman" w:cs="Times New Roman"/>
          <w:szCs w:val="24"/>
        </w:rPr>
        <w:t xml:space="preserve">, </w:t>
      </w:r>
      <w:r w:rsidR="00E35736" w:rsidRPr="00AA00FD">
        <w:rPr>
          <w:rFonts w:eastAsia="Times New Roman" w:cs="Times New Roman"/>
          <w:szCs w:val="24"/>
        </w:rPr>
        <w:t>then c</w:t>
      </w:r>
      <w:r w:rsidRPr="00AA00FD">
        <w:rPr>
          <w:rFonts w:eastAsia="Times New Roman" w:cs="Times New Roman"/>
          <w:szCs w:val="24"/>
        </w:rPr>
        <w:t xml:space="preserve">lick </w:t>
      </w:r>
      <w:r w:rsidRPr="00AA00FD">
        <w:rPr>
          <w:rFonts w:eastAsia="Times New Roman" w:cs="Times New Roman"/>
          <w:b/>
          <w:bCs/>
          <w:szCs w:val="24"/>
        </w:rPr>
        <w:t>Save</w:t>
      </w:r>
      <w:r w:rsidRPr="00AA00FD">
        <w:rPr>
          <w:rFonts w:eastAsia="Times New Roman" w:cs="Times New Roman"/>
          <w:szCs w:val="24"/>
        </w:rPr>
        <w:t>.</w:t>
      </w:r>
    </w:p>
    <w:p w14:paraId="29685B82" w14:textId="18A4BB9C" w:rsidR="00051907" w:rsidRPr="00486C24" w:rsidRDefault="00051907" w:rsidP="00122322">
      <w:pPr>
        <w:pStyle w:val="Heading3"/>
        <w:spacing w:before="0" w:line="240" w:lineRule="auto"/>
      </w:pPr>
      <w:bookmarkStart w:id="34" w:name="_Toc140065850"/>
      <w:bookmarkStart w:id="35" w:name="_Toc140066005"/>
      <w:r w:rsidRPr="00486C24">
        <w:t xml:space="preserve">Delete a Line of Code from the </w:t>
      </w:r>
      <w:r w:rsidR="006D6B5F" w:rsidRPr="006D6B5F">
        <w:t>Check Code</w:t>
      </w:r>
      <w:r w:rsidR="00FC6773" w:rsidRPr="00486C24">
        <w:t xml:space="preserve"> Editor</w:t>
      </w:r>
      <w:bookmarkEnd w:id="34"/>
      <w:bookmarkEnd w:id="35"/>
    </w:p>
    <w:p w14:paraId="238B5681" w14:textId="38296811" w:rsidR="00051907" w:rsidRPr="002D150B" w:rsidRDefault="009D13E0" w:rsidP="00B82E0D">
      <w:pPr>
        <w:spacing w:before="100" w:beforeAutospacing="1" w:after="0"/>
        <w:rPr>
          <w:rFonts w:eastAsia="Times New Roman" w:cs="Times New Roman"/>
          <w:szCs w:val="24"/>
        </w:rPr>
      </w:pPr>
      <w:r w:rsidRPr="002D150B">
        <w:rPr>
          <w:rFonts w:eastAsia="Times New Roman" w:cs="Times New Roman"/>
          <w:b/>
          <w:szCs w:val="24"/>
        </w:rPr>
        <w:t>Steps:</w:t>
      </w:r>
    </w:p>
    <w:p w14:paraId="33826942" w14:textId="77777777" w:rsidR="00051907" w:rsidRPr="002D150B" w:rsidRDefault="00051907" w:rsidP="00A25A38">
      <w:pPr>
        <w:pStyle w:val="ListParagraph"/>
        <w:numPr>
          <w:ilvl w:val="0"/>
          <w:numId w:val="33"/>
        </w:numPr>
      </w:pPr>
      <w:r w:rsidRPr="002D150B">
        <w:t>Highlight the line(s) of code/text that you desire to delete.</w:t>
      </w:r>
    </w:p>
    <w:p w14:paraId="2D0CCD03" w14:textId="77777777" w:rsidR="00051907" w:rsidRPr="002D150B" w:rsidRDefault="00051907" w:rsidP="00A25A38">
      <w:pPr>
        <w:pStyle w:val="ListParagraph"/>
        <w:numPr>
          <w:ilvl w:val="0"/>
          <w:numId w:val="33"/>
        </w:numPr>
      </w:pPr>
      <w:r w:rsidRPr="002D150B">
        <w:t>Tap the Delete key on your keyboard.</w:t>
      </w:r>
    </w:p>
    <w:p w14:paraId="5F21C33B" w14:textId="0948FEA3" w:rsidR="00051907" w:rsidRPr="002D150B" w:rsidRDefault="00051907" w:rsidP="00A25A38">
      <w:pPr>
        <w:pStyle w:val="ListParagraph"/>
        <w:numPr>
          <w:ilvl w:val="0"/>
          <w:numId w:val="33"/>
        </w:numPr>
      </w:pPr>
      <w:r w:rsidRPr="002D150B">
        <w:t xml:space="preserve">Click Save from the </w:t>
      </w:r>
      <w:r w:rsidR="006D6B5F" w:rsidRPr="006D6B5F">
        <w:t>Check Code</w:t>
      </w:r>
      <w:r w:rsidR="00FC6773" w:rsidRPr="00F25DAD">
        <w:rPr>
          <w:b/>
        </w:rPr>
        <w:t xml:space="preserve"> </w:t>
      </w:r>
      <w:r w:rsidR="008E7600" w:rsidRPr="008E7600">
        <w:t>Editor</w:t>
      </w:r>
      <w:r w:rsidRPr="002D150B">
        <w:t xml:space="preserve"> toolbar.</w:t>
      </w:r>
    </w:p>
    <w:p w14:paraId="2D4B91CA" w14:textId="77777777" w:rsidR="00051907" w:rsidRPr="002D150B" w:rsidRDefault="00051907" w:rsidP="00051907">
      <w:pPr>
        <w:spacing w:before="100" w:beforeAutospacing="1" w:after="100" w:afterAutospacing="1" w:line="240" w:lineRule="auto"/>
        <w:rPr>
          <w:rFonts w:eastAsia="Times New Roman" w:cs="Times New Roman"/>
          <w:color w:val="2F5496" w:themeColor="accent1" w:themeShade="BF"/>
          <w:szCs w:val="24"/>
        </w:rPr>
      </w:pPr>
      <w:r w:rsidRPr="002D150B">
        <w:rPr>
          <w:rFonts w:eastAsia="Times New Roman" w:cs="Times New Roman"/>
          <w:color w:val="2F5496" w:themeColor="accent1" w:themeShade="BF"/>
          <w:szCs w:val="24"/>
        </w:rPr>
        <w:t>Note: Confirm all deletions before making them. Deletions are permanent.</w:t>
      </w:r>
    </w:p>
    <w:p w14:paraId="4724C6AD" w14:textId="18B3C6E1" w:rsidR="00051907" w:rsidRDefault="00051907" w:rsidP="00B82E0D">
      <w:pPr>
        <w:pStyle w:val="Heading2"/>
        <w:spacing w:before="0" w:line="276" w:lineRule="auto"/>
        <w:rPr>
          <w:rFonts w:ascii="Century Schoolbook" w:eastAsia="Times New Roman" w:hAnsi="Century Schoolbook"/>
          <w:szCs w:val="24"/>
        </w:rPr>
      </w:pPr>
      <w:bookmarkStart w:id="36" w:name="_Toc140065851"/>
      <w:bookmarkStart w:id="37" w:name="_Toc140066006"/>
      <w:r w:rsidRPr="00486491">
        <w:rPr>
          <w:rFonts w:ascii="Century Schoolbook" w:eastAsia="Times New Roman" w:hAnsi="Century Schoolbook"/>
          <w:szCs w:val="24"/>
        </w:rPr>
        <w:t xml:space="preserve">Additional </w:t>
      </w:r>
      <w:r w:rsidR="002E76D0">
        <w:rPr>
          <w:rFonts w:ascii="Century Schoolbook" w:eastAsia="Times New Roman" w:hAnsi="Century Schoolbook"/>
          <w:szCs w:val="24"/>
        </w:rPr>
        <w:t>Check Code</w:t>
      </w:r>
      <w:r w:rsidRPr="00486491">
        <w:rPr>
          <w:rFonts w:ascii="Century Schoolbook" w:eastAsia="Times New Roman" w:hAnsi="Century Schoolbook"/>
          <w:szCs w:val="24"/>
        </w:rPr>
        <w:t xml:space="preserve"> Commands</w:t>
      </w:r>
      <w:bookmarkEnd w:id="36"/>
      <w:bookmarkEnd w:id="37"/>
    </w:p>
    <w:p w14:paraId="6C1720C3" w14:textId="0C89C4DB" w:rsidR="009306A2" w:rsidRPr="009306A2" w:rsidRDefault="00000000" w:rsidP="009306A2">
      <w:r>
        <w:pict w14:anchorId="4E50CB08">
          <v:rect id="_x0000_i1029" style="width:429.85pt;height:.75pt" o:hrpct="995" o:hrstd="t" o:hr="t" fillcolor="#b4b4b4" stroked="f"/>
        </w:pict>
      </w:r>
    </w:p>
    <w:p w14:paraId="68E6C1F2" w14:textId="14275126" w:rsidR="00051907" w:rsidRPr="005100CE" w:rsidRDefault="005100CE" w:rsidP="00462BDB">
      <w:pPr>
        <w:pStyle w:val="Heading3"/>
      </w:pPr>
      <w:bookmarkStart w:id="38" w:name="_Toc140065852"/>
      <w:bookmarkStart w:id="39" w:name="_Toc140066007"/>
      <w:r w:rsidRPr="005100CE">
        <w:lastRenderedPageBreak/>
        <w:t>CALL</w:t>
      </w:r>
      <w:bookmarkEnd w:id="38"/>
      <w:bookmarkEnd w:id="39"/>
    </w:p>
    <w:p w14:paraId="77AB5EB7" w14:textId="2E7E0428" w:rsidR="00051907" w:rsidRPr="004D2813" w:rsidRDefault="00051907" w:rsidP="00B82E0D">
      <w:r w:rsidRPr="004D2813">
        <w:t xml:space="preserve">This command redirects to another command block in </w:t>
      </w:r>
      <w:r w:rsidR="006D6B5F" w:rsidRPr="006D6B5F">
        <w:t>Check Code</w:t>
      </w:r>
      <w:r w:rsidRPr="004D2813">
        <w:t xml:space="preserve"> and returns </w:t>
      </w:r>
      <w:r w:rsidR="009306A2" w:rsidRPr="004D2813">
        <w:rPr>
          <w:bCs/>
        </w:rPr>
        <w:t>after</w:t>
      </w:r>
      <w:r w:rsidRPr="004D2813">
        <w:t xml:space="preserve"> execution. Calls and subroutines work </w:t>
      </w:r>
      <w:r w:rsidR="009306A2" w:rsidRPr="004D2813">
        <w:t>together.</w:t>
      </w:r>
      <w:r w:rsidRPr="004D2813">
        <w:t xml:space="preserve"> Subroutines act as a </w:t>
      </w:r>
      <w:r w:rsidR="006D6B5F" w:rsidRPr="006D6B5F">
        <w:t>Check Code</w:t>
      </w:r>
      <w:r w:rsidR="000A3B88" w:rsidRPr="004D2813">
        <w:rPr>
          <w:b/>
        </w:rPr>
        <w:t xml:space="preserve"> </w:t>
      </w:r>
      <w:r w:rsidR="000A3B88" w:rsidRPr="004D2813">
        <w:rPr>
          <w:bCs/>
        </w:rPr>
        <w:t>common unit</w:t>
      </w:r>
      <w:r w:rsidRPr="004D2813">
        <w:t xml:space="preserve">, </w:t>
      </w:r>
      <w:r w:rsidR="00E5242F" w:rsidRPr="004D2813">
        <w:t xml:space="preserve">usually </w:t>
      </w:r>
      <w:r w:rsidRPr="004D2813">
        <w:t xml:space="preserve">dependent on two variables. The benefit of using subroutines is that it allows maintenance of </w:t>
      </w:r>
      <w:r w:rsidR="006D6B5F" w:rsidRPr="006D6B5F">
        <w:t>Check Code</w:t>
      </w:r>
      <w:r w:rsidRPr="004D2813">
        <w:t xml:space="preserve"> in one common location. Here is an example of a subroutine:</w:t>
      </w:r>
    </w:p>
    <w:p w14:paraId="549980AD" w14:textId="204FD747" w:rsidR="008A35A6" w:rsidRPr="004D2813" w:rsidRDefault="008C2A15" w:rsidP="008C2A15">
      <w:pPr>
        <w:spacing w:before="100" w:beforeAutospacing="1" w:after="100" w:afterAutospacing="1" w:line="240" w:lineRule="auto"/>
        <w:jc w:val="center"/>
        <w:rPr>
          <w:rFonts w:eastAsia="Times New Roman" w:cs="Times New Roman"/>
          <w:b/>
          <w:szCs w:val="24"/>
        </w:rPr>
      </w:pPr>
      <w:r w:rsidRPr="004D2813">
        <w:rPr>
          <w:noProof/>
          <w:szCs w:val="24"/>
        </w:rPr>
        <w:drawing>
          <wp:inline distT="0" distB="0" distL="0" distR="0" wp14:anchorId="32027CAF" wp14:editId="6F35B4DB">
            <wp:extent cx="4566382" cy="2219325"/>
            <wp:effectExtent l="114300" t="114300" r="100965" b="142875"/>
            <wp:docPr id="2" name="Picture 2" descr="Screen shot of check code syntax for subroutines. This example illustrates calculations of days hospitalized and is explained further in the next paragraph." title="Syntax for Subrou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784" cy="22224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5D91B6" w14:textId="204109C7" w:rsidR="00051907" w:rsidRPr="00871D92" w:rsidRDefault="002E76D0" w:rsidP="00B82E0D">
      <w:pPr>
        <w:pStyle w:val="Caption"/>
      </w:pPr>
      <w:r>
        <w:t>Check Code</w:t>
      </w:r>
      <w:r w:rsidR="00051907" w:rsidRPr="00871D92">
        <w:t xml:space="preserve"> syntax for Subroutines</w:t>
      </w:r>
    </w:p>
    <w:p w14:paraId="14ABB715" w14:textId="417144E7" w:rsidR="00051907" w:rsidRPr="004D2813" w:rsidRDefault="00051907" w:rsidP="0085246F">
      <w:r w:rsidRPr="004D2813">
        <w:t xml:space="preserve">In the example above, </w:t>
      </w:r>
      <w:r w:rsidR="00F3628E" w:rsidRPr="004D2813">
        <w:t xml:space="preserve">determining the number </w:t>
      </w:r>
      <w:r w:rsidR="00941A94" w:rsidRPr="004D2813">
        <w:t xml:space="preserve">of </w:t>
      </w:r>
      <w:r w:rsidRPr="004D2813">
        <w:t>hospitalization days</w:t>
      </w:r>
      <w:r w:rsidR="009F777B" w:rsidRPr="004D2813">
        <w:t xml:space="preserve"> </w:t>
      </w:r>
      <w:r w:rsidR="00260693" w:rsidRPr="004D2813">
        <w:t>(</w:t>
      </w:r>
      <w:r w:rsidR="00260693" w:rsidRPr="004D2813">
        <w:rPr>
          <w:b/>
          <w:bCs/>
        </w:rPr>
        <w:t>DaysHosp</w:t>
      </w:r>
      <w:r w:rsidR="00260693" w:rsidRPr="004D2813">
        <w:t>)</w:t>
      </w:r>
      <w:r w:rsidRPr="004D2813">
        <w:t xml:space="preserve"> </w:t>
      </w:r>
      <w:r w:rsidR="004E7E0B" w:rsidRPr="004D2813">
        <w:t>uses the</w:t>
      </w:r>
      <w:r w:rsidRPr="004D2813">
        <w:t xml:space="preserve"> </w:t>
      </w:r>
      <w:r w:rsidR="00DD2D3A">
        <w:rPr>
          <w:b/>
        </w:rPr>
        <w:t>A</w:t>
      </w:r>
      <w:r w:rsidR="00E70088" w:rsidRPr="004D2813">
        <w:rPr>
          <w:b/>
        </w:rPr>
        <w:t>fter</w:t>
      </w:r>
      <w:r w:rsidRPr="004D2813">
        <w:t xml:space="preserve"> event</w:t>
      </w:r>
      <w:r w:rsidR="00260693" w:rsidRPr="004D2813">
        <w:t>.</w:t>
      </w:r>
      <w:r w:rsidRPr="004D2813">
        <w:t xml:space="preserve"> </w:t>
      </w:r>
      <w:r w:rsidR="008F73D6" w:rsidRPr="004D2813">
        <w:t>Plac</w:t>
      </w:r>
      <w:r w:rsidR="00583DE2" w:rsidRPr="004D2813">
        <w:t>e</w:t>
      </w:r>
      <w:r w:rsidR="008F73D6" w:rsidRPr="004D2813">
        <w:t xml:space="preserve"> the </w:t>
      </w:r>
      <w:r w:rsidR="00BA3997" w:rsidRPr="004D2813">
        <w:rPr>
          <w:b/>
          <w:bCs/>
        </w:rPr>
        <w:t>After</w:t>
      </w:r>
      <w:r w:rsidR="008F73D6" w:rsidRPr="004D2813">
        <w:rPr>
          <w:b/>
          <w:bCs/>
        </w:rPr>
        <w:t xml:space="preserve"> </w:t>
      </w:r>
      <w:r w:rsidR="008F73D6" w:rsidRPr="004D2813">
        <w:t xml:space="preserve">event </w:t>
      </w:r>
      <w:r w:rsidR="001066DF" w:rsidRPr="004D2813">
        <w:t>after the</w:t>
      </w:r>
      <w:r w:rsidRPr="004D2813">
        <w:t xml:space="preserve"> </w:t>
      </w:r>
      <w:r w:rsidRPr="004D2813">
        <w:rPr>
          <w:b/>
          <w:bCs/>
        </w:rPr>
        <w:t xml:space="preserve">AdmissionDate </w:t>
      </w:r>
      <w:r w:rsidRPr="004D2813">
        <w:t xml:space="preserve">and </w:t>
      </w:r>
      <w:r w:rsidRPr="004D2813">
        <w:rPr>
          <w:b/>
          <w:bCs/>
        </w:rPr>
        <w:t>DischargeDate</w:t>
      </w:r>
      <w:r w:rsidR="004636B2" w:rsidRPr="004D2813">
        <w:rPr>
          <w:b/>
          <w:bCs/>
        </w:rPr>
        <w:t>.</w:t>
      </w:r>
      <w:r w:rsidR="00AD0A1A" w:rsidRPr="004D2813">
        <w:rPr>
          <w:b/>
          <w:bCs/>
        </w:rPr>
        <w:t xml:space="preserve"> </w:t>
      </w:r>
      <w:r w:rsidR="00AD0A1A" w:rsidRPr="004D2813">
        <w:t>These expressions</w:t>
      </w:r>
      <w:r w:rsidRPr="004D2813">
        <w:rPr>
          <w:b/>
          <w:bCs/>
        </w:rPr>
        <w:t xml:space="preserve"> </w:t>
      </w:r>
      <w:r w:rsidR="001066DF" w:rsidRPr="004D2813">
        <w:t>c</w:t>
      </w:r>
      <w:r w:rsidR="000237BE" w:rsidRPr="004D2813">
        <w:t xml:space="preserve">alculate the </w:t>
      </w:r>
      <w:r w:rsidR="002F51C1">
        <w:t xml:space="preserve">total </w:t>
      </w:r>
      <w:r w:rsidR="000237BE" w:rsidRPr="004D2813">
        <w:t>number of days (</w:t>
      </w:r>
      <w:r w:rsidR="000237BE" w:rsidRPr="004D2813">
        <w:rPr>
          <w:b/>
          <w:bCs/>
        </w:rPr>
        <w:t>CALL</w:t>
      </w:r>
      <w:r w:rsidR="000237BE" w:rsidRPr="004D2813">
        <w:t xml:space="preserve"> </w:t>
      </w:r>
      <w:r w:rsidR="00F3628E" w:rsidRPr="004D2813">
        <w:t>Calculate</w:t>
      </w:r>
      <w:r w:rsidR="000237BE" w:rsidRPr="004D2813">
        <w:t>Days)</w:t>
      </w:r>
      <w:r w:rsidRPr="004D2813">
        <w:t xml:space="preserve">. </w:t>
      </w:r>
      <w:r w:rsidR="002F51C1">
        <w:t xml:space="preserve">Use </w:t>
      </w:r>
      <w:r w:rsidRPr="004D2813">
        <w:t xml:space="preserve">Subroutines </w:t>
      </w:r>
      <w:r w:rsidR="002F51C1">
        <w:t xml:space="preserve">to </w:t>
      </w:r>
      <w:r w:rsidRPr="004D2813">
        <w:t xml:space="preserve">update and maintain </w:t>
      </w:r>
      <w:r w:rsidR="006D6B5F" w:rsidRPr="006D6B5F">
        <w:t>Check Code</w:t>
      </w:r>
      <w:r w:rsidRPr="004D2813">
        <w:t xml:space="preserve"> in one location. The </w:t>
      </w:r>
      <w:r w:rsidRPr="004D2813">
        <w:rPr>
          <w:b/>
          <w:bCs/>
        </w:rPr>
        <w:t>CALL</w:t>
      </w:r>
      <w:r w:rsidRPr="004D2813">
        <w:t xml:space="preserve"> command</w:t>
      </w:r>
      <w:r w:rsidR="00556610" w:rsidRPr="004D2813">
        <w:t xml:space="preserve"> </w:t>
      </w:r>
      <w:r w:rsidR="00F80F80" w:rsidRPr="004D2813">
        <w:t>executes</w:t>
      </w:r>
      <w:r w:rsidRPr="004D2813">
        <w:t xml:space="preserve"> a block of </w:t>
      </w:r>
      <w:r w:rsidR="006D6B5F" w:rsidRPr="006D6B5F">
        <w:t>Check Code</w:t>
      </w:r>
      <w:r w:rsidRPr="004D2813">
        <w:t xml:space="preserve"> </w:t>
      </w:r>
      <w:r w:rsidR="00F80F80" w:rsidRPr="004D2813">
        <w:t>in multiple fields</w:t>
      </w:r>
      <w:r w:rsidRPr="004D2813">
        <w:t>.</w:t>
      </w:r>
    </w:p>
    <w:p w14:paraId="222E3018" w14:textId="2F02D847" w:rsidR="005368A7" w:rsidRPr="004D2813" w:rsidRDefault="005368A7" w:rsidP="005368A7">
      <w:pPr>
        <w:spacing w:before="100" w:beforeAutospacing="1" w:after="100" w:afterAutospacing="1" w:line="240" w:lineRule="auto"/>
        <w:jc w:val="center"/>
        <w:rPr>
          <w:rFonts w:eastAsia="Times New Roman" w:cs="Times New Roman"/>
          <w:szCs w:val="24"/>
        </w:rPr>
      </w:pPr>
      <w:r w:rsidRPr="004D2813">
        <w:rPr>
          <w:noProof/>
          <w:szCs w:val="24"/>
        </w:rPr>
        <w:lastRenderedPageBreak/>
        <w:drawing>
          <wp:inline distT="0" distB="0" distL="0" distR="0" wp14:anchorId="1B2FD50A" wp14:editId="73CCF822">
            <wp:extent cx="5262065" cy="1181100"/>
            <wp:effectExtent l="133350" t="114300" r="148590" b="171450"/>
            <wp:docPr id="31" name="Picture 31" descr="Screen shot of subroutine example, illustrating days hospitalized calculation. Using subroutines in the last example allows users to update and maintain the check in only one location instead of multiple. " title="Subrouti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69193" cy="118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1A60DE" w14:textId="4ADCA1DC" w:rsidR="005368A7" w:rsidRPr="004D2813" w:rsidRDefault="005368A7" w:rsidP="00051907">
      <w:pPr>
        <w:spacing w:before="100" w:beforeAutospacing="1" w:after="100" w:afterAutospacing="1" w:line="240" w:lineRule="auto"/>
        <w:rPr>
          <w:rFonts w:eastAsia="Times New Roman" w:cs="Times New Roman"/>
          <w:b/>
          <w:bCs/>
          <w:szCs w:val="24"/>
        </w:rPr>
      </w:pPr>
      <w:r w:rsidRPr="004D2813">
        <w:rPr>
          <w:rFonts w:eastAsia="Times New Roman" w:cs="Times New Roman"/>
          <w:szCs w:val="24"/>
        </w:rPr>
        <w:tab/>
      </w:r>
      <w:r w:rsidRPr="004D2813">
        <w:rPr>
          <w:rFonts w:eastAsia="Times New Roman" w:cs="Times New Roman"/>
          <w:szCs w:val="24"/>
        </w:rPr>
        <w:tab/>
      </w:r>
      <w:r w:rsidRPr="004D2813">
        <w:rPr>
          <w:rFonts w:eastAsia="Times New Roman" w:cs="Times New Roman"/>
          <w:szCs w:val="24"/>
        </w:rPr>
        <w:tab/>
      </w:r>
      <w:r w:rsidR="004D2813" w:rsidRPr="004D2813">
        <w:rPr>
          <w:rFonts w:eastAsia="Times New Roman" w:cs="Times New Roman"/>
          <w:sz w:val="18"/>
          <w:szCs w:val="18"/>
        </w:rPr>
        <w:t xml:space="preserve"> </w:t>
      </w:r>
      <w:r w:rsidR="004D2813">
        <w:rPr>
          <w:rFonts w:eastAsia="Times New Roman" w:cs="Times New Roman"/>
          <w:sz w:val="18"/>
          <w:szCs w:val="18"/>
        </w:rPr>
        <w:tab/>
      </w:r>
      <w:r w:rsidR="004D2813" w:rsidRPr="004D2813">
        <w:rPr>
          <w:rFonts w:eastAsia="Times New Roman" w:cs="Times New Roman"/>
          <w:sz w:val="18"/>
          <w:szCs w:val="18"/>
        </w:rPr>
        <w:t xml:space="preserve">  </w:t>
      </w:r>
      <w:r w:rsidR="004D2813" w:rsidRPr="004D2813">
        <w:rPr>
          <w:rFonts w:eastAsia="Times New Roman" w:cs="Times New Roman"/>
          <w:b/>
          <w:bCs/>
          <w:sz w:val="18"/>
          <w:szCs w:val="18"/>
        </w:rPr>
        <w:t>Calculation of Days Hospitalized</w:t>
      </w:r>
    </w:p>
    <w:p w14:paraId="1A9B4A71" w14:textId="19581D4D" w:rsidR="00051907" w:rsidRPr="00370260" w:rsidRDefault="000E1091" w:rsidP="000E1091">
      <w:pPr>
        <w:spacing w:before="100" w:beforeAutospacing="1" w:after="100" w:afterAutospacing="1" w:line="240" w:lineRule="auto"/>
        <w:rPr>
          <w:rFonts w:eastAsia="Times New Roman" w:cs="Times New Roman"/>
          <w:b/>
          <w:bCs/>
          <w:szCs w:val="24"/>
        </w:rPr>
      </w:pPr>
      <w:r w:rsidRPr="00370260">
        <w:rPr>
          <w:rFonts w:eastAsia="Times New Roman" w:cs="Times New Roman"/>
          <w:b/>
          <w:bCs/>
          <w:szCs w:val="24"/>
        </w:rPr>
        <w:t>C</w:t>
      </w:r>
      <w:r w:rsidR="00051907" w:rsidRPr="00370260">
        <w:rPr>
          <w:rFonts w:eastAsia="Times New Roman" w:cs="Times New Roman"/>
          <w:b/>
          <w:bCs/>
          <w:szCs w:val="24"/>
        </w:rPr>
        <w:t xml:space="preserve">reate a </w:t>
      </w:r>
      <w:r w:rsidR="00EE6843">
        <w:rPr>
          <w:rFonts w:eastAsia="Times New Roman" w:cs="Times New Roman"/>
          <w:b/>
          <w:bCs/>
          <w:szCs w:val="24"/>
        </w:rPr>
        <w:t>S</w:t>
      </w:r>
      <w:r w:rsidR="00051907" w:rsidRPr="00370260">
        <w:rPr>
          <w:rFonts w:eastAsia="Times New Roman" w:cs="Times New Roman"/>
          <w:b/>
          <w:bCs/>
          <w:szCs w:val="24"/>
        </w:rPr>
        <w:t>ubroutine</w:t>
      </w:r>
    </w:p>
    <w:p w14:paraId="3FD08F57" w14:textId="36AEC939" w:rsidR="000E1091" w:rsidRPr="000E1091" w:rsidRDefault="000E1091" w:rsidP="00D557C4">
      <w:pPr>
        <w:spacing w:before="100" w:beforeAutospacing="1" w:after="0"/>
        <w:ind w:hanging="90"/>
        <w:rPr>
          <w:rFonts w:eastAsia="Times New Roman" w:cs="Times New Roman"/>
          <w:b/>
          <w:bCs/>
          <w:szCs w:val="24"/>
        </w:rPr>
      </w:pPr>
      <w:r>
        <w:rPr>
          <w:rFonts w:eastAsia="Times New Roman" w:cs="Times New Roman"/>
          <w:szCs w:val="24"/>
        </w:rPr>
        <w:tab/>
      </w:r>
      <w:r w:rsidRPr="000E1091">
        <w:rPr>
          <w:rFonts w:eastAsia="Times New Roman" w:cs="Times New Roman"/>
          <w:b/>
          <w:bCs/>
          <w:szCs w:val="24"/>
        </w:rPr>
        <w:t>Steps:</w:t>
      </w:r>
    </w:p>
    <w:p w14:paraId="5283922A" w14:textId="28A4DCBA" w:rsidR="00051907" w:rsidRPr="00800D54" w:rsidRDefault="00051907" w:rsidP="00A25A38">
      <w:pPr>
        <w:pStyle w:val="ListParagraph"/>
        <w:numPr>
          <w:ilvl w:val="0"/>
          <w:numId w:val="34"/>
        </w:numPr>
      </w:pPr>
      <w:r w:rsidRPr="00800D54">
        <w:t xml:space="preserve">Open your form from </w:t>
      </w:r>
      <w:r w:rsidR="00C85215" w:rsidRPr="00D557C4">
        <w:rPr>
          <w:b/>
        </w:rPr>
        <w:t>Form Designer</w:t>
      </w:r>
      <w:r w:rsidRPr="00800D54">
        <w:t xml:space="preserve">, </w:t>
      </w:r>
    </w:p>
    <w:p w14:paraId="1C8B292E" w14:textId="29E609BA" w:rsidR="00051907" w:rsidRPr="00800D54" w:rsidRDefault="00051907" w:rsidP="00A25A38">
      <w:pPr>
        <w:pStyle w:val="ListParagraph"/>
        <w:numPr>
          <w:ilvl w:val="0"/>
          <w:numId w:val="34"/>
        </w:numPr>
      </w:pPr>
      <w:r w:rsidRPr="00800D54">
        <w:t xml:space="preserve">Click </w:t>
      </w:r>
      <w:r w:rsidR="006D6B5F" w:rsidRPr="006D6B5F">
        <w:t>Check Code</w:t>
      </w:r>
      <w:r w:rsidRPr="00800D54">
        <w:t xml:space="preserve">. The </w:t>
      </w:r>
      <w:r w:rsidR="006D6B5F" w:rsidRPr="006D6B5F">
        <w:t>Check Code</w:t>
      </w:r>
      <w:r w:rsidR="00FC6773" w:rsidRPr="00D557C4">
        <w:rPr>
          <w:b/>
        </w:rPr>
        <w:t xml:space="preserve"> </w:t>
      </w:r>
      <w:r w:rsidR="008E7600" w:rsidRPr="008E7600">
        <w:t>Editor</w:t>
      </w:r>
      <w:r w:rsidRPr="00800D54">
        <w:t xml:space="preserve"> opens.</w:t>
      </w:r>
    </w:p>
    <w:p w14:paraId="21B78DF9" w14:textId="4AD4A051" w:rsidR="00051907" w:rsidRPr="00800D54" w:rsidRDefault="004D2813" w:rsidP="00A25A38">
      <w:pPr>
        <w:pStyle w:val="ListParagraph"/>
        <w:numPr>
          <w:ilvl w:val="0"/>
          <w:numId w:val="34"/>
        </w:numPr>
      </w:pPr>
      <w:r w:rsidRPr="00800D54">
        <w:t>E</w:t>
      </w:r>
      <w:r w:rsidR="00051907" w:rsidRPr="00800D54">
        <w:t xml:space="preserve">xpand the </w:t>
      </w:r>
      <w:r w:rsidR="00EE6843">
        <w:t>s</w:t>
      </w:r>
      <w:r w:rsidR="00051907" w:rsidRPr="00800D54">
        <w:t xml:space="preserve">ubroutine item from </w:t>
      </w:r>
      <w:r w:rsidR="00800D54">
        <w:t xml:space="preserve">the </w:t>
      </w:r>
      <w:r w:rsidR="00422AFE" w:rsidRPr="00D557C4">
        <w:rPr>
          <w:b/>
        </w:rPr>
        <w:t>Choose Field Block for Action</w:t>
      </w:r>
      <w:r w:rsidR="00051907" w:rsidRPr="00800D54">
        <w:t xml:space="preserve"> list </w:t>
      </w:r>
    </w:p>
    <w:p w14:paraId="19CE4F25" w14:textId="77777777" w:rsidR="00051907" w:rsidRPr="00800D54" w:rsidRDefault="00051907" w:rsidP="00A25A38">
      <w:pPr>
        <w:pStyle w:val="ListParagraph"/>
        <w:numPr>
          <w:ilvl w:val="0"/>
          <w:numId w:val="34"/>
        </w:numPr>
      </w:pPr>
      <w:r w:rsidRPr="00800D54">
        <w:t xml:space="preserve">Double click on the </w:t>
      </w:r>
      <w:r w:rsidRPr="00D557C4">
        <w:rPr>
          <w:b/>
          <w:bCs/>
        </w:rPr>
        <w:t>Add new item</w:t>
      </w:r>
      <w:r w:rsidRPr="00800D54">
        <w:t xml:space="preserve">.  A </w:t>
      </w:r>
      <w:r w:rsidRPr="00D557C4">
        <w:rPr>
          <w:b/>
          <w:bCs/>
        </w:rPr>
        <w:t>New Subroutine</w:t>
      </w:r>
      <w:r w:rsidRPr="00800D54">
        <w:t xml:space="preserve"> window opens.</w:t>
      </w:r>
    </w:p>
    <w:p w14:paraId="1ABEEF13" w14:textId="07536A16" w:rsidR="00051907" w:rsidRDefault="00051907" w:rsidP="00A25A38">
      <w:pPr>
        <w:pStyle w:val="ListParagraph"/>
        <w:numPr>
          <w:ilvl w:val="0"/>
          <w:numId w:val="34"/>
        </w:numPr>
      </w:pPr>
      <w:r w:rsidRPr="00800D54">
        <w:t>Assign a name to your subroutine (</w:t>
      </w:r>
      <w:r w:rsidR="00D07B61" w:rsidRPr="00800D54">
        <w:t xml:space="preserve">i.e., </w:t>
      </w:r>
      <w:r w:rsidRPr="00D557C4">
        <w:rPr>
          <w:b/>
          <w:bCs/>
        </w:rPr>
        <w:t>MySubroutine1</w:t>
      </w:r>
      <w:r w:rsidRPr="00800D54">
        <w:t>)</w:t>
      </w:r>
      <w:r w:rsidR="009C6D08" w:rsidRPr="00800D54">
        <w:t xml:space="preserve"> and click </w:t>
      </w:r>
      <w:r w:rsidR="009C6D08" w:rsidRPr="00D557C4">
        <w:rPr>
          <w:b/>
          <w:bCs/>
        </w:rPr>
        <w:t>OK</w:t>
      </w:r>
      <w:r w:rsidR="009C6D08" w:rsidRPr="00800D54">
        <w:t>.</w:t>
      </w:r>
    </w:p>
    <w:p w14:paraId="2619890A" w14:textId="13C81DBB" w:rsidR="00D242F2" w:rsidRDefault="00B07550" w:rsidP="00B07550">
      <w:pPr>
        <w:spacing w:before="100" w:beforeAutospacing="1" w:after="100" w:afterAutospacing="1" w:line="240" w:lineRule="auto"/>
        <w:jc w:val="center"/>
        <w:rPr>
          <w:rFonts w:eastAsia="Times New Roman" w:cs="Times New Roman"/>
          <w:szCs w:val="24"/>
        </w:rPr>
      </w:pPr>
      <w:r>
        <w:rPr>
          <w:noProof/>
        </w:rPr>
        <w:drawing>
          <wp:inline distT="0" distB="0" distL="0" distR="0" wp14:anchorId="41934588" wp14:editId="6933F632">
            <wp:extent cx="4150642" cy="1819275"/>
            <wp:effectExtent l="152400" t="133350" r="154940" b="161925"/>
            <wp:docPr id="64" name="Picture 64" descr="Screen shot of subroutine dialog box. This is wherethe user will need to enter a subroutine name. Simpler names are better; in this example, the user has entered mysubroutine1. " title="Naming New Sub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156511" cy="1821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293DAF" w14:textId="57E75DC5" w:rsidR="00B07550" w:rsidRDefault="00B07550" w:rsidP="00D557C4">
      <w:pPr>
        <w:pStyle w:val="Caption"/>
      </w:pPr>
      <w:r>
        <w:t xml:space="preserve">    </w:t>
      </w:r>
      <w:r w:rsidRPr="00B07550">
        <w:t>Enter New Subroutine box</w:t>
      </w:r>
    </w:p>
    <w:p w14:paraId="5BCF6B98" w14:textId="61F87CD1" w:rsidR="00B07550" w:rsidRDefault="00956D91" w:rsidP="00956D91">
      <w:pPr>
        <w:spacing w:before="100" w:beforeAutospacing="1" w:after="100" w:afterAutospacing="1" w:line="240" w:lineRule="auto"/>
        <w:jc w:val="center"/>
        <w:rPr>
          <w:rFonts w:eastAsia="Times New Roman" w:cs="Times New Roman"/>
          <w:b/>
          <w:bCs/>
          <w:sz w:val="18"/>
          <w:szCs w:val="18"/>
        </w:rPr>
      </w:pPr>
      <w:r>
        <w:rPr>
          <w:noProof/>
        </w:rPr>
        <w:lastRenderedPageBreak/>
        <w:drawing>
          <wp:inline distT="0" distB="0" distL="0" distR="0" wp14:anchorId="3E8CA661" wp14:editId="0EB9A7E6">
            <wp:extent cx="4627303" cy="1143000"/>
            <wp:effectExtent l="133350" t="114300" r="135255" b="171450"/>
            <wp:docPr id="72" name="Picture 72" descr="Screen shot of check code command for subroutine name. When the user click okay, results of their naming selection are displayed in the check code editor. " title="Check Code Command for Subroutin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04834" cy="11621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D94687" w14:textId="3E520E64" w:rsidR="00956D91" w:rsidRPr="00B07550" w:rsidRDefault="00415F65" w:rsidP="0033686E">
      <w:pPr>
        <w:pStyle w:val="Caption"/>
        <w:spacing w:line="360" w:lineRule="auto"/>
      </w:pPr>
      <w:r>
        <w:t>MySubroutine1 code block</w:t>
      </w:r>
    </w:p>
    <w:p w14:paraId="053C458B" w14:textId="70786F2D" w:rsidR="00051907" w:rsidRPr="004D2813" w:rsidRDefault="00051907" w:rsidP="0033686E">
      <w:r w:rsidRPr="004D2813">
        <w:t xml:space="preserve">A new block of code for the subroutine called </w:t>
      </w:r>
      <w:r w:rsidRPr="00B07550">
        <w:rPr>
          <w:b/>
          <w:bCs/>
        </w:rPr>
        <w:t>MySubroutine1</w:t>
      </w:r>
      <w:r w:rsidRPr="004D2813">
        <w:t xml:space="preserve"> displays in the </w:t>
      </w:r>
      <w:r w:rsidR="006D6B5F" w:rsidRPr="006D6B5F">
        <w:t>Check Code</w:t>
      </w:r>
      <w:r w:rsidR="00FC6773" w:rsidRPr="004D2813">
        <w:rPr>
          <w:b/>
        </w:rPr>
        <w:t xml:space="preserve"> </w:t>
      </w:r>
      <w:r w:rsidR="008E7600" w:rsidRPr="008E7600">
        <w:t>Editor</w:t>
      </w:r>
      <w:r w:rsidRPr="004D2813">
        <w:t>. </w:t>
      </w:r>
      <w:r w:rsidR="00C2575C">
        <w:t xml:space="preserve">Determine the </w:t>
      </w:r>
      <w:r w:rsidR="006D6B5F" w:rsidRPr="006D6B5F">
        <w:t>Check Code</w:t>
      </w:r>
      <w:r w:rsidRPr="004D2813">
        <w:t xml:space="preserve"> commands </w:t>
      </w:r>
      <w:r w:rsidR="00C2575C">
        <w:t>for</w:t>
      </w:r>
      <w:r w:rsidRPr="004D2813">
        <w:t xml:space="preserve"> the subroutine. Verify your code and </w:t>
      </w:r>
      <w:r w:rsidR="00C2575C">
        <w:t>s</w:t>
      </w:r>
      <w:r w:rsidRPr="004D2813">
        <w:t xml:space="preserve">ave </w:t>
      </w:r>
      <w:r w:rsidR="00775C05">
        <w:t>your work</w:t>
      </w:r>
      <w:r w:rsidRPr="004D2813">
        <w:t>.</w:t>
      </w:r>
      <w:r w:rsidR="00437CB4">
        <w:t xml:space="preserve">  The user will need to place the CALL command with the name of the subroutine </w:t>
      </w:r>
      <w:r w:rsidR="00CF511D">
        <w:t xml:space="preserve">in each desired field in order </w:t>
      </w:r>
      <w:r w:rsidR="00437CB4">
        <w:t xml:space="preserve">to execute the </w:t>
      </w:r>
      <w:r w:rsidR="002E76D0">
        <w:t>Check Code</w:t>
      </w:r>
      <w:r w:rsidR="00CF511D">
        <w:t xml:space="preserve"> captured in the subroutine.</w:t>
      </w:r>
    </w:p>
    <w:p w14:paraId="221F7D53" w14:textId="2AA795D6" w:rsidR="000C5AB3" w:rsidRPr="005100CE" w:rsidRDefault="000C5AB3" w:rsidP="00462BDB">
      <w:pPr>
        <w:pStyle w:val="Heading3"/>
        <w:rPr>
          <w:szCs w:val="28"/>
        </w:rPr>
      </w:pPr>
      <w:bookmarkStart w:id="40" w:name="_Toc140065853"/>
      <w:bookmarkStart w:id="41" w:name="_Toc140066008"/>
      <w:r w:rsidRPr="005100CE">
        <w:rPr>
          <w:szCs w:val="28"/>
        </w:rPr>
        <w:t>C</w:t>
      </w:r>
      <w:r w:rsidR="00635AF2" w:rsidRPr="005100CE">
        <w:t>LEAR</w:t>
      </w:r>
      <w:bookmarkEnd w:id="40"/>
      <w:bookmarkEnd w:id="41"/>
      <w:r w:rsidRPr="005100CE">
        <w:rPr>
          <w:szCs w:val="28"/>
        </w:rPr>
        <w:t> </w:t>
      </w:r>
    </w:p>
    <w:p w14:paraId="2D17A4D5" w14:textId="4AD20C9A" w:rsidR="000C5AB3" w:rsidRPr="004D2813" w:rsidRDefault="000C5AB3" w:rsidP="0033686E">
      <w:r w:rsidRPr="004D2813">
        <w:t xml:space="preserve">If a field entry is incorrect, </w:t>
      </w:r>
      <w:r w:rsidRPr="0031279E">
        <w:rPr>
          <w:b/>
          <w:bCs/>
        </w:rPr>
        <w:t>CLEAR</w:t>
      </w:r>
      <w:r w:rsidRPr="004D2813">
        <w:t xml:space="preserve"> </w:t>
      </w:r>
      <w:r w:rsidR="004A4D10">
        <w:t xml:space="preserve">sets the field </w:t>
      </w:r>
      <w:r w:rsidR="007D7DD0">
        <w:t xml:space="preserve">with a null value </w:t>
      </w:r>
      <w:r w:rsidR="00581ADB">
        <w:t xml:space="preserve">as </w:t>
      </w:r>
      <w:r w:rsidR="00B42187">
        <w:t>if it were blank</w:t>
      </w:r>
      <w:r w:rsidRPr="004D2813">
        <w:t xml:space="preserve">. </w:t>
      </w:r>
      <w:r w:rsidR="00640DB5">
        <w:t>It’s</w:t>
      </w:r>
      <w:r w:rsidR="00533F08">
        <w:t xml:space="preserve"> useful when </w:t>
      </w:r>
      <w:r w:rsidR="00640DB5">
        <w:t>the</w:t>
      </w:r>
      <w:r w:rsidR="00992A7B">
        <w:t xml:space="preserve"> entry in the</w:t>
      </w:r>
      <w:r w:rsidR="00640DB5">
        <w:t xml:space="preserve"> </w:t>
      </w:r>
      <w:r w:rsidR="00992A7B">
        <w:t>field contains an error</w:t>
      </w:r>
      <w:r w:rsidR="007D7DD0">
        <w:t xml:space="preserve"> to u</w:t>
      </w:r>
      <w:r w:rsidRPr="004D2813">
        <w:t xml:space="preserve">se the </w:t>
      </w:r>
      <w:r w:rsidRPr="003475CB">
        <w:rPr>
          <w:b/>
          <w:bCs/>
        </w:rPr>
        <w:t>CLEAR</w:t>
      </w:r>
      <w:r w:rsidRPr="004D2813">
        <w:t xml:space="preserve"> command with the </w:t>
      </w:r>
      <w:r w:rsidR="00B00CB5" w:rsidRPr="004D2813">
        <w:rPr>
          <w:b/>
          <w:caps/>
        </w:rPr>
        <w:t>GOTO</w:t>
      </w:r>
      <w:r w:rsidRPr="004D2813">
        <w:t xml:space="preserve"> command. Working in tandem, the command</w:t>
      </w:r>
      <w:r w:rsidR="003475CB">
        <w:t>s</w:t>
      </w:r>
      <w:r w:rsidRPr="004D2813">
        <w:t xml:space="preserve"> return the cursor back into the field so the participant may </w:t>
      </w:r>
      <w:r w:rsidR="00C818CB">
        <w:t>try</w:t>
      </w:r>
      <w:r w:rsidR="00F63B50">
        <w:t xml:space="preserve"> again</w:t>
      </w:r>
      <w:r w:rsidRPr="004D2813">
        <w:t>. Below,</w:t>
      </w:r>
      <w:r w:rsidR="00CA0766">
        <w:t xml:space="preserve"> </w:t>
      </w:r>
      <w:r w:rsidRPr="00074C8F">
        <w:rPr>
          <w:b/>
          <w:bCs/>
        </w:rPr>
        <w:t>CLEAR</w:t>
      </w:r>
      <w:r w:rsidRPr="004D2813">
        <w:t xml:space="preserve"> removes data from the </w:t>
      </w:r>
      <w:r w:rsidRPr="009F0825">
        <w:rPr>
          <w:b/>
          <w:bCs/>
        </w:rPr>
        <w:t>DateofInterview</w:t>
      </w:r>
      <w:r w:rsidRPr="004D2813">
        <w:t xml:space="preserve"> field </w:t>
      </w:r>
      <w:r w:rsidR="00CD5323" w:rsidRPr="00CD5323">
        <w:rPr>
          <w:bCs/>
        </w:rPr>
        <w:t>after</w:t>
      </w:r>
      <w:r w:rsidRPr="004D2813">
        <w:t xml:space="preserve"> flagging the</w:t>
      </w:r>
      <w:r w:rsidR="00D04172">
        <w:t xml:space="preserve"> </w:t>
      </w:r>
      <w:r w:rsidRPr="004D2813">
        <w:t>user</w:t>
      </w:r>
      <w:r w:rsidR="00C818CB">
        <w:t xml:space="preserve"> with a message</w:t>
      </w:r>
      <w:r w:rsidR="00E52AF7">
        <w:t>, “Date of interview is greater than today’s date</w:t>
      </w:r>
      <w:r w:rsidR="005D6EC4">
        <w:t xml:space="preserve">.” The entry is </w:t>
      </w:r>
      <w:r w:rsidR="004268AB">
        <w:t>cleared,</w:t>
      </w:r>
      <w:r w:rsidR="005D6EC4">
        <w:t xml:space="preserve"> and the user can </w:t>
      </w:r>
      <w:r w:rsidR="00C818CB">
        <w:t>try</w:t>
      </w:r>
      <w:r w:rsidR="005D6EC4">
        <w:t xml:space="preserve"> again.</w:t>
      </w:r>
    </w:p>
    <w:p w14:paraId="41B914E9" w14:textId="060B15CE" w:rsidR="002F7CAA" w:rsidRDefault="004B355E" w:rsidP="0033686E">
      <w:pPr>
        <w:pStyle w:val="NormalWeb"/>
        <w:ind w:firstLine="720"/>
        <w:jc w:val="center"/>
      </w:pPr>
      <w:r>
        <w:rPr>
          <w:noProof/>
        </w:rPr>
        <w:lastRenderedPageBreak/>
        <w:drawing>
          <wp:inline distT="0" distB="0" distL="0" distR="0" wp14:anchorId="725028E5" wp14:editId="17CB83B6">
            <wp:extent cx="5491458" cy="1190625"/>
            <wp:effectExtent l="133350" t="114300" r="147955" b="1619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0">
                      <a:extLst>
                        <a:ext uri="{28A0092B-C50C-407E-A947-70E740481C1C}">
                          <a14:useLocalDpi xmlns:a14="http://schemas.microsoft.com/office/drawing/2010/main" val="0"/>
                        </a:ext>
                      </a:extLst>
                    </a:blip>
                    <a:stretch>
                      <a:fillRect/>
                    </a:stretch>
                  </pic:blipFill>
                  <pic:spPr>
                    <a:xfrm>
                      <a:off x="0" y="0"/>
                      <a:ext cx="5497757" cy="1191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1B4462" w14:textId="6D9EC179" w:rsidR="000C5AB3" w:rsidRPr="004B355E" w:rsidRDefault="004B355E" w:rsidP="006E7743">
      <w:pPr>
        <w:pStyle w:val="Caption"/>
      </w:pPr>
      <w:r>
        <w:t xml:space="preserve">      </w:t>
      </w:r>
      <w:r w:rsidR="002E76D0">
        <w:t>Check Code</w:t>
      </w:r>
      <w:r w:rsidR="000C5AB3" w:rsidRPr="004B355E">
        <w:t xml:space="preserve"> syntax for CLEAR command</w:t>
      </w:r>
    </w:p>
    <w:p w14:paraId="541B6EF8" w14:textId="5A0F0629" w:rsidR="000C5AB3" w:rsidRPr="005100CE" w:rsidRDefault="000C5AB3" w:rsidP="00462BDB">
      <w:pPr>
        <w:pStyle w:val="Heading3"/>
        <w:rPr>
          <w:szCs w:val="28"/>
        </w:rPr>
      </w:pPr>
      <w:bookmarkStart w:id="42" w:name="_Toc140065854"/>
      <w:bookmarkStart w:id="43" w:name="_Toc140066009"/>
      <w:r w:rsidRPr="005100CE">
        <w:rPr>
          <w:szCs w:val="28"/>
        </w:rPr>
        <w:t>D</w:t>
      </w:r>
      <w:r w:rsidR="00635AF2" w:rsidRPr="005100CE">
        <w:t>EFINE</w:t>
      </w:r>
      <w:bookmarkEnd w:id="42"/>
      <w:bookmarkEnd w:id="43"/>
    </w:p>
    <w:p w14:paraId="3B7CF43D" w14:textId="36026FFE" w:rsidR="000C5AB3" w:rsidRPr="004D2813" w:rsidRDefault="000C5AB3" w:rsidP="006E7743">
      <w:r w:rsidRPr="004D2813">
        <w:t xml:space="preserve">This command creates a new variable. </w:t>
      </w:r>
      <w:r w:rsidR="006D6B5F" w:rsidRPr="006D6B5F">
        <w:t>Check Code</w:t>
      </w:r>
      <w:r w:rsidRPr="004D2813">
        <w:t xml:space="preserve"> saves all user-defined variables in the </w:t>
      </w:r>
      <w:r w:rsidRPr="00662952">
        <w:rPr>
          <w:b/>
          <w:bCs/>
        </w:rPr>
        <w:t>D</w:t>
      </w:r>
      <w:r w:rsidR="00634EFC">
        <w:rPr>
          <w:b/>
          <w:bCs/>
        </w:rPr>
        <w:t>efine</w:t>
      </w:r>
      <w:r w:rsidRPr="00662952">
        <w:rPr>
          <w:b/>
          <w:bCs/>
        </w:rPr>
        <w:t>V</w:t>
      </w:r>
      <w:r w:rsidR="00634EFC">
        <w:rPr>
          <w:b/>
          <w:bCs/>
        </w:rPr>
        <w:t>ariables</w:t>
      </w:r>
      <w:r w:rsidRPr="00662952">
        <w:rPr>
          <w:b/>
          <w:bCs/>
        </w:rPr>
        <w:t xml:space="preserve"> </w:t>
      </w:r>
      <w:r w:rsidRPr="004D2813">
        <w:t>section.  </w:t>
      </w:r>
    </w:p>
    <w:p w14:paraId="43B2A153" w14:textId="77777777" w:rsidR="000C5AB3" w:rsidRPr="004D2813" w:rsidRDefault="000C5AB3" w:rsidP="006E7743">
      <w:pPr>
        <w:spacing w:line="276" w:lineRule="auto"/>
      </w:pPr>
      <w:r w:rsidRPr="004D2813">
        <w:t>The proper syntax is: </w:t>
      </w:r>
    </w:p>
    <w:p w14:paraId="36E3CCD6" w14:textId="77777777" w:rsidR="000C5AB3" w:rsidRPr="004D2813" w:rsidRDefault="000C5AB3" w:rsidP="00A25A38">
      <w:pPr>
        <w:pStyle w:val="NormalWeb"/>
        <w:numPr>
          <w:ilvl w:val="0"/>
          <w:numId w:val="35"/>
        </w:numPr>
      </w:pPr>
      <w:r w:rsidRPr="00993A3A">
        <w:rPr>
          <w:b/>
          <w:bCs/>
          <w:color w:val="2F5496" w:themeColor="accent1" w:themeShade="BF"/>
        </w:rPr>
        <w:t>DEFINE</w:t>
      </w:r>
      <w:r w:rsidRPr="004D2813">
        <w:t xml:space="preserve"> </w:t>
      </w:r>
      <w:r w:rsidRPr="001B4A37">
        <w:rPr>
          <w:rFonts w:ascii="Consolas" w:hAnsi="Consolas"/>
        </w:rPr>
        <w:t>&lt;variable name&gt; {&lt;scope&gt;} {&lt;field type indicator&gt;}</w:t>
      </w:r>
    </w:p>
    <w:p w14:paraId="5C3605DB" w14:textId="7A75A1BC" w:rsidR="000C5AB3" w:rsidRPr="004D2813" w:rsidRDefault="000C5AB3" w:rsidP="00A25A38">
      <w:pPr>
        <w:pStyle w:val="NormalWeb"/>
        <w:numPr>
          <w:ilvl w:val="0"/>
          <w:numId w:val="7"/>
        </w:numPr>
      </w:pPr>
      <w:r w:rsidRPr="004A4AE4">
        <w:rPr>
          <w:rFonts w:ascii="Consolas" w:hAnsi="Consolas"/>
          <w:b/>
          <w:bCs/>
        </w:rPr>
        <w:t>&lt;variable name&gt;</w:t>
      </w:r>
      <w:r w:rsidRPr="004D2813">
        <w:t xml:space="preserve"> represents the name of the new variable. </w:t>
      </w:r>
      <w:r w:rsidRPr="00CE00D1">
        <w:rPr>
          <w:rFonts w:ascii="Consolas" w:hAnsi="Consolas"/>
          <w:b/>
          <w:bCs/>
        </w:rPr>
        <w:t>&lt;variable&gt;</w:t>
      </w:r>
      <w:r w:rsidRPr="004D2813">
        <w:t xml:space="preserve"> cannot be a reserved word. For a list of reserved words, see the </w:t>
      </w:r>
      <w:r w:rsidRPr="00CE00D1">
        <w:rPr>
          <w:u w:val="single"/>
        </w:rPr>
        <w:t xml:space="preserve">List of Reserved Words </w:t>
      </w:r>
      <w:r w:rsidR="00CE00D1" w:rsidRPr="00CE00D1">
        <w:rPr>
          <w:u w:val="single"/>
        </w:rPr>
        <w:t>Section</w:t>
      </w:r>
      <w:r w:rsidRPr="004D2813">
        <w:t xml:space="preserve"> of the User’s Manual.</w:t>
      </w:r>
    </w:p>
    <w:p w14:paraId="1F8B93C7" w14:textId="5668BF6C" w:rsidR="000C5AB3" w:rsidRPr="004D2813" w:rsidRDefault="000C5AB3" w:rsidP="00A25A38">
      <w:pPr>
        <w:pStyle w:val="NormalWeb"/>
        <w:numPr>
          <w:ilvl w:val="0"/>
          <w:numId w:val="7"/>
        </w:numPr>
      </w:pPr>
      <w:r w:rsidRPr="004A4AE4">
        <w:rPr>
          <w:rFonts w:ascii="Consolas" w:hAnsi="Consolas"/>
          <w:b/>
          <w:bCs/>
        </w:rPr>
        <w:t>&lt;scope&gt;</w:t>
      </w:r>
      <w:r w:rsidRPr="004D2813">
        <w:t xml:space="preserve"> is optional and is the level of visibility and availability of the new variable. This parameter must be a reserved word: STANDARD, GLOBAL, or PERMANENT. If omitted, the code assigns STANDARD as the parameter and omits</w:t>
      </w:r>
      <w:r w:rsidR="00EC3B0B">
        <w:t>,</w:t>
      </w:r>
      <w:r w:rsidRPr="004D2813">
        <w:t xml:space="preserve"> a </w:t>
      </w:r>
      <w:r w:rsidR="003371BE" w:rsidRPr="003371BE">
        <w:rPr>
          <w:b/>
          <w:bCs/>
        </w:rPr>
        <w:t>&lt;</w:t>
      </w:r>
      <w:r w:rsidR="004312DC" w:rsidRPr="003371BE">
        <w:rPr>
          <w:b/>
          <w:bCs/>
        </w:rPr>
        <w:t xml:space="preserve">field </w:t>
      </w:r>
      <w:r w:rsidRPr="003371BE">
        <w:rPr>
          <w:b/>
          <w:bCs/>
        </w:rPr>
        <w:t>type indicator</w:t>
      </w:r>
      <w:r w:rsidR="003371BE" w:rsidRPr="003371BE">
        <w:rPr>
          <w:b/>
          <w:bCs/>
        </w:rPr>
        <w:t>&gt;</w:t>
      </w:r>
      <w:r w:rsidRPr="003371BE">
        <w:t>.</w:t>
      </w:r>
      <w:r w:rsidRPr="004D2813">
        <w:t> </w:t>
      </w:r>
    </w:p>
    <w:p w14:paraId="0FAA25FF" w14:textId="77777777" w:rsidR="007678EF" w:rsidRDefault="000C5AB3" w:rsidP="00A25A38">
      <w:pPr>
        <w:pStyle w:val="NormalWeb"/>
        <w:numPr>
          <w:ilvl w:val="0"/>
          <w:numId w:val="7"/>
        </w:numPr>
      </w:pPr>
      <w:r w:rsidRPr="00893D30">
        <w:rPr>
          <w:rFonts w:ascii="Consolas" w:hAnsi="Consolas"/>
          <w:b/>
          <w:bCs/>
        </w:rPr>
        <w:t>&lt;field type indicator&gt;</w:t>
      </w:r>
      <w:r w:rsidRPr="00893D30">
        <w:t xml:space="preserve"> is the data type of the new variable and must be one of the following reserved words: NUMERIC, TEXTINPUT, YN, DATEFORMAT, TIMEFORMAT and DLLOBJECT. </w:t>
      </w:r>
    </w:p>
    <w:p w14:paraId="1A3B0F6C" w14:textId="3BCF02C5" w:rsidR="00BD3DCC" w:rsidRPr="00893D30" w:rsidRDefault="00BD3DCC" w:rsidP="007678EF">
      <w:pPr>
        <w:pStyle w:val="NormalWeb"/>
        <w:ind w:left="360"/>
      </w:pPr>
      <w:r>
        <w:rPr>
          <w:noProof/>
        </w:rPr>
        <w:drawing>
          <wp:inline distT="0" distB="0" distL="0" distR="0" wp14:anchorId="220B7423" wp14:editId="26B6545C">
            <wp:extent cx="5238261" cy="962025"/>
            <wp:effectExtent l="133350" t="114300" r="153035" b="142875"/>
            <wp:docPr id="62" name="Picture 62" descr="Screen shot of check code syntax for the define command. In this case, three variables are defined as text input, global numeric, and permanent date format." title="Check Code Command for D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38455" cy="962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AE8E2D" w14:textId="5361CC55" w:rsidR="00F36E0E" w:rsidRDefault="00BD3DCC" w:rsidP="007678EF">
      <w:pPr>
        <w:pStyle w:val="Caption"/>
        <w:ind w:left="1440"/>
        <w:jc w:val="left"/>
      </w:pPr>
      <w:r>
        <w:rPr>
          <w:sz w:val="24"/>
        </w:rPr>
        <w:t xml:space="preserve">     </w:t>
      </w:r>
      <w:r w:rsidR="005A48A4">
        <w:rPr>
          <w:sz w:val="24"/>
        </w:rPr>
        <w:t xml:space="preserve">              </w:t>
      </w:r>
      <w:r w:rsidR="002E76D0">
        <w:t>Check Code</w:t>
      </w:r>
      <w:r w:rsidR="00F36E0E" w:rsidRPr="005A48A4">
        <w:t xml:space="preserve"> syntax for DEFINE command</w:t>
      </w:r>
    </w:p>
    <w:p w14:paraId="75D17526" w14:textId="08EB0509" w:rsidR="00893D30" w:rsidRDefault="0007758E" w:rsidP="007C4A91">
      <w:pPr>
        <w:pStyle w:val="NormalWeb"/>
        <w:spacing w:line="360" w:lineRule="auto"/>
        <w:ind w:left="1170" w:hanging="1890"/>
      </w:pPr>
      <w:r>
        <w:rPr>
          <w:noProof/>
        </w:rPr>
        <w:lastRenderedPageBreak/>
        <w:drawing>
          <wp:inline distT="0" distB="0" distL="0" distR="0" wp14:anchorId="2806DB66" wp14:editId="2A1B93ED">
            <wp:extent cx="347345" cy="292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345" cy="292735"/>
                    </a:xfrm>
                    <a:prstGeom prst="rect">
                      <a:avLst/>
                    </a:prstGeom>
                    <a:noFill/>
                  </pic:spPr>
                </pic:pic>
              </a:graphicData>
            </a:graphic>
          </wp:inline>
        </w:drawing>
      </w:r>
      <w:r>
        <w:rPr>
          <w:b/>
        </w:rPr>
        <w:t xml:space="preserve"> </w:t>
      </w:r>
      <w:r w:rsidR="00893D30" w:rsidRPr="00893D30">
        <w:rPr>
          <w:b/>
        </w:rPr>
        <w:t xml:space="preserve">Warning: </w:t>
      </w:r>
      <w:r w:rsidR="00893D30" w:rsidRPr="004D2813">
        <w:t>If omitted, the data type infers the variable type of the first assigned value.</w:t>
      </w:r>
      <w:r w:rsidR="00023880">
        <w:t xml:space="preserve"> T</w:t>
      </w:r>
      <w:r w:rsidR="00893D30" w:rsidRPr="004D2813">
        <w:t>here</w:t>
      </w:r>
      <w:r w:rsidR="00893D30" w:rsidRPr="00345AB0">
        <w:rPr>
          <w:bCs/>
        </w:rPr>
        <w:t>after</w:t>
      </w:r>
      <w:r w:rsidR="00893D30" w:rsidRPr="004D2813">
        <w:t>, the variable type is unchangeable, and results in an error.</w:t>
      </w:r>
    </w:p>
    <w:p w14:paraId="4591578C" w14:textId="77777777" w:rsidR="00F36E0E" w:rsidRPr="004D2813" w:rsidRDefault="00F36E0E" w:rsidP="007C4A91">
      <w:r w:rsidRPr="004D2813">
        <w:t xml:space="preserve">Below is a description of the </w:t>
      </w:r>
      <w:r w:rsidRPr="00FA3F13">
        <w:rPr>
          <w:b/>
          <w:bCs/>
        </w:rPr>
        <w:t>SCOPE</w:t>
      </w:r>
      <w:r w:rsidRPr="004D2813">
        <w:t xml:space="preserve"> parameter. </w:t>
      </w:r>
      <w:r w:rsidRPr="00FA3F13">
        <w:rPr>
          <w:b/>
          <w:bCs/>
        </w:rPr>
        <w:t>SCOPE</w:t>
      </w:r>
      <w:r w:rsidRPr="004D2813">
        <w:t xml:space="preserve"> is an optional parameter used with the </w:t>
      </w:r>
      <w:r w:rsidRPr="00FA3F13">
        <w:rPr>
          <w:b/>
          <w:bCs/>
        </w:rPr>
        <w:t>DEFINE</w:t>
      </w:r>
      <w:r w:rsidRPr="004D2813">
        <w:t xml:space="preserve"> command.</w:t>
      </w:r>
    </w:p>
    <w:p w14:paraId="73D871B8" w14:textId="7549A850" w:rsidR="00F36E0E" w:rsidRPr="004D2813" w:rsidRDefault="00F36E0E" w:rsidP="00A25A38">
      <w:pPr>
        <w:pStyle w:val="ListParagraph"/>
        <w:numPr>
          <w:ilvl w:val="0"/>
          <w:numId w:val="36"/>
        </w:numPr>
      </w:pPr>
      <w:r w:rsidRPr="007C4A91">
        <w:rPr>
          <w:b/>
          <w:bCs/>
        </w:rPr>
        <w:t>STANDARD</w:t>
      </w:r>
      <w:r w:rsidRPr="004D2813">
        <w:t xml:space="preserve"> </w:t>
      </w:r>
      <w:r w:rsidRPr="007C4A91">
        <w:rPr>
          <w:b/>
          <w:bCs/>
        </w:rPr>
        <w:t>variables</w:t>
      </w:r>
      <w:r w:rsidRPr="004D2813">
        <w:t xml:space="preserve"> keep their values only within the current record. Values reset when loading new records. Standard variables work like temporary variables, behaving like other fields in the database. </w:t>
      </w:r>
    </w:p>
    <w:p w14:paraId="518F9435" w14:textId="2D999DC9" w:rsidR="00F36E0E" w:rsidRPr="004D2813" w:rsidRDefault="00F36E0E" w:rsidP="00A25A38">
      <w:pPr>
        <w:pStyle w:val="ListParagraph"/>
        <w:numPr>
          <w:ilvl w:val="0"/>
          <w:numId w:val="36"/>
        </w:numPr>
      </w:pPr>
      <w:r w:rsidRPr="007C4A91">
        <w:rPr>
          <w:b/>
          <w:bCs/>
        </w:rPr>
        <w:t>GLOBAL</w:t>
      </w:r>
      <w:r w:rsidRPr="004D2813">
        <w:t xml:space="preserve"> </w:t>
      </w:r>
      <w:r w:rsidRPr="007C4A91">
        <w:rPr>
          <w:b/>
          <w:bCs/>
        </w:rPr>
        <w:t>variables</w:t>
      </w:r>
      <w:r w:rsidRPr="004D2813">
        <w:t xml:space="preserve"> keep their values across related forms, even </w:t>
      </w:r>
      <w:r w:rsidR="00FA3F13" w:rsidRPr="007C4A91">
        <w:rPr>
          <w:bCs/>
        </w:rPr>
        <w:t>after</w:t>
      </w:r>
      <w:r w:rsidRPr="004D2813">
        <w:t xml:space="preserve"> opening a new form.</w:t>
      </w:r>
      <w:r w:rsidR="00FA3F13">
        <w:t xml:space="preserve"> </w:t>
      </w:r>
      <w:r w:rsidRPr="004D2813">
        <w:t>Global variables persist for the duration of program execution.</w:t>
      </w:r>
      <w:r w:rsidR="00FA3F13">
        <w:t xml:space="preserve"> </w:t>
      </w:r>
      <w:r w:rsidRPr="004D2813">
        <w:t xml:space="preserve">Global variables end when closing the </w:t>
      </w:r>
      <w:r w:rsidRPr="007C4A91">
        <w:rPr>
          <w:b/>
          <w:bCs/>
        </w:rPr>
        <w:t xml:space="preserve">Enter </w:t>
      </w:r>
      <w:r w:rsidR="00FA3F13" w:rsidRPr="007C4A91">
        <w:rPr>
          <w:b/>
          <w:bCs/>
        </w:rPr>
        <w:t>Dat</w:t>
      </w:r>
      <w:r w:rsidR="00C24150" w:rsidRPr="007C4A91">
        <w:rPr>
          <w:b/>
          <w:bCs/>
        </w:rPr>
        <w:t>a</w:t>
      </w:r>
      <w:r w:rsidR="00C24150">
        <w:t xml:space="preserve"> </w:t>
      </w:r>
      <w:r w:rsidR="0030049F">
        <w:t>tool</w:t>
      </w:r>
      <w:r w:rsidRPr="004D2813">
        <w:t xml:space="preserve">. </w:t>
      </w:r>
    </w:p>
    <w:p w14:paraId="0C35928B" w14:textId="7C6A3134" w:rsidR="00F36E0E" w:rsidRDefault="00F36E0E" w:rsidP="00A25A38">
      <w:pPr>
        <w:pStyle w:val="ListParagraph"/>
        <w:numPr>
          <w:ilvl w:val="0"/>
          <w:numId w:val="36"/>
        </w:numPr>
      </w:pPr>
      <w:r w:rsidRPr="007C4A91">
        <w:rPr>
          <w:b/>
          <w:bCs/>
        </w:rPr>
        <w:t xml:space="preserve">PERMANENT variables </w:t>
      </w:r>
      <w:r w:rsidRPr="004D2813">
        <w:t xml:space="preserve">keep any assigned values. Values do not persist for undefined variables or, if altered by another assignment. </w:t>
      </w:r>
      <w:r w:rsidR="00422AFE" w:rsidRPr="004D2813">
        <w:t>Epi Info™</w:t>
      </w:r>
      <w:r w:rsidRPr="004D2813">
        <w:t xml:space="preserve"> modules (Enter, Classic Analysis, etc.), sharing permanent variables persists even if the computer shuts down. </w:t>
      </w:r>
    </w:p>
    <w:p w14:paraId="10EE80DE" w14:textId="7C1A7F68" w:rsidR="00631DEC" w:rsidRPr="00631DEC" w:rsidRDefault="00631DEC" w:rsidP="00FC4196">
      <w:pPr>
        <w:pStyle w:val="NormalWeb"/>
        <w:spacing w:line="276" w:lineRule="auto"/>
        <w:rPr>
          <w:color w:val="2F5496" w:themeColor="accent1" w:themeShade="BF"/>
        </w:rPr>
      </w:pPr>
      <w:r w:rsidRPr="00631DEC">
        <w:rPr>
          <w:color w:val="2F5496" w:themeColor="accent1" w:themeShade="BF"/>
        </w:rPr>
        <w:t xml:space="preserve">Note: Find Permanent variables in the </w:t>
      </w:r>
      <w:r w:rsidRPr="00631DEC">
        <w:rPr>
          <w:b/>
          <w:bCs/>
          <w:color w:val="2F5496" w:themeColor="accent1" w:themeShade="BF"/>
        </w:rPr>
        <w:t xml:space="preserve">EpiInfo.Config.xml </w:t>
      </w:r>
      <w:r w:rsidRPr="00631DEC">
        <w:rPr>
          <w:color w:val="2F5496" w:themeColor="accent1" w:themeShade="BF"/>
        </w:rPr>
        <w:t>file</w:t>
      </w:r>
      <w:r w:rsidR="003353AF">
        <w:rPr>
          <w:color w:val="2F5496" w:themeColor="accent1" w:themeShade="BF"/>
        </w:rPr>
        <w:t xml:space="preserve"> located in the </w:t>
      </w:r>
      <w:r w:rsidR="003353AF" w:rsidRPr="003353AF">
        <w:rPr>
          <w:color w:val="2F5496" w:themeColor="accent1" w:themeShade="BF"/>
        </w:rPr>
        <w:t>\Epi Info 7</w:t>
      </w:r>
      <w:r w:rsidR="007C4A91">
        <w:rPr>
          <w:color w:val="2F5496" w:themeColor="accent1" w:themeShade="BF"/>
        </w:rPr>
        <w:t xml:space="preserve"> &gt; </w:t>
      </w:r>
      <w:r w:rsidR="003353AF" w:rsidRPr="003353AF">
        <w:rPr>
          <w:color w:val="2F5496" w:themeColor="accent1" w:themeShade="BF"/>
        </w:rPr>
        <w:t>Configuration</w:t>
      </w:r>
      <w:r w:rsidR="003353AF">
        <w:rPr>
          <w:color w:val="2F5496" w:themeColor="accent1" w:themeShade="BF"/>
        </w:rPr>
        <w:t xml:space="preserve"> directory.</w:t>
      </w:r>
    </w:p>
    <w:p w14:paraId="0A7FBD86" w14:textId="7C67770A" w:rsidR="00036CB4" w:rsidRPr="005100CE" w:rsidRDefault="00C24150" w:rsidP="00462BDB">
      <w:pPr>
        <w:pStyle w:val="Heading3"/>
      </w:pPr>
      <w:bookmarkStart w:id="44" w:name="_Toc140065855"/>
      <w:bookmarkStart w:id="45" w:name="_Toc140066010"/>
      <w:r w:rsidRPr="005100CE">
        <w:t>DISABLE</w:t>
      </w:r>
      <w:bookmarkEnd w:id="44"/>
      <w:bookmarkEnd w:id="45"/>
    </w:p>
    <w:p w14:paraId="619677BF" w14:textId="1E5460E7" w:rsidR="00036CB4" w:rsidRPr="004D2813" w:rsidRDefault="00036CB4" w:rsidP="00FC4196">
      <w:r w:rsidRPr="004D2813">
        <w:t xml:space="preserve">If </w:t>
      </w:r>
      <w:r w:rsidR="00CB24D7">
        <w:t xml:space="preserve">a </w:t>
      </w:r>
      <w:r w:rsidRPr="004D2813">
        <w:t>field</w:t>
      </w:r>
      <w:r w:rsidR="00AC18C3">
        <w:t xml:space="preserve"> isn’t required for data collection</w:t>
      </w:r>
      <w:r w:rsidRPr="004D2813">
        <w:t xml:space="preserve">, </w:t>
      </w:r>
      <w:r w:rsidR="00D87B60">
        <w:t>use</w:t>
      </w:r>
      <w:r w:rsidR="005044BD">
        <w:t xml:space="preserve"> the </w:t>
      </w:r>
      <w:r w:rsidR="00D87B60" w:rsidRPr="00993A3A">
        <w:rPr>
          <w:b/>
          <w:bCs/>
        </w:rPr>
        <w:t>DISABLE</w:t>
      </w:r>
      <w:r w:rsidR="005044BD">
        <w:rPr>
          <w:b/>
          <w:bCs/>
        </w:rPr>
        <w:t xml:space="preserve"> </w:t>
      </w:r>
      <w:r w:rsidR="002E76D0">
        <w:t>Check Code</w:t>
      </w:r>
      <w:r w:rsidR="005044BD" w:rsidRPr="005044BD">
        <w:t xml:space="preserve"> command</w:t>
      </w:r>
      <w:r w:rsidRPr="005044BD">
        <w:t>.</w:t>
      </w:r>
      <w:r w:rsidRPr="004D2813">
        <w:t xml:space="preserve"> </w:t>
      </w:r>
      <w:r w:rsidR="00334375">
        <w:t xml:space="preserve">Use </w:t>
      </w:r>
      <w:r w:rsidR="00CF3FD8">
        <w:t>I</w:t>
      </w:r>
      <w:r w:rsidR="00334375">
        <w:t>f</w:t>
      </w:r>
      <w:r w:rsidRPr="004D2813">
        <w:t xml:space="preserve">, </w:t>
      </w:r>
      <w:r w:rsidR="00CF3FD8">
        <w:t>T</w:t>
      </w:r>
      <w:r w:rsidR="00334375">
        <w:t>hen</w:t>
      </w:r>
      <w:r w:rsidRPr="004D2813">
        <w:t xml:space="preserve">, </w:t>
      </w:r>
      <w:r w:rsidR="00334375">
        <w:t xml:space="preserve">and </w:t>
      </w:r>
      <w:r w:rsidR="00CF3FD8">
        <w:t>E</w:t>
      </w:r>
      <w:r w:rsidR="00334375">
        <w:t>lse</w:t>
      </w:r>
      <w:r w:rsidRPr="004D2813">
        <w:t xml:space="preserve"> </w:t>
      </w:r>
      <w:r w:rsidR="00A83280">
        <w:t xml:space="preserve">conditionals </w:t>
      </w:r>
      <w:r w:rsidR="002E76D0">
        <w:t>Check Code</w:t>
      </w:r>
      <w:r w:rsidR="00A83280">
        <w:t xml:space="preserve"> commands to </w:t>
      </w:r>
      <w:r w:rsidR="008B283D" w:rsidRPr="00993A3A">
        <w:rPr>
          <w:b/>
          <w:bCs/>
        </w:rPr>
        <w:t>DISABLE</w:t>
      </w:r>
      <w:r w:rsidR="005044BD" w:rsidRPr="005044BD">
        <w:t xml:space="preserve"> a field</w:t>
      </w:r>
      <w:r w:rsidRPr="004D2813">
        <w:t>.</w:t>
      </w:r>
      <w:r w:rsidR="00FA6E33">
        <w:t xml:space="preserve"> </w:t>
      </w:r>
      <w:r w:rsidRPr="004D2813">
        <w:t xml:space="preserve">In this example, the field </w:t>
      </w:r>
      <w:r w:rsidRPr="00C24150">
        <w:rPr>
          <w:b/>
          <w:bCs/>
        </w:rPr>
        <w:t>DoctorVisitDate</w:t>
      </w:r>
      <w:r w:rsidRPr="004D2813">
        <w:t xml:space="preserve"> will be disabled if the response to the </w:t>
      </w:r>
      <w:r w:rsidR="00774DBB" w:rsidRPr="00FA6E33">
        <w:rPr>
          <w:b/>
          <w:bCs/>
        </w:rPr>
        <w:t>DoctorVisit</w:t>
      </w:r>
      <w:r w:rsidRPr="004D2813">
        <w:t xml:space="preserve"> is No.</w:t>
      </w:r>
    </w:p>
    <w:p w14:paraId="647CD1D2" w14:textId="77777777" w:rsidR="00036CB4" w:rsidRPr="00A67F57" w:rsidRDefault="00036CB4" w:rsidP="00A25A38">
      <w:pPr>
        <w:pStyle w:val="ListParagraph"/>
        <w:numPr>
          <w:ilvl w:val="0"/>
          <w:numId w:val="37"/>
        </w:numPr>
      </w:pPr>
      <w:r w:rsidRPr="00A67F57">
        <w:lastRenderedPageBreak/>
        <w:t>Open the FoodHistory_NoCheckCode form in the EColi.prj.</w:t>
      </w:r>
    </w:p>
    <w:p w14:paraId="238A53A9" w14:textId="64F94E86" w:rsidR="00036CB4" w:rsidRPr="00A67F57" w:rsidRDefault="00036CB4" w:rsidP="00A25A38">
      <w:pPr>
        <w:pStyle w:val="ListParagraph"/>
        <w:numPr>
          <w:ilvl w:val="0"/>
          <w:numId w:val="37"/>
        </w:numPr>
      </w:pPr>
      <w:r w:rsidRPr="00A67F57">
        <w:t xml:space="preserve">Click </w:t>
      </w:r>
      <w:r w:rsidR="006D6B5F" w:rsidRPr="006D6B5F">
        <w:t>Check Code</w:t>
      </w:r>
      <w:r w:rsidRPr="00A67F57">
        <w:t xml:space="preserve">. The </w:t>
      </w:r>
      <w:r w:rsidR="006D6B5F" w:rsidRPr="006D6B5F">
        <w:t>Check Code</w:t>
      </w:r>
      <w:r w:rsidR="00FC6773" w:rsidRPr="00A67F57">
        <w:t xml:space="preserve"> </w:t>
      </w:r>
      <w:r w:rsidR="008E7600" w:rsidRPr="008E7600">
        <w:t>Editor</w:t>
      </w:r>
      <w:r w:rsidRPr="00A67F57">
        <w:t xml:space="preserve"> opens.</w:t>
      </w:r>
    </w:p>
    <w:p w14:paraId="0CB8433A" w14:textId="467A9DB8" w:rsidR="00036CB4" w:rsidRPr="00A67F57" w:rsidRDefault="00036CB4" w:rsidP="00A25A38">
      <w:pPr>
        <w:pStyle w:val="ListParagraph"/>
        <w:numPr>
          <w:ilvl w:val="0"/>
          <w:numId w:val="37"/>
        </w:numPr>
      </w:pPr>
      <w:r w:rsidRPr="00A67F57">
        <w:t xml:space="preserve">Select the DoctorVisit from the </w:t>
      </w:r>
      <w:r w:rsidR="00422AFE" w:rsidRPr="00A67F57">
        <w:t>Choose Field Block for Action</w:t>
      </w:r>
      <w:r w:rsidRPr="00A67F57">
        <w:t xml:space="preserve"> list box.</w:t>
      </w:r>
    </w:p>
    <w:p w14:paraId="13F7D0D4" w14:textId="58D6EC28" w:rsidR="00036CB4" w:rsidRPr="00A67F57" w:rsidRDefault="00036CB4" w:rsidP="00A25A38">
      <w:pPr>
        <w:pStyle w:val="ListParagraph"/>
        <w:numPr>
          <w:ilvl w:val="0"/>
          <w:numId w:val="37"/>
        </w:numPr>
      </w:pPr>
      <w:r w:rsidRPr="00A67F57">
        <w:t xml:space="preserve">Select </w:t>
      </w:r>
      <w:r w:rsidR="00774DBB" w:rsidRPr="00774DBB">
        <w:t>a</w:t>
      </w:r>
      <w:r w:rsidR="00E70088" w:rsidRPr="00A67F57">
        <w:t>fter</w:t>
      </w:r>
      <w:r w:rsidRPr="00A67F57">
        <w:t xml:space="preserve"> from the </w:t>
      </w:r>
      <w:r w:rsidR="00774DBB" w:rsidRPr="00774DBB">
        <w:t>b</w:t>
      </w:r>
      <w:r w:rsidRPr="00774DBB">
        <w:t>efore</w:t>
      </w:r>
      <w:r w:rsidRPr="00A67F57">
        <w:t xml:space="preserve"> or </w:t>
      </w:r>
      <w:r w:rsidR="00774DBB" w:rsidRPr="00774DBB">
        <w:t>a</w:t>
      </w:r>
      <w:r w:rsidR="00E70088" w:rsidRPr="00A67F57">
        <w:t>fter</w:t>
      </w:r>
      <w:r w:rsidRPr="00A67F57">
        <w:t xml:space="preserve"> Section. </w:t>
      </w:r>
    </w:p>
    <w:p w14:paraId="251316CE" w14:textId="77777777" w:rsidR="00036CB4" w:rsidRPr="00A67F57" w:rsidRDefault="00036CB4" w:rsidP="00A25A38">
      <w:pPr>
        <w:pStyle w:val="ListParagraph"/>
        <w:numPr>
          <w:ilvl w:val="0"/>
          <w:numId w:val="37"/>
        </w:numPr>
      </w:pPr>
      <w:r w:rsidRPr="00A67F57">
        <w:t xml:space="preserve">Click the </w:t>
      </w:r>
      <w:r w:rsidRPr="00774DBB">
        <w:t>Add Block</w:t>
      </w:r>
      <w:r w:rsidRPr="00A67F57">
        <w:t xml:space="preserve"> button. </w:t>
      </w:r>
    </w:p>
    <w:p w14:paraId="636F8A73" w14:textId="77777777" w:rsidR="004D56CC" w:rsidRDefault="004D56CC" w:rsidP="00036CB4">
      <w:pPr>
        <w:spacing w:before="100" w:beforeAutospacing="1" w:after="100" w:afterAutospacing="1" w:line="240" w:lineRule="auto"/>
        <w:rPr>
          <w:rFonts w:eastAsia="Times New Roman" w:cs="Times New Roman"/>
          <w:szCs w:val="24"/>
        </w:rPr>
      </w:pPr>
    </w:p>
    <w:p w14:paraId="50125E23" w14:textId="6BB2364F" w:rsidR="004D56CC" w:rsidRDefault="004D56CC" w:rsidP="004D56CC">
      <w:pPr>
        <w:spacing w:before="100" w:beforeAutospacing="1" w:after="100" w:afterAutospacing="1" w:line="240" w:lineRule="auto"/>
        <w:jc w:val="center"/>
        <w:rPr>
          <w:rFonts w:eastAsia="Times New Roman" w:cs="Times New Roman"/>
          <w:szCs w:val="24"/>
        </w:rPr>
      </w:pPr>
      <w:r>
        <w:rPr>
          <w:noProof/>
        </w:rPr>
        <w:drawing>
          <wp:inline distT="0" distB="0" distL="0" distR="0" wp14:anchorId="2EDA6D7C" wp14:editId="17876C62">
            <wp:extent cx="3966527" cy="3743689"/>
            <wp:effectExtent l="133350" t="114300" r="148590" b="161925"/>
            <wp:docPr id="77" name="Picture 77" descr="Screen shot of the choose field block option, from which certain fields can be disabled if that information does not need to be captured. " title="Menu Options to Disable Block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69097" b="48119"/>
                    <a:stretch/>
                  </pic:blipFill>
                  <pic:spPr bwMode="auto">
                    <a:xfrm>
                      <a:off x="0" y="0"/>
                      <a:ext cx="3975671" cy="3752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5EA2BE" w14:textId="4E223250" w:rsidR="00036CB4" w:rsidRPr="00B930C4" w:rsidRDefault="00E247EC" w:rsidP="00FC4196">
      <w:pPr>
        <w:pStyle w:val="Caption"/>
      </w:pPr>
      <w:r w:rsidRPr="00B930C4">
        <w:t>Add Block: DoctorVisit after</w:t>
      </w:r>
    </w:p>
    <w:p w14:paraId="11963EEC" w14:textId="66965C3F" w:rsidR="00036CB4" w:rsidRDefault="00036CB4" w:rsidP="00A25A38">
      <w:pPr>
        <w:pStyle w:val="ListParagraph"/>
        <w:numPr>
          <w:ilvl w:val="0"/>
          <w:numId w:val="37"/>
        </w:numPr>
      </w:pPr>
      <w:r w:rsidRPr="00B930C4">
        <w:t xml:space="preserve">The code block appears in the </w:t>
      </w:r>
      <w:r w:rsidR="006D6B5F" w:rsidRPr="006D6B5F">
        <w:t>Check Code</w:t>
      </w:r>
      <w:r w:rsidR="00FC6773" w:rsidRPr="00FC4196">
        <w:rPr>
          <w:b/>
        </w:rPr>
        <w:t xml:space="preserve"> </w:t>
      </w:r>
      <w:r w:rsidR="008E7600" w:rsidRPr="008E7600">
        <w:t>Editor</w:t>
      </w:r>
      <w:r w:rsidRPr="00B930C4">
        <w:t>.</w:t>
      </w:r>
    </w:p>
    <w:p w14:paraId="6EE5030B" w14:textId="23AD83EE" w:rsidR="00B930C4" w:rsidRPr="00B930C4" w:rsidRDefault="00D53DAF" w:rsidP="00D53DAF">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52AB0D96" wp14:editId="5AA21464">
            <wp:extent cx="5387541" cy="1276350"/>
            <wp:effectExtent l="133350" t="114300" r="156210" b="171450"/>
            <wp:docPr id="78" name="Picture 78" descr="Screen shot of check code command for disable block command. After selection in the menu, code appears in the check code editor box. " title="Check Code Command for Disable Block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r="30382" b="70662"/>
                    <a:stretch/>
                  </pic:blipFill>
                  <pic:spPr bwMode="auto">
                    <a:xfrm>
                      <a:off x="0" y="0"/>
                      <a:ext cx="5391243" cy="12772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F8ACCA" w14:textId="1C722358" w:rsidR="00036CB4" w:rsidRPr="00D53DAF" w:rsidRDefault="00036CB4" w:rsidP="007F0C96">
      <w:pPr>
        <w:pStyle w:val="Caption"/>
      </w:pPr>
      <w:r w:rsidRPr="00D53DAF">
        <w:t>Disable Block Command</w:t>
      </w:r>
    </w:p>
    <w:p w14:paraId="1E099F0C" w14:textId="61C296FF" w:rsidR="00036CB4" w:rsidRPr="00D53DAF" w:rsidRDefault="00036CB4" w:rsidP="00A25A38">
      <w:pPr>
        <w:pStyle w:val="ListParagraph"/>
        <w:numPr>
          <w:ilvl w:val="0"/>
          <w:numId w:val="8"/>
        </w:numPr>
        <w:spacing w:before="100" w:beforeAutospacing="1" w:after="100" w:afterAutospacing="1"/>
        <w:rPr>
          <w:rFonts w:eastAsia="Times New Roman" w:cs="Times New Roman"/>
          <w:szCs w:val="24"/>
        </w:rPr>
      </w:pPr>
      <w:r w:rsidRPr="00D53DAF">
        <w:rPr>
          <w:rFonts w:eastAsia="Times New Roman" w:cs="Times New Roman"/>
          <w:szCs w:val="24"/>
        </w:rPr>
        <w:t xml:space="preserve">Click </w:t>
      </w:r>
      <w:r w:rsidRPr="00D53DAF">
        <w:rPr>
          <w:rFonts w:eastAsia="Times New Roman" w:cs="Times New Roman"/>
          <w:b/>
          <w:bCs/>
          <w:szCs w:val="24"/>
        </w:rPr>
        <w:t>IF</w:t>
      </w:r>
      <w:r w:rsidRPr="00D53DAF">
        <w:rPr>
          <w:rFonts w:eastAsia="Times New Roman" w:cs="Times New Roman"/>
          <w:szCs w:val="24"/>
        </w:rPr>
        <w:t xml:space="preserve"> from the </w:t>
      </w:r>
      <w:r w:rsidR="00422AFE" w:rsidRPr="00D53DAF">
        <w:rPr>
          <w:rFonts w:eastAsia="Times New Roman" w:cs="Times New Roman"/>
          <w:b/>
          <w:szCs w:val="24"/>
        </w:rPr>
        <w:t>Add Command to Field Block</w:t>
      </w:r>
      <w:r w:rsidRPr="00D53DAF">
        <w:rPr>
          <w:rFonts w:eastAsia="Times New Roman" w:cs="Times New Roman"/>
          <w:szCs w:val="24"/>
        </w:rPr>
        <w:t xml:space="preserve"> list box. The </w:t>
      </w:r>
      <w:r w:rsidRPr="00D53DAF">
        <w:rPr>
          <w:rFonts w:eastAsia="Times New Roman" w:cs="Times New Roman"/>
          <w:b/>
          <w:bCs/>
          <w:szCs w:val="24"/>
        </w:rPr>
        <w:t>IF</w:t>
      </w:r>
      <w:r w:rsidRPr="00D53DAF">
        <w:rPr>
          <w:rFonts w:eastAsia="Times New Roman" w:cs="Times New Roman"/>
          <w:szCs w:val="24"/>
        </w:rPr>
        <w:t xml:space="preserve"> dialog box opens.</w:t>
      </w:r>
    </w:p>
    <w:p w14:paraId="722744C8" w14:textId="77777777" w:rsidR="00036CB4" w:rsidRPr="00D53DAF" w:rsidRDefault="00036CB4" w:rsidP="00A25A38">
      <w:pPr>
        <w:pStyle w:val="ListParagraph"/>
        <w:numPr>
          <w:ilvl w:val="0"/>
          <w:numId w:val="8"/>
        </w:numPr>
        <w:spacing w:before="100" w:beforeAutospacing="1" w:after="100" w:afterAutospacing="1"/>
        <w:rPr>
          <w:rFonts w:eastAsia="Times New Roman" w:cs="Times New Roman"/>
          <w:szCs w:val="24"/>
        </w:rPr>
      </w:pPr>
      <w:r w:rsidRPr="00D53DAF">
        <w:rPr>
          <w:rFonts w:eastAsia="Times New Roman" w:cs="Times New Roman"/>
          <w:szCs w:val="24"/>
        </w:rPr>
        <w:t xml:space="preserve">From the </w:t>
      </w:r>
      <w:r w:rsidRPr="001444E2">
        <w:rPr>
          <w:rFonts w:eastAsia="Times New Roman" w:cs="Times New Roman"/>
          <w:b/>
          <w:bCs/>
          <w:szCs w:val="24"/>
        </w:rPr>
        <w:t>Available Variables</w:t>
      </w:r>
      <w:r w:rsidRPr="00D53DAF">
        <w:rPr>
          <w:rFonts w:eastAsia="Times New Roman" w:cs="Times New Roman"/>
          <w:szCs w:val="24"/>
        </w:rPr>
        <w:t xml:space="preserve"> drop-down list, select the </w:t>
      </w:r>
      <w:r w:rsidRPr="001444E2">
        <w:rPr>
          <w:rFonts w:eastAsia="Times New Roman" w:cs="Times New Roman"/>
          <w:b/>
          <w:bCs/>
          <w:szCs w:val="24"/>
        </w:rPr>
        <w:t>field</w:t>
      </w:r>
      <w:r w:rsidRPr="00D53DAF">
        <w:rPr>
          <w:rFonts w:eastAsia="Times New Roman" w:cs="Times New Roman"/>
          <w:szCs w:val="24"/>
        </w:rPr>
        <w:t xml:space="preserve"> to contain the action. For this example, select </w:t>
      </w:r>
      <w:r w:rsidRPr="004A2481">
        <w:rPr>
          <w:rFonts w:eastAsia="Times New Roman" w:cs="Times New Roman"/>
          <w:b/>
          <w:bCs/>
          <w:szCs w:val="24"/>
        </w:rPr>
        <w:t>DoctorVisit</w:t>
      </w:r>
      <w:r w:rsidRPr="00D53DAF">
        <w:rPr>
          <w:rFonts w:eastAsia="Times New Roman" w:cs="Times New Roman"/>
          <w:szCs w:val="24"/>
        </w:rPr>
        <w:t xml:space="preserve">. The selected variable appears in the </w:t>
      </w:r>
      <w:r w:rsidRPr="004A2481">
        <w:rPr>
          <w:rFonts w:eastAsia="Times New Roman" w:cs="Times New Roman"/>
          <w:b/>
          <w:bCs/>
          <w:szCs w:val="24"/>
        </w:rPr>
        <w:t>If Condition</w:t>
      </w:r>
      <w:r w:rsidRPr="00D53DAF">
        <w:rPr>
          <w:rFonts w:eastAsia="Times New Roman" w:cs="Times New Roman"/>
          <w:szCs w:val="24"/>
        </w:rPr>
        <w:t xml:space="preserve"> field.</w:t>
      </w:r>
    </w:p>
    <w:p w14:paraId="67869A0D" w14:textId="46401524" w:rsidR="00036CB4" w:rsidRPr="00D53DAF" w:rsidRDefault="00036CB4" w:rsidP="00A25A38">
      <w:pPr>
        <w:pStyle w:val="ListParagraph"/>
        <w:numPr>
          <w:ilvl w:val="0"/>
          <w:numId w:val="8"/>
        </w:numPr>
        <w:spacing w:before="100" w:beforeAutospacing="1" w:after="100" w:afterAutospacing="1"/>
        <w:rPr>
          <w:rFonts w:eastAsia="Times New Roman" w:cs="Times New Roman"/>
          <w:szCs w:val="24"/>
        </w:rPr>
      </w:pPr>
      <w:r w:rsidRPr="00D53DAF">
        <w:rPr>
          <w:rFonts w:eastAsia="Times New Roman" w:cs="Times New Roman"/>
          <w:szCs w:val="24"/>
        </w:rPr>
        <w:t xml:space="preserve">From the </w:t>
      </w:r>
      <w:r w:rsidR="00625B95">
        <w:rPr>
          <w:rFonts w:eastAsia="Times New Roman" w:cs="Times New Roman"/>
          <w:szCs w:val="24"/>
        </w:rPr>
        <w:t>o</w:t>
      </w:r>
      <w:r w:rsidRPr="00D53DAF">
        <w:rPr>
          <w:rFonts w:eastAsia="Times New Roman" w:cs="Times New Roman"/>
          <w:szCs w:val="24"/>
        </w:rPr>
        <w:t>perators</w:t>
      </w:r>
      <w:r w:rsidR="00625B95">
        <w:rPr>
          <w:rFonts w:eastAsia="Times New Roman" w:cs="Times New Roman"/>
          <w:szCs w:val="24"/>
        </w:rPr>
        <w:t xml:space="preserve"> list</w:t>
      </w:r>
      <w:r w:rsidRPr="00D53DAF">
        <w:rPr>
          <w:rFonts w:eastAsia="Times New Roman" w:cs="Times New Roman"/>
          <w:szCs w:val="24"/>
        </w:rPr>
        <w:t xml:space="preserve">, click </w:t>
      </w:r>
      <w:r w:rsidRPr="004A2481">
        <w:rPr>
          <w:rFonts w:eastAsia="Times New Roman" w:cs="Times New Roman"/>
          <w:b/>
          <w:bCs/>
          <w:szCs w:val="24"/>
        </w:rPr>
        <w:t>=</w:t>
      </w:r>
      <w:r w:rsidRPr="00D53DAF">
        <w:rPr>
          <w:rFonts w:eastAsia="Times New Roman" w:cs="Times New Roman"/>
          <w:szCs w:val="24"/>
        </w:rPr>
        <w:t>.</w:t>
      </w:r>
    </w:p>
    <w:p w14:paraId="31D0C60E" w14:textId="1B301923" w:rsidR="00036CB4" w:rsidRPr="00D53DA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D53DAF">
        <w:rPr>
          <w:rFonts w:eastAsia="Times New Roman" w:cs="Times New Roman"/>
          <w:szCs w:val="24"/>
        </w:rPr>
        <w:t xml:space="preserve">From the </w:t>
      </w:r>
      <w:r w:rsidR="00625B95">
        <w:rPr>
          <w:rFonts w:eastAsia="Times New Roman" w:cs="Times New Roman"/>
          <w:szCs w:val="24"/>
        </w:rPr>
        <w:t>o</w:t>
      </w:r>
      <w:r w:rsidRPr="00D53DAF">
        <w:rPr>
          <w:rFonts w:eastAsia="Times New Roman" w:cs="Times New Roman"/>
          <w:szCs w:val="24"/>
        </w:rPr>
        <w:t>perators</w:t>
      </w:r>
      <w:r w:rsidR="00625B95">
        <w:rPr>
          <w:rFonts w:eastAsia="Times New Roman" w:cs="Times New Roman"/>
          <w:szCs w:val="24"/>
        </w:rPr>
        <w:t xml:space="preserve"> list</w:t>
      </w:r>
      <w:r w:rsidRPr="00D53DAF">
        <w:rPr>
          <w:rFonts w:eastAsia="Times New Roman" w:cs="Times New Roman"/>
          <w:szCs w:val="24"/>
        </w:rPr>
        <w:t xml:space="preserve">, click </w:t>
      </w:r>
      <w:r w:rsidRPr="00BB3CDA">
        <w:rPr>
          <w:rFonts w:eastAsia="Times New Roman" w:cs="Times New Roman"/>
          <w:b/>
          <w:bCs/>
          <w:szCs w:val="24"/>
        </w:rPr>
        <w:t>No</w:t>
      </w:r>
      <w:r w:rsidRPr="00D53DAF">
        <w:rPr>
          <w:rFonts w:eastAsia="Times New Roman" w:cs="Times New Roman"/>
          <w:szCs w:val="24"/>
        </w:rPr>
        <w:t xml:space="preserve">. </w:t>
      </w:r>
      <w:r w:rsidRPr="00BB3CDA">
        <w:rPr>
          <w:rFonts w:eastAsia="Times New Roman" w:cs="Times New Roman"/>
          <w:b/>
          <w:bCs/>
          <w:szCs w:val="24"/>
        </w:rPr>
        <w:t>If Condition</w:t>
      </w:r>
      <w:r w:rsidRPr="00D53DAF">
        <w:rPr>
          <w:rFonts w:eastAsia="Times New Roman" w:cs="Times New Roman"/>
          <w:szCs w:val="24"/>
        </w:rPr>
        <w:t xml:space="preserve"> field </w:t>
      </w:r>
      <w:r w:rsidR="00BB3CDA" w:rsidRPr="00890C54">
        <w:rPr>
          <w:rFonts w:eastAsia="Times New Roman" w:cs="Times New Roman"/>
          <w:szCs w:val="24"/>
        </w:rPr>
        <w:t>reads</w:t>
      </w:r>
      <w:r w:rsidRPr="00D53DAF">
        <w:rPr>
          <w:rFonts w:eastAsia="Times New Roman" w:cs="Times New Roman"/>
          <w:szCs w:val="24"/>
        </w:rPr>
        <w:t xml:space="preserve"> </w:t>
      </w:r>
      <w:r w:rsidRPr="00890C54">
        <w:rPr>
          <w:rFonts w:eastAsia="Times New Roman" w:cs="Times New Roman"/>
          <w:b/>
          <w:bCs/>
          <w:szCs w:val="24"/>
        </w:rPr>
        <w:t>DoctorVisit=(-)</w:t>
      </w:r>
      <w:r w:rsidRPr="00D53DAF">
        <w:rPr>
          <w:rFonts w:eastAsia="Times New Roman" w:cs="Times New Roman"/>
          <w:szCs w:val="24"/>
        </w:rPr>
        <w:t>.</w:t>
      </w:r>
    </w:p>
    <w:p w14:paraId="314ADF0E" w14:textId="77777777" w:rsidR="00036CB4" w:rsidRPr="00D53DA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D53DAF">
        <w:rPr>
          <w:rFonts w:eastAsia="Times New Roman" w:cs="Times New Roman"/>
          <w:szCs w:val="24"/>
        </w:rPr>
        <w:t xml:space="preserve">Click the </w:t>
      </w:r>
      <w:r w:rsidRPr="00890C54">
        <w:rPr>
          <w:rFonts w:eastAsia="Times New Roman" w:cs="Times New Roman"/>
          <w:b/>
          <w:bCs/>
          <w:szCs w:val="24"/>
        </w:rPr>
        <w:t>Code Snippet</w:t>
      </w:r>
      <w:r w:rsidRPr="00D53DAF">
        <w:rPr>
          <w:rFonts w:eastAsia="Times New Roman" w:cs="Times New Roman"/>
          <w:szCs w:val="24"/>
        </w:rPr>
        <w:t xml:space="preserve"> button in the </w:t>
      </w:r>
      <w:r w:rsidRPr="00890C54">
        <w:rPr>
          <w:rFonts w:eastAsia="Times New Roman" w:cs="Times New Roman"/>
          <w:b/>
          <w:bCs/>
          <w:szCs w:val="24"/>
        </w:rPr>
        <w:t>Then</w:t>
      </w:r>
      <w:r w:rsidRPr="00D53DAF">
        <w:rPr>
          <w:rFonts w:eastAsia="Times New Roman" w:cs="Times New Roman"/>
          <w:szCs w:val="24"/>
        </w:rPr>
        <w:t xml:space="preserve"> section. A list of available commands appears.</w:t>
      </w:r>
    </w:p>
    <w:p w14:paraId="205BD901" w14:textId="77777777" w:rsidR="00036CB4" w:rsidRPr="00D53DA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D53DAF">
        <w:rPr>
          <w:rFonts w:eastAsia="Times New Roman" w:cs="Times New Roman"/>
          <w:szCs w:val="24"/>
        </w:rPr>
        <w:t xml:space="preserve">From the command list, select </w:t>
      </w:r>
      <w:r w:rsidRPr="00915B3F">
        <w:rPr>
          <w:rFonts w:eastAsia="Times New Roman" w:cs="Times New Roman"/>
          <w:b/>
          <w:bCs/>
          <w:szCs w:val="24"/>
        </w:rPr>
        <w:t>DISABLE</w:t>
      </w:r>
      <w:r w:rsidRPr="00D53DAF">
        <w:rPr>
          <w:rFonts w:eastAsia="Times New Roman" w:cs="Times New Roman"/>
          <w:szCs w:val="24"/>
        </w:rPr>
        <w:t xml:space="preserve">. The </w:t>
      </w:r>
      <w:r w:rsidRPr="00915B3F">
        <w:rPr>
          <w:rFonts w:eastAsia="Times New Roman" w:cs="Times New Roman"/>
          <w:b/>
          <w:bCs/>
          <w:szCs w:val="24"/>
        </w:rPr>
        <w:t>DISABLE</w:t>
      </w:r>
      <w:r w:rsidRPr="00D53DAF">
        <w:rPr>
          <w:rFonts w:eastAsia="Times New Roman" w:cs="Times New Roman"/>
          <w:szCs w:val="24"/>
        </w:rPr>
        <w:t xml:space="preserve"> dialog box opens.</w:t>
      </w:r>
    </w:p>
    <w:p w14:paraId="7EA0C8B0" w14:textId="7F609636" w:rsidR="00036CB4" w:rsidRPr="00D53DA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D53DAF">
        <w:rPr>
          <w:rFonts w:eastAsia="Times New Roman" w:cs="Times New Roman"/>
          <w:szCs w:val="24"/>
        </w:rPr>
        <w:t xml:space="preserve">Select </w:t>
      </w:r>
      <w:r w:rsidR="00064E02">
        <w:rPr>
          <w:rFonts w:eastAsia="Times New Roman" w:cs="Times New Roman"/>
          <w:szCs w:val="24"/>
        </w:rPr>
        <w:t>to disable</w:t>
      </w:r>
      <w:r w:rsidR="00C31D09">
        <w:rPr>
          <w:rFonts w:eastAsia="Times New Roman" w:cs="Times New Roman"/>
          <w:szCs w:val="24"/>
        </w:rPr>
        <w:t xml:space="preserve"> a field if the participant </w:t>
      </w:r>
      <w:r w:rsidR="00543A04">
        <w:rPr>
          <w:rFonts w:eastAsia="Times New Roman" w:cs="Times New Roman"/>
          <w:szCs w:val="24"/>
        </w:rPr>
        <w:t>answers, “</w:t>
      </w:r>
      <w:r w:rsidR="00543A04" w:rsidRPr="000A2D86">
        <w:rPr>
          <w:rFonts w:eastAsia="Times New Roman" w:cs="Times New Roman"/>
          <w:b/>
          <w:bCs/>
          <w:szCs w:val="24"/>
        </w:rPr>
        <w:t>No</w:t>
      </w:r>
      <w:r w:rsidR="00AA5736">
        <w:rPr>
          <w:rFonts w:eastAsia="Times New Roman" w:cs="Times New Roman"/>
          <w:b/>
          <w:bCs/>
          <w:szCs w:val="24"/>
        </w:rPr>
        <w:t>.</w:t>
      </w:r>
      <w:r w:rsidR="00473E94">
        <w:rPr>
          <w:rFonts w:eastAsia="Times New Roman" w:cs="Times New Roman"/>
          <w:b/>
          <w:bCs/>
          <w:szCs w:val="24"/>
        </w:rPr>
        <w:t>”</w:t>
      </w:r>
      <w:r w:rsidRPr="00D53DAF">
        <w:rPr>
          <w:rFonts w:eastAsia="Times New Roman" w:cs="Times New Roman"/>
          <w:szCs w:val="24"/>
        </w:rPr>
        <w:t xml:space="preserve"> </w:t>
      </w:r>
      <w:r w:rsidR="00473E94">
        <w:rPr>
          <w:rFonts w:eastAsia="Times New Roman" w:cs="Times New Roman"/>
          <w:szCs w:val="24"/>
        </w:rPr>
        <w:t>S</w:t>
      </w:r>
      <w:r w:rsidRPr="00D53DAF">
        <w:rPr>
          <w:rFonts w:eastAsia="Times New Roman" w:cs="Times New Roman"/>
          <w:szCs w:val="24"/>
        </w:rPr>
        <w:t xml:space="preserve">elect </w:t>
      </w:r>
      <w:r w:rsidRPr="00473E94">
        <w:rPr>
          <w:rFonts w:eastAsia="Times New Roman" w:cs="Times New Roman"/>
          <w:b/>
          <w:bCs/>
          <w:szCs w:val="24"/>
        </w:rPr>
        <w:t>DoctorVisitDate</w:t>
      </w:r>
      <w:r w:rsidR="00AA5736">
        <w:rPr>
          <w:rFonts w:eastAsia="Times New Roman" w:cs="Times New Roman"/>
          <w:szCs w:val="24"/>
        </w:rPr>
        <w:t xml:space="preserve"> </w:t>
      </w:r>
      <w:r w:rsidR="00AA5736" w:rsidRPr="00D53DAF">
        <w:rPr>
          <w:rFonts w:eastAsia="Times New Roman" w:cs="Times New Roman"/>
          <w:szCs w:val="24"/>
        </w:rPr>
        <w:t>from the list of variables</w:t>
      </w:r>
    </w:p>
    <w:p w14:paraId="793FF328" w14:textId="77777777" w:rsidR="00036CB4" w:rsidRPr="00D53DA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D53DAF">
        <w:rPr>
          <w:rFonts w:eastAsia="Times New Roman" w:cs="Times New Roman"/>
          <w:szCs w:val="24"/>
        </w:rPr>
        <w:t xml:space="preserve">Click </w:t>
      </w:r>
      <w:r w:rsidRPr="00473E94">
        <w:rPr>
          <w:rFonts w:eastAsia="Times New Roman" w:cs="Times New Roman"/>
          <w:b/>
          <w:bCs/>
          <w:szCs w:val="24"/>
        </w:rPr>
        <w:t>OK</w:t>
      </w:r>
      <w:r w:rsidRPr="00D53DAF">
        <w:rPr>
          <w:rFonts w:eastAsia="Times New Roman" w:cs="Times New Roman"/>
          <w:szCs w:val="24"/>
        </w:rPr>
        <w:t xml:space="preserve"> to return to the </w:t>
      </w:r>
      <w:r w:rsidRPr="00473E94">
        <w:rPr>
          <w:rFonts w:eastAsia="Times New Roman" w:cs="Times New Roman"/>
          <w:b/>
          <w:bCs/>
          <w:szCs w:val="24"/>
        </w:rPr>
        <w:t>IF</w:t>
      </w:r>
      <w:r w:rsidRPr="00D53DAF">
        <w:rPr>
          <w:rFonts w:eastAsia="Times New Roman" w:cs="Times New Roman"/>
          <w:szCs w:val="24"/>
        </w:rPr>
        <w:t xml:space="preserve"> dialog box.</w:t>
      </w:r>
    </w:p>
    <w:p w14:paraId="2560430A" w14:textId="76B2C8AE" w:rsidR="00036CB4" w:rsidRPr="00CE409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CE409F">
        <w:rPr>
          <w:rFonts w:eastAsia="Times New Roman" w:cs="Times New Roman"/>
          <w:szCs w:val="24"/>
        </w:rPr>
        <w:t xml:space="preserve">Click the </w:t>
      </w:r>
      <w:r w:rsidRPr="00CE409F">
        <w:rPr>
          <w:rFonts w:eastAsia="Times New Roman" w:cs="Times New Roman"/>
          <w:b/>
          <w:bCs/>
          <w:szCs w:val="24"/>
        </w:rPr>
        <w:t>Code Snippet</w:t>
      </w:r>
      <w:r w:rsidRPr="00CE409F">
        <w:rPr>
          <w:rFonts w:eastAsia="Times New Roman" w:cs="Times New Roman"/>
          <w:szCs w:val="24"/>
        </w:rPr>
        <w:t xml:space="preserve"> button in </w:t>
      </w:r>
      <w:r w:rsidR="00914E79">
        <w:rPr>
          <w:rFonts w:eastAsia="Times New Roman" w:cs="Times New Roman"/>
          <w:szCs w:val="24"/>
        </w:rPr>
        <w:t>under</w:t>
      </w:r>
      <w:r w:rsidR="0003549C">
        <w:rPr>
          <w:rFonts w:eastAsia="Times New Roman" w:cs="Times New Roman"/>
          <w:szCs w:val="24"/>
        </w:rPr>
        <w:t xml:space="preserve"> the</w:t>
      </w:r>
      <w:r w:rsidRPr="00CE409F">
        <w:rPr>
          <w:rFonts w:eastAsia="Times New Roman" w:cs="Times New Roman"/>
          <w:szCs w:val="24"/>
        </w:rPr>
        <w:t xml:space="preserve"> </w:t>
      </w:r>
      <w:r w:rsidR="00BE2D34" w:rsidRPr="00914E79">
        <w:rPr>
          <w:rFonts w:eastAsia="Times New Roman" w:cs="Times New Roman"/>
          <w:b/>
          <w:bCs/>
          <w:szCs w:val="24"/>
        </w:rPr>
        <w:t>Then</w:t>
      </w:r>
      <w:r w:rsidRPr="00914E79">
        <w:rPr>
          <w:rFonts w:eastAsia="Times New Roman" w:cs="Times New Roman"/>
          <w:b/>
          <w:bCs/>
          <w:szCs w:val="24"/>
        </w:rPr>
        <w:t xml:space="preserve"> </w:t>
      </w:r>
      <w:r w:rsidRPr="00CE409F">
        <w:rPr>
          <w:rFonts w:eastAsia="Times New Roman" w:cs="Times New Roman"/>
          <w:szCs w:val="24"/>
        </w:rPr>
        <w:t>section. A list of available commands appears.</w:t>
      </w:r>
    </w:p>
    <w:p w14:paraId="78F893B2" w14:textId="1DB266A2" w:rsidR="00036CB4" w:rsidRPr="00CE409F" w:rsidRDefault="00CE409F" w:rsidP="00A25A38">
      <w:pPr>
        <w:pStyle w:val="ListParagraph"/>
        <w:numPr>
          <w:ilvl w:val="0"/>
          <w:numId w:val="8"/>
        </w:numPr>
        <w:spacing w:before="100" w:beforeAutospacing="1" w:after="100" w:afterAutospacing="1"/>
        <w:ind w:hanging="450"/>
        <w:rPr>
          <w:rFonts w:eastAsia="Times New Roman" w:cs="Times New Roman"/>
          <w:szCs w:val="24"/>
        </w:rPr>
      </w:pPr>
      <w:r w:rsidRPr="00CE409F">
        <w:rPr>
          <w:rFonts w:eastAsia="Times New Roman" w:cs="Times New Roman"/>
          <w:szCs w:val="24"/>
        </w:rPr>
        <w:t>S</w:t>
      </w:r>
      <w:r w:rsidR="00036CB4" w:rsidRPr="00CE409F">
        <w:rPr>
          <w:rFonts w:eastAsia="Times New Roman" w:cs="Times New Roman"/>
          <w:szCs w:val="24"/>
        </w:rPr>
        <w:t>elect</w:t>
      </w:r>
      <w:r w:rsidRPr="00CE409F">
        <w:rPr>
          <w:rFonts w:eastAsia="Times New Roman" w:cs="Times New Roman"/>
          <w:szCs w:val="24"/>
        </w:rPr>
        <w:t xml:space="preserve"> </w:t>
      </w:r>
      <w:r w:rsidR="00036CB4" w:rsidRPr="00CE409F">
        <w:rPr>
          <w:rFonts w:eastAsia="Times New Roman" w:cs="Times New Roman"/>
          <w:b/>
          <w:bCs/>
          <w:szCs w:val="24"/>
        </w:rPr>
        <w:t>Enable</w:t>
      </w:r>
      <w:r w:rsidRPr="00CE409F">
        <w:rPr>
          <w:rFonts w:eastAsia="Times New Roman" w:cs="Times New Roman"/>
          <w:szCs w:val="24"/>
        </w:rPr>
        <w:t xml:space="preserve"> From the command list. </w:t>
      </w:r>
      <w:r w:rsidR="00036CB4" w:rsidRPr="00CE409F">
        <w:rPr>
          <w:rFonts w:eastAsia="Times New Roman" w:cs="Times New Roman"/>
          <w:szCs w:val="24"/>
        </w:rPr>
        <w:t xml:space="preserve">The </w:t>
      </w:r>
      <w:r w:rsidR="00036CB4" w:rsidRPr="00CE409F">
        <w:rPr>
          <w:rFonts w:eastAsia="Times New Roman" w:cs="Times New Roman"/>
          <w:b/>
          <w:bCs/>
          <w:szCs w:val="24"/>
        </w:rPr>
        <w:t>Enable</w:t>
      </w:r>
      <w:r w:rsidR="00036CB4" w:rsidRPr="00CE409F">
        <w:rPr>
          <w:rFonts w:eastAsia="Times New Roman" w:cs="Times New Roman"/>
          <w:szCs w:val="24"/>
        </w:rPr>
        <w:t xml:space="preserve"> dialog box opens.</w:t>
      </w:r>
    </w:p>
    <w:p w14:paraId="7347154A" w14:textId="66D9D786" w:rsidR="00036CB4" w:rsidRPr="00CE409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CE409F">
        <w:rPr>
          <w:rFonts w:eastAsia="Times New Roman" w:cs="Times New Roman"/>
          <w:szCs w:val="24"/>
        </w:rPr>
        <w:lastRenderedPageBreak/>
        <w:t xml:space="preserve">Select the field to enable based on a </w:t>
      </w:r>
      <w:r w:rsidR="007667D0" w:rsidRPr="00CE409F">
        <w:rPr>
          <w:rFonts w:eastAsia="Times New Roman" w:cs="Times New Roman"/>
          <w:b/>
          <w:bCs/>
          <w:szCs w:val="24"/>
        </w:rPr>
        <w:t>“Yes”</w:t>
      </w:r>
      <w:r w:rsidRPr="00CE409F">
        <w:rPr>
          <w:rFonts w:eastAsia="Times New Roman" w:cs="Times New Roman"/>
          <w:szCs w:val="24"/>
        </w:rPr>
        <w:t xml:space="preserve"> answer from the list of variables. For this example, select </w:t>
      </w:r>
      <w:r w:rsidRPr="00ED3A18">
        <w:rPr>
          <w:rFonts w:eastAsia="Times New Roman" w:cs="Times New Roman"/>
          <w:b/>
          <w:bCs/>
          <w:szCs w:val="24"/>
        </w:rPr>
        <w:t>DoctorVisitDate</w:t>
      </w:r>
      <w:r w:rsidRPr="00CE409F">
        <w:rPr>
          <w:rFonts w:eastAsia="Times New Roman" w:cs="Times New Roman"/>
          <w:szCs w:val="24"/>
        </w:rPr>
        <w:t>.</w:t>
      </w:r>
    </w:p>
    <w:p w14:paraId="09089B04" w14:textId="5AA23A81" w:rsidR="00036CB4" w:rsidRDefault="007667D0" w:rsidP="00A25A38">
      <w:pPr>
        <w:pStyle w:val="ListParagraph"/>
        <w:numPr>
          <w:ilvl w:val="0"/>
          <w:numId w:val="8"/>
        </w:numPr>
        <w:spacing w:before="100" w:beforeAutospacing="1" w:after="100" w:afterAutospacing="1"/>
        <w:ind w:hanging="450"/>
        <w:rPr>
          <w:rFonts w:eastAsia="Times New Roman" w:cs="Times New Roman"/>
          <w:szCs w:val="24"/>
        </w:rPr>
      </w:pPr>
      <w:r w:rsidRPr="00CE409F">
        <w:rPr>
          <w:rFonts w:eastAsia="Times New Roman" w:cs="Times New Roman"/>
          <w:szCs w:val="24"/>
        </w:rPr>
        <w:t>C</w:t>
      </w:r>
      <w:r w:rsidR="00036CB4" w:rsidRPr="00CE409F">
        <w:rPr>
          <w:rFonts w:eastAsia="Times New Roman" w:cs="Times New Roman"/>
          <w:szCs w:val="24"/>
        </w:rPr>
        <w:t xml:space="preserve">lick </w:t>
      </w:r>
      <w:r w:rsidR="00036CB4" w:rsidRPr="00CE409F">
        <w:rPr>
          <w:rFonts w:eastAsia="Times New Roman" w:cs="Times New Roman"/>
          <w:b/>
          <w:bCs/>
          <w:szCs w:val="24"/>
        </w:rPr>
        <w:t>OK</w:t>
      </w:r>
      <w:r w:rsidR="00036CB4" w:rsidRPr="00CE409F">
        <w:rPr>
          <w:rFonts w:eastAsia="Times New Roman" w:cs="Times New Roman"/>
          <w:szCs w:val="24"/>
        </w:rPr>
        <w:t xml:space="preserve"> to </w:t>
      </w:r>
      <w:r w:rsidRPr="00CE409F">
        <w:rPr>
          <w:rFonts w:eastAsia="Times New Roman" w:cs="Times New Roman"/>
          <w:szCs w:val="24"/>
        </w:rPr>
        <w:t xml:space="preserve">in the </w:t>
      </w:r>
      <w:r w:rsidRPr="00CE409F">
        <w:rPr>
          <w:rFonts w:eastAsia="Times New Roman" w:cs="Times New Roman"/>
          <w:b/>
          <w:bCs/>
          <w:szCs w:val="24"/>
        </w:rPr>
        <w:t xml:space="preserve">Enable </w:t>
      </w:r>
      <w:r w:rsidRPr="00CE409F">
        <w:rPr>
          <w:rFonts w:eastAsia="Times New Roman" w:cs="Times New Roman"/>
          <w:szCs w:val="24"/>
        </w:rPr>
        <w:t xml:space="preserve">dialog box </w:t>
      </w:r>
      <w:r w:rsidR="00ED3A18">
        <w:rPr>
          <w:rFonts w:eastAsia="Times New Roman" w:cs="Times New Roman"/>
          <w:szCs w:val="24"/>
        </w:rPr>
        <w:t xml:space="preserve">to </w:t>
      </w:r>
      <w:r w:rsidR="00036CB4" w:rsidRPr="00CE409F">
        <w:rPr>
          <w:rFonts w:eastAsia="Times New Roman" w:cs="Times New Roman"/>
          <w:szCs w:val="24"/>
        </w:rPr>
        <w:t xml:space="preserve">return to the </w:t>
      </w:r>
      <w:r w:rsidR="00036CB4" w:rsidRPr="00183FB0">
        <w:rPr>
          <w:rFonts w:eastAsia="Times New Roman" w:cs="Times New Roman"/>
          <w:b/>
          <w:bCs/>
          <w:szCs w:val="24"/>
        </w:rPr>
        <w:t xml:space="preserve">If </w:t>
      </w:r>
      <w:r w:rsidR="00036CB4" w:rsidRPr="00CE409F">
        <w:rPr>
          <w:rFonts w:eastAsia="Times New Roman" w:cs="Times New Roman"/>
          <w:szCs w:val="24"/>
        </w:rPr>
        <w:t>dialog box.</w:t>
      </w:r>
    </w:p>
    <w:p w14:paraId="1CAB5862" w14:textId="2424375A" w:rsidR="00ED3A18" w:rsidRPr="00ED3A18" w:rsidRDefault="00FB6526" w:rsidP="00FB6526">
      <w:pPr>
        <w:spacing w:before="100" w:beforeAutospacing="1" w:after="100" w:afterAutospacing="1" w:line="240" w:lineRule="auto"/>
        <w:jc w:val="center"/>
        <w:rPr>
          <w:rFonts w:eastAsia="Times New Roman" w:cs="Times New Roman"/>
          <w:szCs w:val="24"/>
        </w:rPr>
      </w:pPr>
      <w:r>
        <w:rPr>
          <w:noProof/>
        </w:rPr>
        <w:drawing>
          <wp:inline distT="0" distB="0" distL="0" distR="0" wp14:anchorId="1C6C427A" wp14:editId="623A1451">
            <wp:extent cx="4594387" cy="3819525"/>
            <wp:effectExtent l="133350" t="114300" r="130175" b="161925"/>
            <wp:docPr id="79" name="Picture 79" descr="Screen shot of the if box associated with disable command. In order to complete the disable of certain fields, we need to open and complete this disable, if dialogue box. " title="Dialog I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15924" cy="38374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2FA7EB" w14:textId="4AB8E1F9" w:rsidR="00036CB4" w:rsidRPr="00CE409F" w:rsidRDefault="00FB6526" w:rsidP="00DD41F3">
      <w:pPr>
        <w:pStyle w:val="Caption"/>
      </w:pPr>
      <w:r>
        <w:t xml:space="preserve">         </w:t>
      </w:r>
      <w:r w:rsidR="00036CB4" w:rsidRPr="00CE409F">
        <w:t>D</w:t>
      </w:r>
      <w:r w:rsidR="00D039BF">
        <w:t>ISABLE</w:t>
      </w:r>
      <w:r w:rsidR="000C0EA2">
        <w:t xml:space="preserve"> </w:t>
      </w:r>
      <w:r w:rsidR="00D039BF">
        <w:t>-</w:t>
      </w:r>
      <w:r w:rsidR="000C0EA2">
        <w:t xml:space="preserve"> </w:t>
      </w:r>
      <w:r w:rsidR="0003549C">
        <w:t>Then</w:t>
      </w:r>
      <w:r w:rsidR="00036CB4" w:rsidRPr="00CE409F">
        <w:t xml:space="preserve"> dialog box</w:t>
      </w:r>
    </w:p>
    <w:p w14:paraId="0149B672" w14:textId="3CB30377" w:rsidR="00036CB4" w:rsidRDefault="00DD41F3" w:rsidP="00A25A38">
      <w:pPr>
        <w:pStyle w:val="ListParagraph"/>
        <w:numPr>
          <w:ilvl w:val="0"/>
          <w:numId w:val="38"/>
        </w:numPr>
      </w:pPr>
      <w:r>
        <w:t xml:space="preserve"> </w:t>
      </w:r>
      <w:r w:rsidR="00036CB4" w:rsidRPr="00795B09">
        <w:t xml:space="preserve">Click </w:t>
      </w:r>
      <w:r w:rsidR="00036CB4" w:rsidRPr="00DD41F3">
        <w:rPr>
          <w:b/>
          <w:bCs/>
        </w:rPr>
        <w:t>OK</w:t>
      </w:r>
      <w:r w:rsidR="00036CB4" w:rsidRPr="00795B09">
        <w:t xml:space="preserve">. The code appears in the </w:t>
      </w:r>
      <w:r w:rsidR="006D6B5F" w:rsidRPr="006D6B5F">
        <w:t>Check Code</w:t>
      </w:r>
      <w:r w:rsidR="00FC6773" w:rsidRPr="00DD41F3">
        <w:rPr>
          <w:b/>
        </w:rPr>
        <w:t xml:space="preserve"> </w:t>
      </w:r>
      <w:r w:rsidR="008E7600" w:rsidRPr="008E7600">
        <w:t>Editor</w:t>
      </w:r>
      <w:r w:rsidR="00036CB4" w:rsidRPr="00795B09">
        <w:t xml:space="preserve">. </w:t>
      </w:r>
      <w:r w:rsidR="00263F9C">
        <w:t>View the code</w:t>
      </w:r>
      <w:r w:rsidR="00C90BF7">
        <w:t xml:space="preserve"> in the </w:t>
      </w:r>
      <w:r>
        <w:t xml:space="preserve">  </w:t>
      </w:r>
      <w:r w:rsidR="00C90BF7">
        <w:t>image below</w:t>
      </w:r>
      <w:r w:rsidR="00E244A9">
        <w:t>.</w:t>
      </w:r>
    </w:p>
    <w:p w14:paraId="78178C69" w14:textId="216AE533" w:rsidR="00E244A9" w:rsidRPr="00E244A9" w:rsidRDefault="00877D45" w:rsidP="00877D45">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1CE78E66" wp14:editId="5D9F1FBE">
            <wp:extent cx="4740947" cy="1647825"/>
            <wp:effectExtent l="133350" t="114300" r="135890" b="161925"/>
            <wp:docPr id="80" name="Picture 80" descr="Screen shot of check code command for disable function. After selection, this code appears in the check code editor. " title="Check Code Command for 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91281" cy="1665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E8DF40" w14:textId="79E8862B" w:rsidR="00036CB4" w:rsidRPr="00E244A9" w:rsidRDefault="00036CB4" w:rsidP="00DD41F3">
      <w:pPr>
        <w:pStyle w:val="Caption"/>
      </w:pPr>
      <w:r w:rsidRPr="00E244A9">
        <w:t>D</w:t>
      </w:r>
      <w:r w:rsidR="00D039BF">
        <w:t>ISABLE</w:t>
      </w:r>
      <w:r w:rsidRPr="00E244A9">
        <w:t xml:space="preserve"> </w:t>
      </w:r>
      <w:r w:rsidR="002E76D0">
        <w:t>Check Code</w:t>
      </w:r>
      <w:r w:rsidRPr="00E244A9">
        <w:t xml:space="preserve"> Command</w:t>
      </w:r>
    </w:p>
    <w:p w14:paraId="78C21330" w14:textId="2F051CCF" w:rsidR="00595309" w:rsidRPr="00595309" w:rsidRDefault="00595309" w:rsidP="00DD41F3">
      <w:pPr>
        <w:spacing w:before="100" w:beforeAutospacing="1" w:after="0"/>
        <w:ind w:hanging="450"/>
        <w:contextualSpacing/>
        <w:rPr>
          <w:rFonts w:eastAsia="Times New Roman" w:cs="Times New Roman"/>
          <w:b/>
          <w:bCs/>
          <w:szCs w:val="24"/>
        </w:rPr>
      </w:pPr>
      <w:r>
        <w:rPr>
          <w:rFonts w:eastAsia="Times New Roman" w:cs="Times New Roman"/>
          <w:szCs w:val="24"/>
        </w:rPr>
        <w:tab/>
      </w:r>
      <w:r w:rsidRPr="00595309">
        <w:rPr>
          <w:rFonts w:eastAsia="Times New Roman" w:cs="Times New Roman"/>
          <w:b/>
          <w:bCs/>
          <w:szCs w:val="24"/>
        </w:rPr>
        <w:t>Click:</w:t>
      </w:r>
    </w:p>
    <w:p w14:paraId="17C957B2" w14:textId="08BDAD75" w:rsidR="00036CB4" w:rsidRPr="000C66FD" w:rsidRDefault="00036CB4" w:rsidP="00A25A38">
      <w:pPr>
        <w:pStyle w:val="ListParagraph"/>
        <w:numPr>
          <w:ilvl w:val="0"/>
          <w:numId w:val="39"/>
        </w:numPr>
      </w:pPr>
      <w:r w:rsidRPr="00DD41F3">
        <w:rPr>
          <w:b/>
          <w:bCs/>
        </w:rPr>
        <w:t>Verify</w:t>
      </w:r>
      <w:r w:rsidRPr="000C66FD">
        <w:t xml:space="preserve"> </w:t>
      </w:r>
      <w:r w:rsidR="006D6B5F" w:rsidRPr="006D6B5F">
        <w:t>Check Code</w:t>
      </w:r>
      <w:r w:rsidR="005100CE" w:rsidRPr="00DD41F3">
        <w:rPr>
          <w:b/>
        </w:rPr>
        <w:t>.</w:t>
      </w:r>
    </w:p>
    <w:p w14:paraId="2236048A" w14:textId="0D1B861C" w:rsidR="00036CB4" w:rsidRPr="00DD41F3" w:rsidRDefault="00036CB4" w:rsidP="00A25A38">
      <w:pPr>
        <w:pStyle w:val="ListParagraph"/>
        <w:numPr>
          <w:ilvl w:val="0"/>
          <w:numId w:val="39"/>
        </w:numPr>
        <w:rPr>
          <w:b/>
          <w:bCs/>
        </w:rPr>
      </w:pPr>
      <w:r w:rsidRPr="00DD41F3">
        <w:rPr>
          <w:b/>
          <w:bCs/>
        </w:rPr>
        <w:t>Save. </w:t>
      </w:r>
    </w:p>
    <w:p w14:paraId="0D58F789" w14:textId="73F4875B" w:rsidR="00036CB4" w:rsidRPr="00DD41F3" w:rsidRDefault="00036CB4" w:rsidP="00A25A38">
      <w:pPr>
        <w:pStyle w:val="ListParagraph"/>
        <w:numPr>
          <w:ilvl w:val="0"/>
          <w:numId w:val="39"/>
        </w:numPr>
        <w:rPr>
          <w:b/>
          <w:bCs/>
        </w:rPr>
      </w:pPr>
      <w:r w:rsidRPr="00DD41F3">
        <w:rPr>
          <w:b/>
          <w:bCs/>
        </w:rPr>
        <w:t xml:space="preserve">Close </w:t>
      </w:r>
      <w:r w:rsidRPr="000C66FD">
        <w:t>to return to the form</w:t>
      </w:r>
      <w:r w:rsidRPr="00DD41F3">
        <w:rPr>
          <w:b/>
          <w:bCs/>
        </w:rPr>
        <w:t>.</w:t>
      </w:r>
    </w:p>
    <w:p w14:paraId="291D00D0" w14:textId="2230C599" w:rsidR="00036CB4" w:rsidRPr="005100CE" w:rsidRDefault="005100CE" w:rsidP="00DD41F3">
      <w:pPr>
        <w:spacing w:before="100" w:beforeAutospacing="1" w:after="100" w:afterAutospacing="1" w:line="276" w:lineRule="auto"/>
        <w:ind w:left="630" w:hanging="630"/>
        <w:rPr>
          <w:rFonts w:eastAsia="Times New Roman" w:cs="Times New Roman"/>
          <w:color w:val="2F5496" w:themeColor="accent1" w:themeShade="BF"/>
          <w:szCs w:val="24"/>
        </w:rPr>
      </w:pPr>
      <w:r w:rsidRPr="005100CE">
        <w:rPr>
          <w:rFonts w:eastAsia="Times New Roman" w:cs="Times New Roman"/>
          <w:color w:val="2F5496" w:themeColor="accent1" w:themeShade="BF"/>
          <w:szCs w:val="24"/>
        </w:rPr>
        <w:t xml:space="preserve">Note: </w:t>
      </w:r>
      <w:r w:rsidR="00036CB4" w:rsidRPr="005100CE">
        <w:rPr>
          <w:rFonts w:eastAsia="Times New Roman" w:cs="Times New Roman"/>
          <w:color w:val="2F5496" w:themeColor="accent1" w:themeShade="BF"/>
          <w:szCs w:val="24"/>
        </w:rPr>
        <w:t xml:space="preserve">Test </w:t>
      </w:r>
      <w:r w:rsidRPr="000C0EA2">
        <w:rPr>
          <w:rFonts w:eastAsia="Times New Roman" w:cs="Times New Roman"/>
          <w:color w:val="2F5496" w:themeColor="accent1" w:themeShade="BF"/>
          <w:szCs w:val="24"/>
        </w:rPr>
        <w:t>DISABLE</w:t>
      </w:r>
      <w:r w:rsidR="00036CB4" w:rsidRPr="005100CE">
        <w:rPr>
          <w:rFonts w:eastAsia="Times New Roman" w:cs="Times New Roman"/>
          <w:color w:val="2F5496" w:themeColor="accent1" w:themeShade="BF"/>
          <w:szCs w:val="24"/>
        </w:rPr>
        <w:t xml:space="preserve"> by opening the form in the </w:t>
      </w:r>
      <w:r w:rsidR="00036CB4" w:rsidRPr="000C0EA2">
        <w:rPr>
          <w:rFonts w:eastAsia="Times New Roman" w:cs="Times New Roman"/>
          <w:color w:val="2F5496" w:themeColor="accent1" w:themeShade="BF"/>
          <w:szCs w:val="24"/>
        </w:rPr>
        <w:t>Enter Data</w:t>
      </w:r>
      <w:r w:rsidR="00036CB4" w:rsidRPr="005100CE">
        <w:rPr>
          <w:rFonts w:eastAsia="Times New Roman" w:cs="Times New Roman"/>
          <w:color w:val="2F5496" w:themeColor="accent1" w:themeShade="BF"/>
          <w:szCs w:val="24"/>
        </w:rPr>
        <w:t xml:space="preserve"> tool. Entering </w:t>
      </w:r>
      <w:r w:rsidR="000C0EA2">
        <w:rPr>
          <w:rFonts w:eastAsia="Times New Roman" w:cs="Times New Roman"/>
          <w:color w:val="2F5496" w:themeColor="accent1" w:themeShade="BF"/>
          <w:szCs w:val="24"/>
        </w:rPr>
        <w:t>“</w:t>
      </w:r>
      <w:r w:rsidR="00036CB4" w:rsidRPr="005100CE">
        <w:rPr>
          <w:rFonts w:eastAsia="Times New Roman" w:cs="Times New Roman"/>
          <w:color w:val="2F5496" w:themeColor="accent1" w:themeShade="BF"/>
          <w:szCs w:val="24"/>
        </w:rPr>
        <w:t>No</w:t>
      </w:r>
      <w:r w:rsidR="000C0EA2">
        <w:rPr>
          <w:rFonts w:eastAsia="Times New Roman" w:cs="Times New Roman"/>
          <w:color w:val="2F5496" w:themeColor="accent1" w:themeShade="BF"/>
          <w:szCs w:val="24"/>
        </w:rPr>
        <w:t>”</w:t>
      </w:r>
      <w:r w:rsidR="00036CB4" w:rsidRPr="005100CE">
        <w:rPr>
          <w:rFonts w:eastAsia="Times New Roman" w:cs="Times New Roman"/>
          <w:color w:val="2F5496" w:themeColor="accent1" w:themeShade="BF"/>
          <w:szCs w:val="24"/>
        </w:rPr>
        <w:t xml:space="preserve"> for </w:t>
      </w:r>
      <w:r w:rsidR="00284D72">
        <w:rPr>
          <w:rFonts w:eastAsia="Times New Roman" w:cs="Times New Roman"/>
          <w:color w:val="2F5496" w:themeColor="accent1" w:themeShade="BF"/>
          <w:szCs w:val="24"/>
        </w:rPr>
        <w:t xml:space="preserve">the </w:t>
      </w:r>
      <w:r w:rsidR="00036CB4" w:rsidRPr="005100CE">
        <w:rPr>
          <w:rFonts w:eastAsia="Times New Roman" w:cs="Times New Roman"/>
          <w:color w:val="2F5496" w:themeColor="accent1" w:themeShade="BF"/>
          <w:szCs w:val="24"/>
        </w:rPr>
        <w:t>DoctorVisit</w:t>
      </w:r>
      <w:r w:rsidR="00284D72">
        <w:rPr>
          <w:rFonts w:eastAsia="Times New Roman" w:cs="Times New Roman"/>
          <w:color w:val="2F5496" w:themeColor="accent1" w:themeShade="BF"/>
          <w:szCs w:val="24"/>
        </w:rPr>
        <w:t xml:space="preserve"> field will disable the </w:t>
      </w:r>
      <w:r w:rsidR="00036CB4" w:rsidRPr="005100CE">
        <w:rPr>
          <w:rFonts w:eastAsia="Times New Roman" w:cs="Times New Roman"/>
          <w:color w:val="2F5496" w:themeColor="accent1" w:themeShade="BF"/>
          <w:szCs w:val="24"/>
        </w:rPr>
        <w:t>DoctorVisitDate</w:t>
      </w:r>
      <w:r w:rsidR="00284D72">
        <w:rPr>
          <w:rFonts w:eastAsia="Times New Roman" w:cs="Times New Roman"/>
          <w:color w:val="2F5496" w:themeColor="accent1" w:themeShade="BF"/>
          <w:szCs w:val="24"/>
        </w:rPr>
        <w:t xml:space="preserve"> field</w:t>
      </w:r>
      <w:r w:rsidR="00036CB4" w:rsidRPr="005100CE">
        <w:rPr>
          <w:rFonts w:eastAsia="Times New Roman" w:cs="Times New Roman"/>
          <w:color w:val="2F5496" w:themeColor="accent1" w:themeShade="BF"/>
          <w:szCs w:val="24"/>
        </w:rPr>
        <w:t>.</w:t>
      </w:r>
    </w:p>
    <w:p w14:paraId="58B4EE53" w14:textId="726F635C" w:rsidR="00036CB4" w:rsidRPr="005100CE" w:rsidRDefault="005100CE" w:rsidP="00462BDB">
      <w:pPr>
        <w:pStyle w:val="Heading3"/>
      </w:pPr>
      <w:bookmarkStart w:id="46" w:name="_Toc140065856"/>
      <w:bookmarkStart w:id="47" w:name="_Toc140066011"/>
      <w:r w:rsidRPr="005100CE">
        <w:t>HIDE</w:t>
      </w:r>
      <w:r w:rsidR="005304F4">
        <w:t>/UNHIDE</w:t>
      </w:r>
      <w:bookmarkEnd w:id="46"/>
      <w:bookmarkEnd w:id="47"/>
    </w:p>
    <w:p w14:paraId="3027B9EC" w14:textId="2711EDF2" w:rsidR="00036CB4" w:rsidRPr="004D2813" w:rsidRDefault="00C85215" w:rsidP="00DD41F3">
      <w:r w:rsidRPr="005100CE">
        <w:rPr>
          <w:bCs/>
        </w:rPr>
        <w:t xml:space="preserve">Form </w:t>
      </w:r>
      <w:r w:rsidR="005100CE">
        <w:rPr>
          <w:bCs/>
        </w:rPr>
        <w:t>d</w:t>
      </w:r>
      <w:r w:rsidRPr="005100CE">
        <w:rPr>
          <w:bCs/>
        </w:rPr>
        <w:t>esigner</w:t>
      </w:r>
      <w:r w:rsidR="00036CB4" w:rsidRPr="005100CE">
        <w:rPr>
          <w:bCs/>
        </w:rPr>
        <w:t>s</w:t>
      </w:r>
      <w:r w:rsidR="00036CB4" w:rsidRPr="004D2813">
        <w:t xml:space="preserve"> can hide a field by using the </w:t>
      </w:r>
      <w:r w:rsidR="005100CE" w:rsidRPr="005100CE">
        <w:rPr>
          <w:b/>
          <w:bCs/>
        </w:rPr>
        <w:t>HIDE</w:t>
      </w:r>
      <w:r w:rsidR="00036CB4" w:rsidRPr="004D2813">
        <w:t xml:space="preserve"> command. </w:t>
      </w:r>
      <w:r w:rsidR="005100CE" w:rsidRPr="005100CE">
        <w:rPr>
          <w:b/>
          <w:bCs/>
        </w:rPr>
        <w:t>HIDE</w:t>
      </w:r>
      <w:r w:rsidR="00036CB4" w:rsidRPr="004D2813">
        <w:t xml:space="preserve"> works for removing fields that are non-applicable. View the following example. H</w:t>
      </w:r>
      <w:r w:rsidR="001A7635">
        <w:t>IDE</w:t>
      </w:r>
      <w:r w:rsidR="00036CB4" w:rsidRPr="004D2813">
        <w:t xml:space="preserve"> removes the Pregnant option box. The response for sex triggers the </w:t>
      </w:r>
      <w:r w:rsidR="005458C6" w:rsidRPr="005458C6">
        <w:rPr>
          <w:b/>
          <w:bCs/>
        </w:rPr>
        <w:t>HIDE</w:t>
      </w:r>
      <w:r w:rsidR="00036CB4" w:rsidRPr="004D2813">
        <w:t xml:space="preserve"> command, removing the </w:t>
      </w:r>
      <w:r w:rsidR="00036CB4" w:rsidRPr="001A7635">
        <w:rPr>
          <w:i/>
          <w:iCs/>
        </w:rPr>
        <w:t>Pregnant</w:t>
      </w:r>
      <w:r w:rsidR="00036CB4" w:rsidRPr="004D2813">
        <w:t xml:space="preserve"> option box</w:t>
      </w:r>
      <w:r w:rsidR="005B7CF9">
        <w:t xml:space="preserve">, following a </w:t>
      </w:r>
      <w:r w:rsidR="001A7635">
        <w:t>respondent</w:t>
      </w:r>
      <w:r w:rsidR="00E3211E">
        <w:t xml:space="preserve"> answer to </w:t>
      </w:r>
      <w:r w:rsidR="008E6BBA">
        <w:t>their sex.</w:t>
      </w:r>
    </w:p>
    <w:p w14:paraId="7F146F6B" w14:textId="634BB4F5"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Click </w:t>
      </w:r>
      <w:r w:rsidR="006D6B5F" w:rsidRPr="006D6B5F">
        <w:rPr>
          <w:rFonts w:eastAsia="Times New Roman" w:cs="Times New Roman"/>
          <w:szCs w:val="24"/>
        </w:rPr>
        <w:t>Check Code</w:t>
      </w:r>
      <w:r w:rsidRPr="00D039BF">
        <w:rPr>
          <w:rFonts w:eastAsia="Times New Roman" w:cs="Times New Roman"/>
          <w:szCs w:val="24"/>
        </w:rPr>
        <w:t xml:space="preserve">. The </w:t>
      </w:r>
      <w:r w:rsidR="006D6B5F" w:rsidRPr="006D6B5F">
        <w:rPr>
          <w:rFonts w:eastAsia="Times New Roman" w:cs="Times New Roman"/>
          <w:szCs w:val="24"/>
        </w:rPr>
        <w:t>Check Code</w:t>
      </w:r>
      <w:r w:rsidR="00FC6773" w:rsidRPr="00D039BF">
        <w:rPr>
          <w:rFonts w:eastAsia="Times New Roman" w:cs="Times New Roman"/>
          <w:b/>
          <w:szCs w:val="24"/>
        </w:rPr>
        <w:t xml:space="preserve"> </w:t>
      </w:r>
      <w:r w:rsidR="008E7600" w:rsidRPr="008E7600">
        <w:rPr>
          <w:rFonts w:eastAsia="Times New Roman" w:cs="Times New Roman"/>
          <w:szCs w:val="24"/>
        </w:rPr>
        <w:t>Editor</w:t>
      </w:r>
      <w:r w:rsidRPr="00D039BF">
        <w:rPr>
          <w:rFonts w:eastAsia="Times New Roman" w:cs="Times New Roman"/>
          <w:szCs w:val="24"/>
        </w:rPr>
        <w:t xml:space="preserve"> opens.</w:t>
      </w:r>
    </w:p>
    <w:p w14:paraId="4E035029" w14:textId="7AD56C2C"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Select </w:t>
      </w:r>
      <w:r w:rsidRPr="00D039BF">
        <w:rPr>
          <w:rFonts w:eastAsia="Times New Roman" w:cs="Times New Roman"/>
          <w:b/>
          <w:bCs/>
          <w:szCs w:val="24"/>
        </w:rPr>
        <w:t>Sex</w:t>
      </w:r>
      <w:r w:rsidRPr="00D039BF">
        <w:rPr>
          <w:rFonts w:eastAsia="Times New Roman" w:cs="Times New Roman"/>
          <w:szCs w:val="24"/>
        </w:rPr>
        <w:t xml:space="preserve"> from the </w:t>
      </w:r>
      <w:r w:rsidR="00422AFE" w:rsidRPr="00D039BF">
        <w:rPr>
          <w:rFonts w:eastAsia="Times New Roman" w:cs="Times New Roman"/>
          <w:b/>
          <w:szCs w:val="24"/>
        </w:rPr>
        <w:t>Choose Field Block for Action</w:t>
      </w:r>
      <w:r w:rsidRPr="00D039BF">
        <w:rPr>
          <w:rFonts w:eastAsia="Times New Roman" w:cs="Times New Roman"/>
          <w:szCs w:val="24"/>
        </w:rPr>
        <w:t xml:space="preserve"> list box.</w:t>
      </w:r>
    </w:p>
    <w:p w14:paraId="70270B22" w14:textId="7F8C386F"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Select </w:t>
      </w:r>
      <w:r w:rsidR="00C54CF1">
        <w:rPr>
          <w:rFonts w:eastAsia="Times New Roman" w:cs="Times New Roman"/>
          <w:b/>
          <w:szCs w:val="24"/>
        </w:rPr>
        <w:t>a</w:t>
      </w:r>
      <w:r w:rsidR="00E70088" w:rsidRPr="00D039BF">
        <w:rPr>
          <w:rFonts w:eastAsia="Times New Roman" w:cs="Times New Roman"/>
          <w:b/>
          <w:szCs w:val="24"/>
        </w:rPr>
        <w:t>fter</w:t>
      </w:r>
      <w:r w:rsidRPr="00D039BF">
        <w:rPr>
          <w:rFonts w:eastAsia="Times New Roman" w:cs="Times New Roman"/>
          <w:szCs w:val="24"/>
        </w:rPr>
        <w:t xml:space="preserve"> from the </w:t>
      </w:r>
      <w:r w:rsidR="00C54CF1">
        <w:rPr>
          <w:rFonts w:eastAsia="Times New Roman" w:cs="Times New Roman"/>
          <w:b/>
          <w:bCs/>
          <w:szCs w:val="24"/>
        </w:rPr>
        <w:t>b</w:t>
      </w:r>
      <w:r w:rsidRPr="00D039BF">
        <w:rPr>
          <w:rFonts w:eastAsia="Times New Roman" w:cs="Times New Roman"/>
          <w:b/>
          <w:bCs/>
          <w:szCs w:val="24"/>
        </w:rPr>
        <w:t>efore</w:t>
      </w:r>
      <w:r w:rsidRPr="00D039BF">
        <w:rPr>
          <w:rFonts w:eastAsia="Times New Roman" w:cs="Times New Roman"/>
          <w:szCs w:val="24"/>
        </w:rPr>
        <w:t xml:space="preserve"> or </w:t>
      </w:r>
      <w:r w:rsidR="00C54CF1">
        <w:rPr>
          <w:rFonts w:eastAsia="Times New Roman" w:cs="Times New Roman"/>
          <w:b/>
          <w:szCs w:val="24"/>
        </w:rPr>
        <w:t>a</w:t>
      </w:r>
      <w:r w:rsidR="00E70088" w:rsidRPr="00D039BF">
        <w:rPr>
          <w:rFonts w:eastAsia="Times New Roman" w:cs="Times New Roman"/>
          <w:b/>
          <w:szCs w:val="24"/>
        </w:rPr>
        <w:t>fter</w:t>
      </w:r>
      <w:r w:rsidRPr="00D039BF">
        <w:rPr>
          <w:rFonts w:eastAsia="Times New Roman" w:cs="Times New Roman"/>
          <w:szCs w:val="24"/>
        </w:rPr>
        <w:t xml:space="preserve"> Section. </w:t>
      </w:r>
    </w:p>
    <w:p w14:paraId="24E31A2E" w14:textId="450FE791"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Click the </w:t>
      </w:r>
      <w:r w:rsidRPr="00D039BF">
        <w:rPr>
          <w:rFonts w:eastAsia="Times New Roman" w:cs="Times New Roman"/>
          <w:b/>
          <w:bCs/>
          <w:szCs w:val="24"/>
        </w:rPr>
        <w:t>Add Block</w:t>
      </w:r>
      <w:r w:rsidRPr="00D039BF">
        <w:rPr>
          <w:rFonts w:eastAsia="Times New Roman" w:cs="Times New Roman"/>
          <w:szCs w:val="24"/>
        </w:rPr>
        <w:t xml:space="preserve"> button. The code runs </w:t>
      </w:r>
      <w:r w:rsidR="00C54CF1" w:rsidRPr="00C54CF1">
        <w:rPr>
          <w:rFonts w:eastAsia="Times New Roman" w:cs="Times New Roman"/>
          <w:bCs/>
          <w:szCs w:val="24"/>
        </w:rPr>
        <w:t>after</w:t>
      </w:r>
      <w:r w:rsidRPr="00D039BF">
        <w:rPr>
          <w:rFonts w:eastAsia="Times New Roman" w:cs="Times New Roman"/>
          <w:szCs w:val="24"/>
        </w:rPr>
        <w:t xml:space="preserve"> data entry.</w:t>
      </w:r>
    </w:p>
    <w:p w14:paraId="37700FE2" w14:textId="0149CCF6" w:rsidR="00036CB4" w:rsidRPr="00D039BF" w:rsidRDefault="006D6B5F" w:rsidP="00A25A38">
      <w:pPr>
        <w:pStyle w:val="ListParagraph"/>
        <w:numPr>
          <w:ilvl w:val="0"/>
          <w:numId w:val="9"/>
        </w:numPr>
        <w:spacing w:before="100" w:beforeAutospacing="1" w:after="100" w:afterAutospacing="1"/>
        <w:rPr>
          <w:rFonts w:eastAsia="Times New Roman" w:cs="Times New Roman"/>
          <w:szCs w:val="24"/>
        </w:rPr>
      </w:pPr>
      <w:r w:rsidRPr="006D6B5F">
        <w:rPr>
          <w:rFonts w:eastAsia="Times New Roman" w:cs="Times New Roman"/>
          <w:szCs w:val="24"/>
        </w:rPr>
        <w:lastRenderedPageBreak/>
        <w:t>Check Code</w:t>
      </w:r>
      <w:r w:rsidR="00FC6773" w:rsidRPr="00D039BF">
        <w:rPr>
          <w:rFonts w:eastAsia="Times New Roman" w:cs="Times New Roman"/>
          <w:b/>
          <w:szCs w:val="24"/>
        </w:rPr>
        <w:t xml:space="preserve"> </w:t>
      </w:r>
      <w:r w:rsidR="008E7600" w:rsidRPr="008E7600">
        <w:rPr>
          <w:rFonts w:eastAsia="Times New Roman" w:cs="Times New Roman"/>
          <w:szCs w:val="24"/>
        </w:rPr>
        <w:t>Editor</w:t>
      </w:r>
      <w:r w:rsidR="00036CB4" w:rsidRPr="00D039BF">
        <w:rPr>
          <w:rFonts w:eastAsia="Times New Roman" w:cs="Times New Roman"/>
          <w:szCs w:val="24"/>
        </w:rPr>
        <w:t xml:space="preserve"> displays the code.</w:t>
      </w:r>
    </w:p>
    <w:p w14:paraId="611E1B47" w14:textId="1049915D"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Click </w:t>
      </w:r>
      <w:r w:rsidRPr="00D039BF">
        <w:rPr>
          <w:rFonts w:eastAsia="Times New Roman" w:cs="Times New Roman"/>
          <w:b/>
          <w:bCs/>
          <w:szCs w:val="24"/>
        </w:rPr>
        <w:t>I</w:t>
      </w:r>
      <w:r w:rsidR="009C6D49">
        <w:rPr>
          <w:rFonts w:eastAsia="Times New Roman" w:cs="Times New Roman"/>
          <w:b/>
          <w:bCs/>
          <w:szCs w:val="24"/>
        </w:rPr>
        <w:t>f</w:t>
      </w:r>
      <w:r w:rsidRPr="00D039BF">
        <w:rPr>
          <w:rFonts w:eastAsia="Times New Roman" w:cs="Times New Roman"/>
          <w:szCs w:val="24"/>
        </w:rPr>
        <w:t xml:space="preserve">, from the </w:t>
      </w:r>
      <w:r w:rsidR="00422AFE" w:rsidRPr="00D039BF">
        <w:rPr>
          <w:rFonts w:eastAsia="Times New Roman" w:cs="Times New Roman"/>
          <w:b/>
          <w:szCs w:val="24"/>
        </w:rPr>
        <w:t>Add Command to Field Block</w:t>
      </w:r>
      <w:r w:rsidRPr="00D039BF">
        <w:rPr>
          <w:rFonts w:eastAsia="Times New Roman" w:cs="Times New Roman"/>
          <w:szCs w:val="24"/>
        </w:rPr>
        <w:t xml:space="preserve"> list box. The </w:t>
      </w:r>
      <w:r w:rsidRPr="00D039BF">
        <w:rPr>
          <w:rFonts w:eastAsia="Times New Roman" w:cs="Times New Roman"/>
          <w:b/>
          <w:bCs/>
          <w:szCs w:val="24"/>
        </w:rPr>
        <w:t>I</w:t>
      </w:r>
      <w:r w:rsidR="009C6D49">
        <w:rPr>
          <w:rFonts w:eastAsia="Times New Roman" w:cs="Times New Roman"/>
          <w:b/>
          <w:bCs/>
          <w:szCs w:val="24"/>
        </w:rPr>
        <w:t>f</w:t>
      </w:r>
      <w:r w:rsidRPr="00D039BF">
        <w:rPr>
          <w:rFonts w:eastAsia="Times New Roman" w:cs="Times New Roman"/>
          <w:szCs w:val="24"/>
        </w:rPr>
        <w:t xml:space="preserve"> dialog box opens.</w:t>
      </w:r>
    </w:p>
    <w:p w14:paraId="5B096C40" w14:textId="77777777"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Select the field from the </w:t>
      </w:r>
      <w:r w:rsidRPr="00D039BF">
        <w:rPr>
          <w:rFonts w:eastAsia="Times New Roman" w:cs="Times New Roman"/>
          <w:b/>
          <w:bCs/>
          <w:szCs w:val="24"/>
        </w:rPr>
        <w:t>Available Variables</w:t>
      </w:r>
      <w:r w:rsidRPr="00D039BF">
        <w:rPr>
          <w:rFonts w:eastAsia="Times New Roman" w:cs="Times New Roman"/>
          <w:szCs w:val="24"/>
        </w:rPr>
        <w:t xml:space="preserve"> drop-down list. Select </w:t>
      </w:r>
      <w:r w:rsidRPr="00D039BF">
        <w:rPr>
          <w:rFonts w:eastAsia="Times New Roman" w:cs="Times New Roman"/>
          <w:b/>
          <w:bCs/>
          <w:szCs w:val="24"/>
        </w:rPr>
        <w:t>Sex</w:t>
      </w:r>
      <w:r w:rsidRPr="00D039BF">
        <w:rPr>
          <w:rFonts w:eastAsia="Times New Roman" w:cs="Times New Roman"/>
          <w:szCs w:val="24"/>
        </w:rPr>
        <w:t xml:space="preserve"> for this example. The </w:t>
      </w:r>
      <w:r w:rsidRPr="00D039BF">
        <w:rPr>
          <w:rFonts w:eastAsia="Times New Roman" w:cs="Times New Roman"/>
          <w:b/>
          <w:bCs/>
          <w:szCs w:val="24"/>
        </w:rPr>
        <w:t>If Condition</w:t>
      </w:r>
      <w:r w:rsidRPr="00D039BF">
        <w:rPr>
          <w:rFonts w:eastAsia="Times New Roman" w:cs="Times New Roman"/>
          <w:szCs w:val="24"/>
        </w:rPr>
        <w:t xml:space="preserve"> field shows the selected variable.</w:t>
      </w:r>
    </w:p>
    <w:p w14:paraId="138ABDF3" w14:textId="7EDA2C6D" w:rsidR="00036CB4" w:rsidRPr="00D039BF" w:rsidRDefault="00F51CFB"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C</w:t>
      </w:r>
      <w:r w:rsidR="00036CB4" w:rsidRPr="00D039BF">
        <w:rPr>
          <w:rFonts w:eastAsia="Times New Roman" w:cs="Times New Roman"/>
          <w:szCs w:val="24"/>
        </w:rPr>
        <w:t xml:space="preserve">lick </w:t>
      </w:r>
      <w:r w:rsidR="00036CB4" w:rsidRPr="00D039BF">
        <w:rPr>
          <w:rFonts w:eastAsia="Times New Roman" w:cs="Times New Roman"/>
          <w:b/>
          <w:bCs/>
          <w:szCs w:val="24"/>
        </w:rPr>
        <w:t>=</w:t>
      </w:r>
      <w:r w:rsidR="006B5255" w:rsidRPr="00D039BF">
        <w:rPr>
          <w:rFonts w:eastAsia="Times New Roman" w:cs="Times New Roman"/>
          <w:b/>
          <w:bCs/>
          <w:szCs w:val="24"/>
        </w:rPr>
        <w:t xml:space="preserve"> </w:t>
      </w:r>
      <w:r w:rsidR="006B5255" w:rsidRPr="00D039BF">
        <w:rPr>
          <w:rFonts w:eastAsia="Times New Roman" w:cs="Times New Roman"/>
          <w:szCs w:val="24"/>
        </w:rPr>
        <w:t>f</w:t>
      </w:r>
      <w:r w:rsidR="00036CB4" w:rsidRPr="00D039BF">
        <w:rPr>
          <w:rFonts w:eastAsia="Times New Roman" w:cs="Times New Roman"/>
          <w:szCs w:val="24"/>
        </w:rPr>
        <w:t xml:space="preserve">rom the </w:t>
      </w:r>
      <w:r w:rsidRPr="00D039BF">
        <w:rPr>
          <w:rFonts w:eastAsia="Times New Roman" w:cs="Times New Roman"/>
          <w:szCs w:val="24"/>
        </w:rPr>
        <w:t>O</w:t>
      </w:r>
      <w:r w:rsidR="00036CB4" w:rsidRPr="00D039BF">
        <w:rPr>
          <w:rFonts w:eastAsia="Times New Roman" w:cs="Times New Roman"/>
          <w:szCs w:val="24"/>
        </w:rPr>
        <w:t>perators</w:t>
      </w:r>
      <w:r w:rsidRPr="00D039BF">
        <w:rPr>
          <w:rFonts w:eastAsia="Times New Roman" w:cs="Times New Roman"/>
          <w:szCs w:val="24"/>
        </w:rPr>
        <w:t xml:space="preserve"> list.</w:t>
      </w:r>
      <w:r w:rsidR="00036CB4" w:rsidRPr="00D039BF">
        <w:rPr>
          <w:rFonts w:eastAsia="Times New Roman" w:cs="Times New Roman"/>
          <w:szCs w:val="24"/>
        </w:rPr>
        <w:t xml:space="preserve"> </w:t>
      </w:r>
    </w:p>
    <w:p w14:paraId="4CA5DFEE" w14:textId="47865BD2" w:rsidR="00036CB4" w:rsidRPr="00D039BF" w:rsidRDefault="006B5255"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T</w:t>
      </w:r>
      <w:r w:rsidR="00036CB4" w:rsidRPr="00D039BF">
        <w:rPr>
          <w:rFonts w:eastAsia="Times New Roman" w:cs="Times New Roman"/>
          <w:szCs w:val="24"/>
        </w:rPr>
        <w:t xml:space="preserve">ype </w:t>
      </w:r>
      <w:r w:rsidR="00036CB4" w:rsidRPr="00D039BF">
        <w:rPr>
          <w:rFonts w:eastAsia="Times New Roman" w:cs="Times New Roman"/>
          <w:b/>
          <w:bCs/>
          <w:szCs w:val="24"/>
        </w:rPr>
        <w:t>Sex = “Male”</w:t>
      </w:r>
      <w:r w:rsidR="00036CB4" w:rsidRPr="00D039BF">
        <w:rPr>
          <w:rFonts w:eastAsia="Times New Roman" w:cs="Times New Roman"/>
          <w:szCs w:val="24"/>
        </w:rPr>
        <w:t xml:space="preserve"> from the </w:t>
      </w:r>
      <w:r w:rsidR="00036CB4" w:rsidRPr="00D039BF">
        <w:rPr>
          <w:rFonts w:eastAsia="Times New Roman" w:cs="Times New Roman"/>
          <w:b/>
          <w:bCs/>
          <w:szCs w:val="24"/>
        </w:rPr>
        <w:t>If Condition field</w:t>
      </w:r>
      <w:r w:rsidR="00036CB4" w:rsidRPr="00D039BF">
        <w:rPr>
          <w:rFonts w:eastAsia="Times New Roman" w:cs="Times New Roman"/>
          <w:szCs w:val="24"/>
        </w:rPr>
        <w:t xml:space="preserve">. Remember that </w:t>
      </w:r>
      <w:r w:rsidR="00C45048" w:rsidRPr="00D039BF">
        <w:rPr>
          <w:rFonts w:eastAsia="Times New Roman" w:cs="Times New Roman"/>
          <w:b/>
          <w:bCs/>
          <w:szCs w:val="24"/>
        </w:rPr>
        <w:t>S</w:t>
      </w:r>
      <w:r w:rsidR="00036CB4" w:rsidRPr="00D039BF">
        <w:rPr>
          <w:rFonts w:eastAsia="Times New Roman" w:cs="Times New Roman"/>
          <w:b/>
          <w:bCs/>
          <w:szCs w:val="24"/>
        </w:rPr>
        <w:t>ex</w:t>
      </w:r>
      <w:r w:rsidR="00036CB4" w:rsidRPr="00D039BF">
        <w:rPr>
          <w:rFonts w:eastAsia="Times New Roman" w:cs="Times New Roman"/>
          <w:szCs w:val="24"/>
        </w:rPr>
        <w:t xml:space="preserve"> is a text field, so always the value in quotes.</w:t>
      </w:r>
    </w:p>
    <w:p w14:paraId="128C8056" w14:textId="15B8256F" w:rsidR="00036CB4" w:rsidRPr="00D039BF" w:rsidRDefault="00036CB4" w:rsidP="00A25A38">
      <w:pPr>
        <w:pStyle w:val="ListParagraph"/>
        <w:numPr>
          <w:ilvl w:val="0"/>
          <w:numId w:val="9"/>
        </w:numPr>
        <w:spacing w:before="100" w:beforeAutospacing="1" w:after="100" w:afterAutospacing="1"/>
        <w:ind w:hanging="450"/>
        <w:rPr>
          <w:rFonts w:eastAsia="Times New Roman" w:cs="Times New Roman"/>
          <w:szCs w:val="24"/>
        </w:rPr>
      </w:pPr>
      <w:r w:rsidRPr="00D039BF">
        <w:rPr>
          <w:rFonts w:eastAsia="Times New Roman" w:cs="Times New Roman"/>
          <w:szCs w:val="24"/>
        </w:rPr>
        <w:t xml:space="preserve">Click the </w:t>
      </w:r>
      <w:r w:rsidRPr="00D039BF">
        <w:rPr>
          <w:rFonts w:eastAsia="Times New Roman" w:cs="Times New Roman"/>
          <w:b/>
          <w:bCs/>
          <w:szCs w:val="24"/>
        </w:rPr>
        <w:t>Code Snippet</w:t>
      </w:r>
      <w:r w:rsidRPr="00D039BF">
        <w:rPr>
          <w:rFonts w:eastAsia="Times New Roman" w:cs="Times New Roman"/>
          <w:szCs w:val="24"/>
        </w:rPr>
        <w:t xml:space="preserve"> button </w:t>
      </w:r>
      <w:r w:rsidR="00A35466">
        <w:rPr>
          <w:rFonts w:eastAsia="Times New Roman" w:cs="Times New Roman"/>
          <w:szCs w:val="24"/>
        </w:rPr>
        <w:t>under</w:t>
      </w:r>
      <w:r w:rsidR="00FD4839">
        <w:rPr>
          <w:rFonts w:eastAsia="Times New Roman" w:cs="Times New Roman"/>
          <w:szCs w:val="24"/>
        </w:rPr>
        <w:t xml:space="preserve"> the</w:t>
      </w:r>
      <w:r w:rsidRPr="00D039BF">
        <w:rPr>
          <w:rFonts w:eastAsia="Times New Roman" w:cs="Times New Roman"/>
          <w:szCs w:val="24"/>
        </w:rPr>
        <w:t xml:space="preserve"> </w:t>
      </w:r>
      <w:r w:rsidRPr="00D039BF">
        <w:rPr>
          <w:rFonts w:eastAsia="Times New Roman" w:cs="Times New Roman"/>
          <w:b/>
          <w:bCs/>
          <w:szCs w:val="24"/>
        </w:rPr>
        <w:t xml:space="preserve">Then </w:t>
      </w:r>
      <w:r w:rsidRPr="00D039BF">
        <w:rPr>
          <w:rFonts w:eastAsia="Times New Roman" w:cs="Times New Roman"/>
          <w:szCs w:val="24"/>
        </w:rPr>
        <w:t>section. A list of commands appears.</w:t>
      </w:r>
    </w:p>
    <w:p w14:paraId="332412AC" w14:textId="6F238552" w:rsidR="00036CB4" w:rsidRPr="00D039BF" w:rsidRDefault="00036CB4" w:rsidP="00A25A38">
      <w:pPr>
        <w:pStyle w:val="ListParagraph"/>
        <w:numPr>
          <w:ilvl w:val="0"/>
          <w:numId w:val="9"/>
        </w:numPr>
        <w:spacing w:before="100" w:beforeAutospacing="1" w:after="100" w:afterAutospacing="1"/>
        <w:ind w:hanging="450"/>
        <w:rPr>
          <w:rFonts w:eastAsia="Times New Roman" w:cs="Times New Roman"/>
          <w:szCs w:val="24"/>
        </w:rPr>
      </w:pPr>
      <w:r w:rsidRPr="00D039BF">
        <w:rPr>
          <w:rFonts w:eastAsia="Times New Roman" w:cs="Times New Roman"/>
          <w:szCs w:val="24"/>
        </w:rPr>
        <w:t xml:space="preserve">Select </w:t>
      </w:r>
      <w:r w:rsidR="00D039BF" w:rsidRPr="00D039BF">
        <w:rPr>
          <w:rFonts w:eastAsia="Times New Roman" w:cs="Times New Roman"/>
          <w:b/>
          <w:bCs/>
          <w:szCs w:val="24"/>
        </w:rPr>
        <w:t>HIDE</w:t>
      </w:r>
      <w:r w:rsidRPr="00D039BF">
        <w:rPr>
          <w:rFonts w:eastAsia="Times New Roman" w:cs="Times New Roman"/>
          <w:szCs w:val="24"/>
        </w:rPr>
        <w:t xml:space="preserve">, From the command list. The </w:t>
      </w:r>
      <w:r w:rsidR="00D039BF" w:rsidRPr="00D039BF">
        <w:rPr>
          <w:rFonts w:eastAsia="Times New Roman" w:cs="Times New Roman"/>
          <w:b/>
          <w:bCs/>
          <w:szCs w:val="24"/>
        </w:rPr>
        <w:t>HIDE</w:t>
      </w:r>
      <w:r w:rsidRPr="00D039BF">
        <w:rPr>
          <w:rFonts w:eastAsia="Times New Roman" w:cs="Times New Roman"/>
          <w:szCs w:val="24"/>
        </w:rPr>
        <w:t xml:space="preserve"> dialog box opens.</w:t>
      </w:r>
    </w:p>
    <w:p w14:paraId="09ED2981" w14:textId="4190C30D" w:rsidR="00036CB4" w:rsidRPr="00D039BF" w:rsidRDefault="00036CB4" w:rsidP="00A25A38">
      <w:pPr>
        <w:pStyle w:val="ListParagraph"/>
        <w:numPr>
          <w:ilvl w:val="0"/>
          <w:numId w:val="9"/>
        </w:numPr>
        <w:spacing w:before="100" w:beforeAutospacing="1" w:after="100" w:afterAutospacing="1"/>
        <w:ind w:hanging="450"/>
        <w:rPr>
          <w:rFonts w:eastAsia="Times New Roman" w:cs="Times New Roman"/>
          <w:szCs w:val="24"/>
        </w:rPr>
      </w:pPr>
      <w:r w:rsidRPr="00D039BF">
        <w:rPr>
          <w:rFonts w:eastAsia="Times New Roman" w:cs="Times New Roman"/>
          <w:szCs w:val="24"/>
        </w:rPr>
        <w:t xml:space="preserve">Select </w:t>
      </w:r>
      <w:r w:rsidR="00D039BF" w:rsidRPr="00D039BF">
        <w:rPr>
          <w:rFonts w:eastAsia="Times New Roman" w:cs="Times New Roman"/>
          <w:b/>
          <w:bCs/>
          <w:szCs w:val="24"/>
        </w:rPr>
        <w:t>Pregnant</w:t>
      </w:r>
      <w:r w:rsidR="00D039BF" w:rsidRPr="00D039BF">
        <w:rPr>
          <w:rFonts w:eastAsia="Times New Roman" w:cs="Times New Roman"/>
          <w:szCs w:val="24"/>
        </w:rPr>
        <w:t xml:space="preserve"> and click </w:t>
      </w:r>
      <w:r w:rsidR="00D039BF" w:rsidRPr="00D039BF">
        <w:rPr>
          <w:rFonts w:eastAsia="Times New Roman" w:cs="Times New Roman"/>
          <w:b/>
          <w:bCs/>
          <w:szCs w:val="24"/>
        </w:rPr>
        <w:t>OK</w:t>
      </w:r>
      <w:r w:rsidR="00D039BF" w:rsidRPr="00D039BF">
        <w:rPr>
          <w:rFonts w:eastAsia="Times New Roman" w:cs="Times New Roman"/>
          <w:szCs w:val="24"/>
        </w:rPr>
        <w:t>.</w:t>
      </w:r>
    </w:p>
    <w:p w14:paraId="2F30823F" w14:textId="6F29D449" w:rsidR="00036CB4" w:rsidRDefault="00CD454B" w:rsidP="00CD454B">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2B59E6DC" wp14:editId="7613F090">
            <wp:extent cx="4264660" cy="3558734"/>
            <wp:effectExtent l="152400" t="114300" r="135890" b="156210"/>
            <wp:docPr id="81" name="Picture 81" descr="Screen shot of hide dialogue box. This dialog box can be used to hide certain fields if the information is not neccesary. In this example, the user is instructing the system to hide the pregnant option if the patient sex is male." title="Hid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282126" cy="35733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0174FD" w14:textId="6B1E4F33" w:rsidR="00036CB4" w:rsidRPr="00C10FD1" w:rsidRDefault="00CD454B" w:rsidP="00DD41F3">
      <w:pPr>
        <w:pStyle w:val="Caption"/>
      </w:pPr>
      <w:r>
        <w:t xml:space="preserve">         </w:t>
      </w:r>
      <w:r w:rsidR="00814009">
        <w:t xml:space="preserve">Then </w:t>
      </w:r>
      <w:r w:rsidR="00C10FD1" w:rsidRPr="00C10FD1">
        <w:t>-</w:t>
      </w:r>
      <w:r w:rsidR="00814009">
        <w:t xml:space="preserve"> Else</w:t>
      </w:r>
      <w:r w:rsidR="00036CB4" w:rsidRPr="00C10FD1">
        <w:t xml:space="preserve"> dialog box</w:t>
      </w:r>
    </w:p>
    <w:p w14:paraId="19F20067" w14:textId="77777777" w:rsidR="00036CB4" w:rsidRPr="00F12676" w:rsidRDefault="00036CB4" w:rsidP="00A25A38">
      <w:pPr>
        <w:pStyle w:val="ListParagraph"/>
        <w:numPr>
          <w:ilvl w:val="0"/>
          <w:numId w:val="40"/>
        </w:numPr>
      </w:pPr>
      <w:r w:rsidRPr="00F12676">
        <w:t xml:space="preserve">Click the </w:t>
      </w:r>
      <w:r w:rsidRPr="00DD41F3">
        <w:rPr>
          <w:b/>
          <w:bCs/>
        </w:rPr>
        <w:t>Code Snippet</w:t>
      </w:r>
      <w:r w:rsidRPr="00F12676">
        <w:t xml:space="preserve"> button in the </w:t>
      </w:r>
      <w:r w:rsidRPr="00DD41F3">
        <w:rPr>
          <w:b/>
          <w:bCs/>
        </w:rPr>
        <w:t>Else</w:t>
      </w:r>
      <w:r w:rsidRPr="00F12676">
        <w:t xml:space="preserve"> section. A list of commands appears.</w:t>
      </w:r>
    </w:p>
    <w:p w14:paraId="740637DF" w14:textId="01082B0D" w:rsidR="00036CB4" w:rsidRPr="00F12676" w:rsidRDefault="00036CB4" w:rsidP="00A25A38">
      <w:pPr>
        <w:pStyle w:val="ListParagraph"/>
        <w:numPr>
          <w:ilvl w:val="0"/>
          <w:numId w:val="40"/>
        </w:numPr>
      </w:pPr>
      <w:r w:rsidRPr="00F12676">
        <w:t xml:space="preserve">Select </w:t>
      </w:r>
      <w:r w:rsidRPr="00DD41F3">
        <w:rPr>
          <w:b/>
          <w:bCs/>
        </w:rPr>
        <w:t>UNHIDE</w:t>
      </w:r>
      <w:r w:rsidRPr="00F12676">
        <w:t xml:space="preserve"> </w:t>
      </w:r>
      <w:r w:rsidR="001A7635" w:rsidRPr="00F12676">
        <w:t>from</w:t>
      </w:r>
      <w:r w:rsidRPr="00F12676">
        <w:t xml:space="preserve"> the command list, The </w:t>
      </w:r>
      <w:r w:rsidRPr="00DD41F3">
        <w:rPr>
          <w:b/>
          <w:bCs/>
        </w:rPr>
        <w:t>U</w:t>
      </w:r>
      <w:r w:rsidR="00CD454B" w:rsidRPr="00DD41F3">
        <w:rPr>
          <w:b/>
          <w:bCs/>
        </w:rPr>
        <w:t>NHIDE</w:t>
      </w:r>
      <w:r w:rsidRPr="00F12676">
        <w:t xml:space="preserve"> dialog box opens.</w:t>
      </w:r>
    </w:p>
    <w:p w14:paraId="2D9A58A7" w14:textId="109437C8" w:rsidR="00036CB4" w:rsidRPr="00F12676" w:rsidRDefault="00036CB4" w:rsidP="00A25A38">
      <w:pPr>
        <w:pStyle w:val="ListParagraph"/>
        <w:numPr>
          <w:ilvl w:val="0"/>
          <w:numId w:val="40"/>
        </w:numPr>
      </w:pPr>
      <w:r w:rsidRPr="00F12676">
        <w:t xml:space="preserve">Select the field to </w:t>
      </w:r>
      <w:r w:rsidR="00A1337A">
        <w:t>unhide</w:t>
      </w:r>
      <w:r w:rsidR="001600EA">
        <w:t xml:space="preserve">, if the participant answers, </w:t>
      </w:r>
      <w:r w:rsidR="001600EA" w:rsidRPr="00DD41F3">
        <w:rPr>
          <w:b/>
          <w:bCs/>
        </w:rPr>
        <w:t>“</w:t>
      </w:r>
      <w:r w:rsidRPr="00DD41F3">
        <w:rPr>
          <w:b/>
          <w:bCs/>
        </w:rPr>
        <w:t>yes</w:t>
      </w:r>
      <w:r w:rsidR="00231F1D" w:rsidRPr="00DD41F3">
        <w:rPr>
          <w:b/>
          <w:bCs/>
        </w:rPr>
        <w:t>.</w:t>
      </w:r>
      <w:r w:rsidR="001600EA" w:rsidRPr="00DD41F3">
        <w:rPr>
          <w:b/>
          <w:bCs/>
        </w:rPr>
        <w:t>”</w:t>
      </w:r>
      <w:r w:rsidRPr="00F12676">
        <w:t xml:space="preserve"> </w:t>
      </w:r>
      <w:r w:rsidR="00231F1D">
        <w:t>S</w:t>
      </w:r>
      <w:r w:rsidRPr="00F12676">
        <w:t xml:space="preserve">elect </w:t>
      </w:r>
      <w:r w:rsidRPr="00DD41F3">
        <w:rPr>
          <w:b/>
          <w:bCs/>
        </w:rPr>
        <w:t>Pregnant</w:t>
      </w:r>
      <w:r w:rsidRPr="00F12676">
        <w:t>.</w:t>
      </w:r>
    </w:p>
    <w:p w14:paraId="1547D537" w14:textId="77777777" w:rsidR="00036CB4" w:rsidRPr="00F12676" w:rsidRDefault="00036CB4" w:rsidP="00A25A38">
      <w:pPr>
        <w:pStyle w:val="ListParagraph"/>
        <w:numPr>
          <w:ilvl w:val="0"/>
          <w:numId w:val="40"/>
        </w:numPr>
      </w:pPr>
      <w:r w:rsidRPr="00F12676">
        <w:t xml:space="preserve">Click </w:t>
      </w:r>
      <w:r w:rsidRPr="00DD41F3">
        <w:rPr>
          <w:b/>
          <w:bCs/>
        </w:rPr>
        <w:t>OK</w:t>
      </w:r>
      <w:r w:rsidRPr="00F12676">
        <w:t xml:space="preserve"> in the </w:t>
      </w:r>
      <w:r w:rsidRPr="00DD41F3">
        <w:rPr>
          <w:b/>
          <w:bCs/>
        </w:rPr>
        <w:t>Unhide</w:t>
      </w:r>
      <w:r w:rsidRPr="00F12676">
        <w:t xml:space="preserve"> dialog box, to return to the </w:t>
      </w:r>
      <w:r w:rsidRPr="00DD41F3">
        <w:rPr>
          <w:b/>
          <w:bCs/>
        </w:rPr>
        <w:t xml:space="preserve">If </w:t>
      </w:r>
      <w:r w:rsidRPr="00F12676">
        <w:t>dialog box.</w:t>
      </w:r>
    </w:p>
    <w:p w14:paraId="34F951C2" w14:textId="06E2B143" w:rsidR="00036CB4" w:rsidRPr="00350291" w:rsidRDefault="00036CB4" w:rsidP="00A25A38">
      <w:pPr>
        <w:pStyle w:val="ListParagraph"/>
        <w:numPr>
          <w:ilvl w:val="0"/>
          <w:numId w:val="40"/>
        </w:numPr>
      </w:pPr>
      <w:r w:rsidRPr="00350291">
        <w:t xml:space="preserve">Click </w:t>
      </w:r>
      <w:r w:rsidRPr="00DD41F3">
        <w:rPr>
          <w:b/>
          <w:bCs/>
        </w:rPr>
        <w:t>OK</w:t>
      </w:r>
      <w:r w:rsidR="00350291" w:rsidRPr="00350291">
        <w:t xml:space="preserve">, and then again, </w:t>
      </w:r>
      <w:r w:rsidR="00350291" w:rsidRPr="00DD41F3">
        <w:rPr>
          <w:b/>
          <w:bCs/>
        </w:rPr>
        <w:t>OK</w:t>
      </w:r>
      <w:r w:rsidR="00350291" w:rsidRPr="00350291">
        <w:t>.</w:t>
      </w:r>
      <w:r w:rsidR="00350291">
        <w:t xml:space="preserve"> </w:t>
      </w:r>
      <w:r w:rsidR="006D6B5F" w:rsidRPr="006D6B5F">
        <w:t>Check Code</w:t>
      </w:r>
      <w:r w:rsidR="00FC6773" w:rsidRPr="00DD41F3">
        <w:rPr>
          <w:b/>
        </w:rPr>
        <w:t xml:space="preserve"> </w:t>
      </w:r>
      <w:r w:rsidR="008E7600" w:rsidRPr="008E7600">
        <w:t>Editor</w:t>
      </w:r>
      <w:r w:rsidRPr="00350291">
        <w:t xml:space="preserve"> displays the code.</w:t>
      </w:r>
    </w:p>
    <w:p w14:paraId="20478A0F" w14:textId="3E01FA7A" w:rsidR="001A73D5" w:rsidRDefault="00F12676" w:rsidP="00350291">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1E2D407B" wp14:editId="2A60C5DD">
            <wp:extent cx="4779080" cy="2362200"/>
            <wp:effectExtent l="114300" t="114300" r="116840" b="152400"/>
            <wp:docPr id="82" name="Picture 82" descr="Screen shot of check code command for the hide function. After selection, code is inserted into the check code editor. " title="Check Code Command for 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95460" cy="2370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B63A77" w14:textId="21987832" w:rsidR="00036CB4" w:rsidRPr="00F12676" w:rsidRDefault="00036CB4" w:rsidP="00DD41F3">
      <w:pPr>
        <w:pStyle w:val="Caption"/>
      </w:pPr>
      <w:r w:rsidRPr="00F12676">
        <w:t xml:space="preserve">Hide </w:t>
      </w:r>
      <w:r w:rsidR="002E76D0">
        <w:t>Check Code</w:t>
      </w:r>
      <w:r w:rsidRPr="00F12676">
        <w:t xml:space="preserve"> Command</w:t>
      </w:r>
    </w:p>
    <w:p w14:paraId="7AEDC75C" w14:textId="77777777" w:rsidR="00036CB4" w:rsidRPr="00F12676" w:rsidRDefault="00036CB4" w:rsidP="00A25A38">
      <w:pPr>
        <w:pStyle w:val="ListParagraph"/>
        <w:numPr>
          <w:ilvl w:val="0"/>
          <w:numId w:val="38"/>
        </w:numPr>
      </w:pPr>
      <w:r w:rsidRPr="00F12676">
        <w:t xml:space="preserve">Click the </w:t>
      </w:r>
      <w:r w:rsidRPr="00A71E8E">
        <w:rPr>
          <w:b/>
          <w:bCs/>
        </w:rPr>
        <w:t>Save</w:t>
      </w:r>
      <w:r w:rsidRPr="00F12676">
        <w:t xml:space="preserve"> button. </w:t>
      </w:r>
    </w:p>
    <w:p w14:paraId="0F06165A" w14:textId="77777777" w:rsidR="00036CB4" w:rsidRPr="00F12676" w:rsidRDefault="00036CB4" w:rsidP="00A25A38">
      <w:pPr>
        <w:pStyle w:val="ListParagraph"/>
        <w:numPr>
          <w:ilvl w:val="0"/>
          <w:numId w:val="38"/>
        </w:numPr>
      </w:pPr>
      <w:r w:rsidRPr="00F12676">
        <w:t xml:space="preserve">Click </w:t>
      </w:r>
      <w:r w:rsidRPr="00A71E8E">
        <w:rPr>
          <w:b/>
          <w:bCs/>
        </w:rPr>
        <w:t>Close</w:t>
      </w:r>
      <w:r w:rsidRPr="00F12676">
        <w:t xml:space="preserve"> to return to the form.</w:t>
      </w:r>
    </w:p>
    <w:p w14:paraId="77942CF8" w14:textId="6A238958" w:rsidR="00036CB4" w:rsidRPr="00F12676" w:rsidRDefault="00036CB4" w:rsidP="00242EFD">
      <w:pPr>
        <w:tabs>
          <w:tab w:val="left" w:pos="630"/>
        </w:tabs>
        <w:spacing w:before="100" w:beforeAutospacing="1" w:after="100" w:afterAutospacing="1" w:line="276" w:lineRule="auto"/>
        <w:ind w:left="630" w:hanging="720"/>
        <w:rPr>
          <w:rFonts w:eastAsia="Times New Roman" w:cs="Times New Roman"/>
          <w:color w:val="2F5496" w:themeColor="accent1" w:themeShade="BF"/>
          <w:szCs w:val="24"/>
        </w:rPr>
      </w:pPr>
      <w:r w:rsidRPr="00F12676">
        <w:rPr>
          <w:rFonts w:eastAsia="Times New Roman" w:cs="Times New Roman"/>
          <w:color w:val="2F5496" w:themeColor="accent1" w:themeShade="BF"/>
          <w:szCs w:val="24"/>
        </w:rPr>
        <w:t xml:space="preserve">Note: The Unhide command shows any hidden fields. You can select this command in the </w:t>
      </w:r>
      <w:r w:rsidR="00422AFE" w:rsidRPr="006571BC">
        <w:rPr>
          <w:rFonts w:eastAsia="Times New Roman" w:cs="Times New Roman"/>
          <w:bCs/>
          <w:color w:val="2F5496" w:themeColor="accent1" w:themeShade="BF"/>
          <w:szCs w:val="24"/>
        </w:rPr>
        <w:t>Add Command to Field Block</w:t>
      </w:r>
      <w:r w:rsidRPr="00F12676">
        <w:rPr>
          <w:rFonts w:eastAsia="Times New Roman" w:cs="Times New Roman"/>
          <w:color w:val="2F5496" w:themeColor="accent1" w:themeShade="BF"/>
          <w:szCs w:val="24"/>
        </w:rPr>
        <w:t xml:space="preserve"> section of </w:t>
      </w:r>
      <w:r w:rsidR="002E76D0">
        <w:rPr>
          <w:rFonts w:eastAsia="Times New Roman" w:cs="Times New Roman"/>
          <w:bCs/>
          <w:color w:val="2F5496" w:themeColor="accent1" w:themeShade="BF"/>
          <w:szCs w:val="24"/>
        </w:rPr>
        <w:t>Check Code</w:t>
      </w:r>
      <w:r w:rsidR="00FC6773" w:rsidRPr="006571BC">
        <w:rPr>
          <w:rFonts w:eastAsia="Times New Roman" w:cs="Times New Roman"/>
          <w:bCs/>
          <w:color w:val="2F5496" w:themeColor="accent1" w:themeShade="BF"/>
          <w:szCs w:val="24"/>
        </w:rPr>
        <w:t xml:space="preserve"> Editor</w:t>
      </w:r>
      <w:r w:rsidRPr="00F12676">
        <w:rPr>
          <w:rFonts w:eastAsia="Times New Roman" w:cs="Times New Roman"/>
          <w:color w:val="2F5496" w:themeColor="accent1" w:themeShade="BF"/>
          <w:szCs w:val="24"/>
        </w:rPr>
        <w:t>. Use a CLEAR command with the HIDE command to set to null, any information previously entered in the Pregnant field.</w:t>
      </w:r>
    </w:p>
    <w:p w14:paraId="0A8E21BB" w14:textId="31AFF9A6" w:rsidR="00036CB4" w:rsidRPr="00FB3AAF" w:rsidRDefault="00F12676" w:rsidP="00462BDB">
      <w:pPr>
        <w:pStyle w:val="Heading3"/>
      </w:pPr>
      <w:bookmarkStart w:id="48" w:name="_Toc140065857"/>
      <w:bookmarkStart w:id="49" w:name="_Toc140066012"/>
      <w:r w:rsidRPr="00FB3AAF">
        <w:t>ENABLE</w:t>
      </w:r>
      <w:r w:rsidR="00036CB4" w:rsidRPr="00FB3AAF">
        <w:t>/</w:t>
      </w:r>
      <w:r w:rsidRPr="00FB3AAF">
        <w:t>DISABLE</w:t>
      </w:r>
      <w:bookmarkEnd w:id="48"/>
      <w:bookmarkEnd w:id="49"/>
      <w:r w:rsidR="00036CB4" w:rsidRPr="00FB3AAF">
        <w:t xml:space="preserve"> </w:t>
      </w:r>
    </w:p>
    <w:p w14:paraId="09B0AB53" w14:textId="34F4BCAA" w:rsidR="00036CB4" w:rsidRDefault="009B72E2" w:rsidP="000C4261">
      <w:r>
        <w:t xml:space="preserve">These commands can work in conjunction. </w:t>
      </w:r>
      <w:r w:rsidR="00CC73D4">
        <w:t>T</w:t>
      </w:r>
      <w:r w:rsidR="00036CB4" w:rsidRPr="004D2813">
        <w:t xml:space="preserve">he </w:t>
      </w:r>
      <w:r w:rsidR="00036CB4" w:rsidRPr="00803C5E">
        <w:rPr>
          <w:b/>
          <w:bCs/>
        </w:rPr>
        <w:t xml:space="preserve">DISABLE </w:t>
      </w:r>
      <w:r w:rsidR="00036CB4" w:rsidRPr="004D2813">
        <w:t xml:space="preserve">command disallows data entry into a field while the </w:t>
      </w:r>
      <w:r w:rsidR="00036CB4" w:rsidRPr="00803C5E">
        <w:rPr>
          <w:b/>
          <w:bCs/>
        </w:rPr>
        <w:t>ENABLE</w:t>
      </w:r>
      <w:r w:rsidR="00036CB4" w:rsidRPr="004D2813">
        <w:t xml:space="preserve"> command allows data entry into a previously disabled field.</w:t>
      </w:r>
    </w:p>
    <w:p w14:paraId="2BF6A4FE" w14:textId="136FB3D3" w:rsidR="000E1AD6" w:rsidRPr="004D2813" w:rsidRDefault="00C1534A" w:rsidP="00C1534A">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3F52650B" wp14:editId="469BCE62">
            <wp:extent cx="5129118" cy="2181225"/>
            <wp:effectExtent l="133350" t="114300" r="128905" b="142875"/>
            <wp:docPr id="39" name="Picture 39" descr="Screen shot of the check code for the enable and disable function. In this example, if a patient is not ill, the symptoms option is disabled." title="Check Code Command for Enable and 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133121" cy="2182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A93EF5" w14:textId="1B615D19" w:rsidR="00036CB4" w:rsidRDefault="002E76D0" w:rsidP="00480A60">
      <w:pPr>
        <w:pStyle w:val="Caption"/>
      </w:pPr>
      <w:r>
        <w:t>Check Code</w:t>
      </w:r>
      <w:r w:rsidR="00036CB4" w:rsidRPr="00C1534A">
        <w:t xml:space="preserve"> syntax for ENABLE/DISABLE command</w:t>
      </w:r>
    </w:p>
    <w:p w14:paraId="4CE1127F" w14:textId="663BF75F" w:rsidR="00036CB4" w:rsidRPr="00FB3AAF" w:rsidRDefault="00D0598E" w:rsidP="00462BDB">
      <w:pPr>
        <w:pStyle w:val="Heading3"/>
      </w:pPr>
      <w:bookmarkStart w:id="50" w:name="_Toc140065858"/>
      <w:bookmarkStart w:id="51" w:name="_Toc140066013"/>
      <w:r w:rsidRPr="00FB3AAF">
        <w:t>EXECUTE</w:t>
      </w:r>
      <w:bookmarkEnd w:id="50"/>
      <w:bookmarkEnd w:id="51"/>
    </w:p>
    <w:p w14:paraId="718F75A4" w14:textId="75512E33" w:rsidR="00036CB4" w:rsidRPr="004D2813" w:rsidRDefault="00FD3985" w:rsidP="00480A60">
      <w:r>
        <w:rPr>
          <w:noProof/>
        </w:rPr>
        <mc:AlternateContent>
          <mc:Choice Requires="wps">
            <w:drawing>
              <wp:anchor distT="0" distB="0" distL="114300" distR="114300" simplePos="0" relativeHeight="251658247" behindDoc="0" locked="0" layoutInCell="1" allowOverlap="1" wp14:anchorId="466659AE" wp14:editId="64DD6D90">
                <wp:simplePos x="0" y="0"/>
                <wp:positionH relativeFrom="margin">
                  <wp:align>left</wp:align>
                </wp:positionH>
                <wp:positionV relativeFrom="paragraph">
                  <wp:posOffset>1838960</wp:posOffset>
                </wp:positionV>
                <wp:extent cx="5310188" cy="28258"/>
                <wp:effectExtent l="0" t="0" r="24130" b="29210"/>
                <wp:wrapNone/>
                <wp:docPr id="35" name="Straight Connector 35"/>
                <wp:cNvGraphicFramePr/>
                <a:graphic xmlns:a="http://schemas.openxmlformats.org/drawingml/2006/main">
                  <a:graphicData uri="http://schemas.microsoft.com/office/word/2010/wordprocessingShape">
                    <wps:wsp>
                      <wps:cNvCnPr/>
                      <wps:spPr>
                        <a:xfrm flipV="1">
                          <a:off x="0" y="0"/>
                          <a:ext cx="5310188" cy="282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5917A55E">
              <v:line id="Straight Connector 35" style="position:absolute;flip:y;z-index:2516582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spid="_x0000_s1026" strokecolor="black [3200]" strokeweight=".5pt" from="0,144.8pt" to="418.15pt,147.05pt" w14:anchorId="61576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">
                <v:stroke joinstyle="miter"/>
                <w10:wrap anchorx="margin"/>
              </v:line>
            </w:pict>
          </mc:Fallback>
        </mc:AlternateContent>
      </w:r>
      <w:r w:rsidR="00036CB4" w:rsidRPr="004D2813">
        <w:t xml:space="preserve">Executes a Windows program </w:t>
      </w:r>
      <w:r w:rsidR="001B007D">
        <w:t>—</w:t>
      </w:r>
      <w:r w:rsidR="00036CB4" w:rsidRPr="004D2813">
        <w:t xml:space="preserve"> either explicitly named in the command or designated within the Windows registry. (</w:t>
      </w:r>
      <w:r w:rsidR="001F74F6" w:rsidRPr="001F74F6">
        <w:t>i.e.,</w:t>
      </w:r>
      <w:r w:rsidR="001F74F6">
        <w:t xml:space="preserve"> </w:t>
      </w:r>
      <w:r w:rsidR="009F1CE1">
        <w:t>A</w:t>
      </w:r>
      <w:r w:rsidR="001B007D">
        <w:t xml:space="preserve"> f</w:t>
      </w:r>
      <w:r w:rsidR="001F74F6" w:rsidRPr="004D2813">
        <w:t>ile</w:t>
      </w:r>
      <w:r w:rsidR="00036CB4" w:rsidRPr="004D2813">
        <w:t xml:space="preserve"> with extension listed in </w:t>
      </w:r>
      <w:r w:rsidR="00794333">
        <w:t xml:space="preserve">a </w:t>
      </w:r>
      <w:r w:rsidR="00036CB4" w:rsidRPr="004D2813">
        <w:t xml:space="preserve">Windows registry). </w:t>
      </w:r>
      <w:r w:rsidR="00A212BF">
        <w:t xml:space="preserve">Using the </w:t>
      </w:r>
      <w:r w:rsidR="00A212BF" w:rsidRPr="00A212BF">
        <w:rPr>
          <w:b/>
          <w:bCs/>
        </w:rPr>
        <w:t>EXECUTE</w:t>
      </w:r>
      <w:r w:rsidR="00A212BF">
        <w:t xml:space="preserve"> command, </w:t>
      </w:r>
      <w:r w:rsidR="00036CB4" w:rsidRPr="004D2813">
        <w:t xml:space="preserve">Windows launches the default program(s) listed in its registry. The </w:t>
      </w:r>
      <w:r w:rsidR="00036CB4" w:rsidRPr="00A212BF">
        <w:rPr>
          <w:b/>
          <w:bCs/>
        </w:rPr>
        <w:t>EXECUTE</w:t>
      </w:r>
      <w:r w:rsidR="00036CB4" w:rsidRPr="004D2813">
        <w:t xml:space="preserve"> command accepts a series of paths, separated by semicolons like the example below:</w:t>
      </w:r>
    </w:p>
    <w:p w14:paraId="27A0F6D0" w14:textId="06F6247B" w:rsidR="00036CB4" w:rsidRDefault="00036CB4" w:rsidP="00036CB4">
      <w:pPr>
        <w:spacing w:before="100" w:beforeAutospacing="1" w:after="100" w:afterAutospacing="1" w:line="240" w:lineRule="auto"/>
        <w:rPr>
          <w:rFonts w:eastAsia="Times New Roman" w:cs="Times New Roman"/>
          <w:szCs w:val="24"/>
        </w:rPr>
      </w:pPr>
      <w:r w:rsidRPr="00D7378C">
        <w:rPr>
          <w:rFonts w:eastAsia="Times New Roman" w:cs="Times New Roman"/>
          <w:b/>
          <w:bCs/>
          <w:color w:val="2F5496" w:themeColor="accent1" w:themeShade="BF"/>
          <w:szCs w:val="24"/>
        </w:rPr>
        <w:t>EXECUTE</w:t>
      </w:r>
      <w:r w:rsidRPr="004D2813">
        <w:rPr>
          <w:rFonts w:eastAsia="Times New Roman" w:cs="Times New Roman"/>
          <w:szCs w:val="24"/>
        </w:rPr>
        <w:t xml:space="preserve"> </w:t>
      </w:r>
      <w:r w:rsidR="008F04E1" w:rsidRPr="004D2813">
        <w:rPr>
          <w:rFonts w:eastAsia="Times New Roman" w:cs="Times New Roman"/>
          <w:szCs w:val="24"/>
        </w:rPr>
        <w:t>c:\Users\MyPC\myfile.xls;d:\myfile.xls</w:t>
      </w:r>
    </w:p>
    <w:p w14:paraId="1D6E0284" w14:textId="2BE23483" w:rsidR="002A4940" w:rsidRPr="004D2813" w:rsidRDefault="002A4940" w:rsidP="00036CB4">
      <w:pPr>
        <w:spacing w:before="100" w:beforeAutospacing="1" w:after="100" w:afterAutospacing="1" w:line="24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8248" behindDoc="0" locked="0" layoutInCell="1" allowOverlap="1" wp14:anchorId="1C4D772D" wp14:editId="2005576A">
                <wp:simplePos x="0" y="0"/>
                <wp:positionH relativeFrom="margin">
                  <wp:align>left</wp:align>
                </wp:positionH>
                <wp:positionV relativeFrom="paragraph">
                  <wp:posOffset>10795</wp:posOffset>
                </wp:positionV>
                <wp:extent cx="5310188" cy="28258"/>
                <wp:effectExtent l="0" t="0" r="24130" b="29210"/>
                <wp:wrapNone/>
                <wp:docPr id="36" name="Straight Connector 36"/>
                <wp:cNvGraphicFramePr/>
                <a:graphic xmlns:a="http://schemas.openxmlformats.org/drawingml/2006/main">
                  <a:graphicData uri="http://schemas.microsoft.com/office/word/2010/wordprocessingShape">
                    <wps:wsp>
                      <wps:cNvCnPr/>
                      <wps:spPr>
                        <a:xfrm flipV="1">
                          <a:off x="0" y="0"/>
                          <a:ext cx="5310188" cy="28258"/>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592CBB2E">
              <v:line id="Straight Connector 36" style="position:absolute;flip:y;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spid="_x0000_s1026" strokecolor="windowText" strokeweight=".5pt" from="0,.85pt" to="418.15pt,3.1pt" w14:anchorId="1B47CD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">
                <v:stroke joinstyle="miter"/>
                <w10:wrap anchorx="margin"/>
              </v:line>
            </w:pict>
          </mc:Fallback>
        </mc:AlternateContent>
      </w:r>
    </w:p>
    <w:p w14:paraId="65294222" w14:textId="2EF6EC75" w:rsidR="00036CB4" w:rsidRPr="004D2813" w:rsidRDefault="00036CB4" w:rsidP="00480A60">
      <w:r w:rsidRPr="008F04E1">
        <w:rPr>
          <w:b/>
          <w:bCs/>
        </w:rPr>
        <w:t>EXECUTE</w:t>
      </w:r>
      <w:r w:rsidRPr="004D2813">
        <w:t xml:space="preserve"> attempts to launch files in succession. In </w:t>
      </w:r>
      <w:r w:rsidR="006D6B5F" w:rsidRPr="006D6B5F">
        <w:t>Check Code</w:t>
      </w:r>
      <w:r w:rsidRPr="004D2813">
        <w:t xml:space="preserve">, place the </w:t>
      </w:r>
      <w:r w:rsidRPr="008F04E1">
        <w:rPr>
          <w:b/>
          <w:bCs/>
        </w:rPr>
        <w:t>EXECUTE</w:t>
      </w:r>
      <w:r w:rsidRPr="004D2813">
        <w:t xml:space="preserve"> command in any command block. </w:t>
      </w:r>
      <w:r w:rsidR="00590569">
        <w:t>You can use it</w:t>
      </w:r>
      <w:r w:rsidRPr="004D2813">
        <w:t xml:space="preserve"> with a command button. </w:t>
      </w:r>
      <w:r w:rsidR="00D10EEA">
        <w:t xml:space="preserve">Execute </w:t>
      </w:r>
      <w:r w:rsidR="006D6B5F" w:rsidRPr="006D6B5F">
        <w:t>Check Code</w:t>
      </w:r>
      <w:r w:rsidRPr="004D2813">
        <w:t xml:space="preserve"> syntax when </w:t>
      </w:r>
      <w:r w:rsidR="00D10EEA">
        <w:t xml:space="preserve">you </w:t>
      </w:r>
      <w:r w:rsidRPr="004D2813">
        <w:t>click on the command button. </w:t>
      </w:r>
    </w:p>
    <w:p w14:paraId="7ADAF182" w14:textId="51DA22FD" w:rsidR="00036CB4" w:rsidRPr="004D2813" w:rsidRDefault="002A4940" w:rsidP="00036CB4">
      <w:pPr>
        <w:spacing w:before="100" w:beforeAutospacing="1" w:after="100" w:afterAutospacing="1" w:line="240" w:lineRule="auto"/>
        <w:contextualSpacing/>
        <w:rPr>
          <w:rFonts w:eastAsia="Times New Roman" w:cs="Times New Roman"/>
          <w:szCs w:val="24"/>
        </w:rPr>
      </w:pPr>
      <w:r>
        <w:rPr>
          <w:noProof/>
        </w:rPr>
        <mc:AlternateContent>
          <mc:Choice Requires="wps">
            <w:drawing>
              <wp:anchor distT="0" distB="0" distL="114300" distR="114300" simplePos="0" relativeHeight="251658249" behindDoc="0" locked="0" layoutInCell="1" allowOverlap="1" wp14:anchorId="1FE49336" wp14:editId="387D1FA0">
                <wp:simplePos x="0" y="0"/>
                <wp:positionH relativeFrom="margin">
                  <wp:align>left</wp:align>
                </wp:positionH>
                <wp:positionV relativeFrom="paragraph">
                  <wp:posOffset>-178435</wp:posOffset>
                </wp:positionV>
                <wp:extent cx="5310188" cy="0"/>
                <wp:effectExtent l="0" t="0" r="0" b="0"/>
                <wp:wrapNone/>
                <wp:docPr id="49" name="Straight Connector 49"/>
                <wp:cNvGraphicFramePr/>
                <a:graphic xmlns:a="http://schemas.openxmlformats.org/drawingml/2006/main">
                  <a:graphicData uri="http://schemas.microsoft.com/office/word/2010/wordprocessingShape">
                    <wps:wsp>
                      <wps:cNvCnPr/>
                      <wps:spPr>
                        <a:xfrm flipV="1">
                          <a:off x="0" y="0"/>
                          <a:ext cx="5310188"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04CC6489">
              <v:line id="Straight Connector 49" style="position:absolute;flip:y;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spid="_x0000_s1026" strokecolor="windowText" strokeweight=".5pt" from="0,-14.05pt" to="418.15pt,-14.05pt" w14:anchorId="2A60E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">
                <v:stroke joinstyle="miter"/>
                <w10:wrap anchorx="margin"/>
              </v:line>
            </w:pict>
          </mc:Fallback>
        </mc:AlternateContent>
      </w:r>
      <w:r w:rsidR="00036CB4" w:rsidRPr="00D7378C">
        <w:rPr>
          <w:rFonts w:eastAsia="Times New Roman" w:cs="Times New Roman"/>
          <w:b/>
          <w:bCs/>
          <w:color w:val="2F5496" w:themeColor="accent1" w:themeShade="BF"/>
          <w:szCs w:val="24"/>
        </w:rPr>
        <w:t>EXECUTE</w:t>
      </w:r>
      <w:r w:rsidR="00036CB4" w:rsidRPr="004D2813">
        <w:rPr>
          <w:rFonts w:eastAsia="Times New Roman" w:cs="Times New Roman"/>
          <w:szCs w:val="24"/>
        </w:rPr>
        <w:t xml:space="preserve"> WAITFOREXIT </w:t>
      </w:r>
      <w:r w:rsidR="00036CB4" w:rsidRPr="00790CF3">
        <w:rPr>
          <w:rFonts w:eastAsia="Times New Roman" w:cs="Times New Roman"/>
          <w:b/>
          <w:bCs/>
          <w:szCs w:val="24"/>
        </w:rPr>
        <w:t>"</w:t>
      </w:r>
      <w:r w:rsidR="00036CB4" w:rsidRPr="00790CF3">
        <w:rPr>
          <w:rFonts w:ascii="Consolas" w:eastAsia="Times New Roman" w:hAnsi="Consolas" w:cs="Times New Roman"/>
          <w:b/>
          <w:bCs/>
          <w:szCs w:val="24"/>
        </w:rPr>
        <w:t>&lt;filename&gt;"</w:t>
      </w:r>
    </w:p>
    <w:p w14:paraId="3C6FFC4B" w14:textId="26DE447B" w:rsidR="00036CB4" w:rsidRDefault="00036CB4" w:rsidP="00036CB4">
      <w:pPr>
        <w:spacing w:before="100" w:beforeAutospacing="1" w:after="100" w:afterAutospacing="1" w:line="240" w:lineRule="auto"/>
        <w:contextualSpacing/>
        <w:rPr>
          <w:rFonts w:ascii="Consolas" w:eastAsia="Times New Roman" w:hAnsi="Consolas" w:cs="Times New Roman"/>
          <w:b/>
          <w:bCs/>
          <w:szCs w:val="24"/>
        </w:rPr>
      </w:pPr>
      <w:r w:rsidRPr="000B7139">
        <w:rPr>
          <w:rFonts w:eastAsia="Times New Roman" w:cs="Times New Roman"/>
          <w:b/>
          <w:bCs/>
          <w:color w:val="2F5496" w:themeColor="accent1" w:themeShade="BF"/>
          <w:szCs w:val="24"/>
        </w:rPr>
        <w:t>EXECUTE</w:t>
      </w:r>
      <w:r w:rsidRPr="004D2813">
        <w:rPr>
          <w:rFonts w:eastAsia="Times New Roman" w:cs="Times New Roman"/>
          <w:szCs w:val="24"/>
        </w:rPr>
        <w:t xml:space="preserve"> NOWAITFOREXIT </w:t>
      </w:r>
      <w:r w:rsidRPr="00790CF3">
        <w:rPr>
          <w:rFonts w:ascii="Consolas" w:eastAsia="Times New Roman" w:hAnsi="Consolas" w:cs="Times New Roman"/>
          <w:b/>
          <w:bCs/>
          <w:szCs w:val="24"/>
        </w:rPr>
        <w:t>"&lt;filename&gt;"</w:t>
      </w:r>
    </w:p>
    <w:p w14:paraId="37F5D8A2" w14:textId="42DC4839" w:rsidR="00992C00" w:rsidRPr="004D2813" w:rsidRDefault="00220CCE" w:rsidP="00036CB4">
      <w:pPr>
        <w:spacing w:before="100" w:beforeAutospacing="1" w:after="100" w:afterAutospacing="1" w:line="240" w:lineRule="auto"/>
        <w:contextualSpacing/>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8250" behindDoc="0" locked="0" layoutInCell="1" allowOverlap="1" wp14:anchorId="17CB81FC" wp14:editId="3042B87E">
                <wp:simplePos x="0" y="0"/>
                <wp:positionH relativeFrom="column">
                  <wp:posOffset>0</wp:posOffset>
                </wp:positionH>
                <wp:positionV relativeFrom="paragraph">
                  <wp:posOffset>22225</wp:posOffset>
                </wp:positionV>
                <wp:extent cx="5310188" cy="28258"/>
                <wp:effectExtent l="0" t="0" r="24130" b="29210"/>
                <wp:wrapNone/>
                <wp:docPr id="63" name="Straight Connector 63"/>
                <wp:cNvGraphicFramePr/>
                <a:graphic xmlns:a="http://schemas.openxmlformats.org/drawingml/2006/main">
                  <a:graphicData uri="http://schemas.microsoft.com/office/word/2010/wordprocessingShape">
                    <wps:wsp>
                      <wps:cNvCnPr/>
                      <wps:spPr>
                        <a:xfrm flipV="1">
                          <a:off x="0" y="0"/>
                          <a:ext cx="5310188" cy="28258"/>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0CEC530D">
              <v:line id="Straight Connector 63" style="position:absolute;flip:y;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from="0,1.75pt" to="418.15pt,4pt" w14:anchorId="47E081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">
                <v:stroke joinstyle="miter"/>
              </v:line>
            </w:pict>
          </mc:Fallback>
        </mc:AlternateContent>
      </w:r>
    </w:p>
    <w:p w14:paraId="2F2E8AA9" w14:textId="5B843B0E" w:rsidR="00036CB4" w:rsidRPr="0078102B" w:rsidRDefault="00036CB4" w:rsidP="00A25A38">
      <w:pPr>
        <w:pStyle w:val="ListParagraph"/>
        <w:numPr>
          <w:ilvl w:val="0"/>
          <w:numId w:val="41"/>
        </w:numPr>
      </w:pPr>
      <w:r w:rsidRPr="0078102B">
        <w:lastRenderedPageBreak/>
        <w:t xml:space="preserve">The </w:t>
      </w:r>
      <w:r w:rsidRPr="00CA11AF">
        <w:rPr>
          <w:rFonts w:ascii="Consolas" w:hAnsi="Consolas"/>
          <w:b/>
          <w:bCs/>
        </w:rPr>
        <w:t>&lt;filename</w:t>
      </w:r>
      <w:r w:rsidRPr="0078102B">
        <w:t>&gt; represents the path and program name for .exe files and .com files (DOS binary executables).</w:t>
      </w:r>
    </w:p>
    <w:p w14:paraId="278A3ED3" w14:textId="7150CA9D" w:rsidR="00036CB4" w:rsidRPr="0078102B" w:rsidRDefault="00036CB4" w:rsidP="00A25A38">
      <w:pPr>
        <w:pStyle w:val="ListParagraph"/>
        <w:numPr>
          <w:ilvl w:val="0"/>
          <w:numId w:val="41"/>
        </w:numPr>
      </w:pPr>
      <w:r w:rsidRPr="0078102B">
        <w:t xml:space="preserve">The </w:t>
      </w:r>
      <w:r w:rsidRPr="00CA11AF">
        <w:rPr>
          <w:rFonts w:ascii="Consolas" w:hAnsi="Consolas"/>
          <w:b/>
          <w:bCs/>
        </w:rPr>
        <w:t>&lt;command-line parameters&gt;</w:t>
      </w:r>
      <w:r w:rsidRPr="00CA11AF">
        <w:rPr>
          <w:rFonts w:ascii="Consolas" w:hAnsi="Consolas"/>
        </w:rPr>
        <w:t xml:space="preserve"> </w:t>
      </w:r>
      <w:r w:rsidRPr="0078102B">
        <w:t>represent any additional</w:t>
      </w:r>
      <w:r w:rsidR="007076FD" w:rsidRPr="0078102B">
        <w:t>, program acceptable</w:t>
      </w:r>
      <w:r w:rsidRPr="0078102B">
        <w:t xml:space="preserve"> command-line arguments</w:t>
      </w:r>
      <w:r w:rsidR="007076FD" w:rsidRPr="0078102B">
        <w:t>.</w:t>
      </w:r>
    </w:p>
    <w:p w14:paraId="7D98FECA" w14:textId="49B9B483" w:rsidR="00036CB4" w:rsidRPr="0078102B" w:rsidRDefault="00036CB4" w:rsidP="00A25A38">
      <w:pPr>
        <w:pStyle w:val="ListParagraph"/>
        <w:numPr>
          <w:ilvl w:val="0"/>
          <w:numId w:val="41"/>
        </w:numPr>
      </w:pPr>
      <w:r w:rsidRPr="0078102B">
        <w:t xml:space="preserve">When using the </w:t>
      </w:r>
      <w:r w:rsidR="00660D3B" w:rsidRPr="00CA11AF">
        <w:rPr>
          <w:b/>
          <w:bCs/>
        </w:rPr>
        <w:t>WAITFOREXIT</w:t>
      </w:r>
      <w:r w:rsidRPr="0078102B">
        <w:t xml:space="preserve"> command (modal), the command runs and </w:t>
      </w:r>
      <w:r w:rsidRPr="00CA11AF">
        <w:rPr>
          <w:b/>
          <w:bCs/>
        </w:rPr>
        <w:t>Enter</w:t>
      </w:r>
      <w:r w:rsidRPr="0078102B">
        <w:t xml:space="preserve"> </w:t>
      </w:r>
      <w:r w:rsidR="00525CDB">
        <w:t>pauses</w:t>
      </w:r>
      <w:r w:rsidRPr="0078102B">
        <w:t xml:space="preserve"> until the command has finished</w:t>
      </w:r>
      <w:r w:rsidR="005708D3">
        <w:t>. Then,</w:t>
      </w:r>
      <w:r w:rsidR="00E31F67">
        <w:t xml:space="preserve"> </w:t>
      </w:r>
      <w:r w:rsidRPr="00CA11AF">
        <w:rPr>
          <w:b/>
          <w:bCs/>
        </w:rPr>
        <w:t>Enter</w:t>
      </w:r>
      <w:r w:rsidRPr="0078102B">
        <w:t xml:space="preserve"> runs subsequent commands. When using </w:t>
      </w:r>
      <w:r w:rsidR="00423A01" w:rsidRPr="0078102B">
        <w:t xml:space="preserve">the </w:t>
      </w:r>
      <w:r w:rsidR="00423A01" w:rsidRPr="00CA11AF">
        <w:rPr>
          <w:b/>
          <w:bCs/>
        </w:rPr>
        <w:t xml:space="preserve">NOWAITFOREXIT </w:t>
      </w:r>
      <w:r w:rsidRPr="0078102B">
        <w:t xml:space="preserve">command (non-modal), </w:t>
      </w:r>
      <w:r w:rsidRPr="00CA11AF">
        <w:rPr>
          <w:b/>
          <w:bCs/>
        </w:rPr>
        <w:t xml:space="preserve">Enter </w:t>
      </w:r>
      <w:r w:rsidRPr="0078102B">
        <w:t>continue</w:t>
      </w:r>
      <w:r w:rsidR="00DF3727" w:rsidRPr="0078102B">
        <w:t>s</w:t>
      </w:r>
      <w:r w:rsidRPr="0078102B">
        <w:t xml:space="preserve"> running any subsequent commands without waiting for </w:t>
      </w:r>
      <w:r w:rsidR="00B1473A" w:rsidRPr="0078102B">
        <w:t xml:space="preserve">previous </w:t>
      </w:r>
      <w:r w:rsidRPr="0078102B">
        <w:t xml:space="preserve">commands to finish. </w:t>
      </w:r>
      <w:r w:rsidRPr="00CA11AF">
        <w:rPr>
          <w:b/>
          <w:bCs/>
        </w:rPr>
        <w:t>EXECUTE</w:t>
      </w:r>
      <w:r w:rsidRPr="0078102B">
        <w:t xml:space="preserve"> (modal), writes permanent variables before the command runs, and reloads them </w:t>
      </w:r>
      <w:r w:rsidR="007B5F0B" w:rsidRPr="0078102B">
        <w:t xml:space="preserve">again, </w:t>
      </w:r>
      <w:r w:rsidR="006A7303" w:rsidRPr="00CA11AF">
        <w:rPr>
          <w:bCs/>
        </w:rPr>
        <w:t>afterward</w:t>
      </w:r>
      <w:r w:rsidRPr="0078102B">
        <w:t>.  </w:t>
      </w:r>
    </w:p>
    <w:p w14:paraId="717378ED" w14:textId="1242DE6A" w:rsidR="00036CB4" w:rsidRDefault="00036CB4" w:rsidP="00CA11AF">
      <w:r w:rsidRPr="004D2813">
        <w:t xml:space="preserve">In the example below, the CDC website page opens when the users click on a command button called </w:t>
      </w:r>
      <w:r w:rsidRPr="007B5F0B">
        <w:rPr>
          <w:b/>
          <w:bCs/>
        </w:rPr>
        <w:t>OpenCDCWebsite</w:t>
      </w:r>
      <w:r w:rsidRPr="004D2813">
        <w:t xml:space="preserve">.  A PDF file opens when the users click on a command button called </w:t>
      </w:r>
      <w:r w:rsidRPr="00A80503">
        <w:rPr>
          <w:b/>
          <w:bCs/>
        </w:rPr>
        <w:t>OpenPDFdocument</w:t>
      </w:r>
      <w:r w:rsidRPr="004D2813">
        <w:t>. </w:t>
      </w:r>
    </w:p>
    <w:p w14:paraId="2A5B49FF" w14:textId="0B328C0A" w:rsidR="000C3B74" w:rsidRPr="004D2813" w:rsidRDefault="000C3B74" w:rsidP="000C3B74">
      <w:pPr>
        <w:spacing w:before="100" w:beforeAutospacing="1" w:after="100" w:afterAutospacing="1" w:line="240" w:lineRule="auto"/>
        <w:jc w:val="center"/>
        <w:rPr>
          <w:rFonts w:eastAsia="Times New Roman" w:cs="Times New Roman"/>
          <w:szCs w:val="24"/>
        </w:rPr>
      </w:pPr>
      <w:r w:rsidRPr="000C3B74">
        <w:rPr>
          <w:rFonts w:eastAsia="Century Schoolbook" w:cs="Times New Roman"/>
          <w:noProof/>
        </w:rPr>
        <w:drawing>
          <wp:inline distT="0" distB="0" distL="0" distR="0" wp14:anchorId="2D330B4A" wp14:editId="7F47F086">
            <wp:extent cx="5352012" cy="1838325"/>
            <wp:effectExtent l="133350" t="114300" r="153670" b="161925"/>
            <wp:docPr id="33" name="Picture 33" descr="Screen shot of the check code command for the execute function. This example illustrates how the system would open a PDF file for the user. " title="Check Code Command for Exe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59231" cy="1840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F30B83" w14:textId="6C3A7C49" w:rsidR="00036CB4" w:rsidRPr="005C4E4F" w:rsidRDefault="00294159" w:rsidP="00294159">
      <w:pPr>
        <w:spacing w:before="100" w:beforeAutospacing="1" w:after="100" w:afterAutospacing="1" w:line="240" w:lineRule="auto"/>
        <w:ind w:left="1440"/>
        <w:rPr>
          <w:rFonts w:eastAsia="Times New Roman" w:cs="Times New Roman"/>
          <w:b/>
          <w:bCs/>
          <w:sz w:val="18"/>
          <w:szCs w:val="18"/>
        </w:rPr>
      </w:pPr>
      <w:r>
        <w:rPr>
          <w:rFonts w:eastAsia="Times New Roman" w:cs="Times New Roman"/>
          <w:b/>
          <w:bCs/>
          <w:sz w:val="18"/>
          <w:szCs w:val="18"/>
        </w:rPr>
        <w:t xml:space="preserve">           </w:t>
      </w:r>
      <w:r w:rsidR="002E76D0">
        <w:rPr>
          <w:rFonts w:eastAsia="Times New Roman" w:cs="Times New Roman"/>
          <w:b/>
          <w:bCs/>
          <w:sz w:val="18"/>
          <w:szCs w:val="18"/>
        </w:rPr>
        <w:t>Check Code</w:t>
      </w:r>
      <w:r w:rsidR="00036CB4" w:rsidRPr="005C4E4F">
        <w:rPr>
          <w:rFonts w:eastAsia="Times New Roman" w:cs="Times New Roman"/>
          <w:b/>
          <w:bCs/>
          <w:sz w:val="18"/>
          <w:szCs w:val="18"/>
        </w:rPr>
        <w:t xml:space="preserve"> </w:t>
      </w:r>
      <w:r w:rsidR="005C4E4F" w:rsidRPr="005C4E4F">
        <w:rPr>
          <w:rFonts w:eastAsia="Times New Roman" w:cs="Times New Roman"/>
          <w:b/>
          <w:bCs/>
          <w:sz w:val="18"/>
          <w:szCs w:val="18"/>
        </w:rPr>
        <w:t xml:space="preserve">example of </w:t>
      </w:r>
      <w:r w:rsidR="00036CB4" w:rsidRPr="005C4E4F">
        <w:rPr>
          <w:rFonts w:eastAsia="Times New Roman" w:cs="Times New Roman"/>
          <w:b/>
          <w:bCs/>
          <w:sz w:val="18"/>
          <w:szCs w:val="18"/>
        </w:rPr>
        <w:t xml:space="preserve">EXECUTE command </w:t>
      </w:r>
      <w:r w:rsidR="005C4E4F" w:rsidRPr="005C4E4F">
        <w:rPr>
          <w:rFonts w:eastAsia="Times New Roman" w:cs="Times New Roman"/>
          <w:b/>
          <w:bCs/>
          <w:sz w:val="18"/>
          <w:szCs w:val="18"/>
        </w:rPr>
        <w:t>s</w:t>
      </w:r>
      <w:r w:rsidR="00036CB4" w:rsidRPr="005C4E4F">
        <w:rPr>
          <w:rFonts w:eastAsia="Times New Roman" w:cs="Times New Roman"/>
          <w:b/>
          <w:bCs/>
          <w:sz w:val="18"/>
          <w:szCs w:val="18"/>
        </w:rPr>
        <w:t>yntax</w:t>
      </w:r>
    </w:p>
    <w:p w14:paraId="080DA4B1" w14:textId="23B367B1" w:rsidR="00036CB4" w:rsidRPr="00FB3AAF" w:rsidRDefault="0078102B" w:rsidP="00462BDB">
      <w:pPr>
        <w:pStyle w:val="Heading3"/>
      </w:pPr>
      <w:bookmarkStart w:id="52" w:name="_Toc140065859"/>
      <w:bookmarkStart w:id="53" w:name="_Toc140066014"/>
      <w:r w:rsidRPr="00FB3AAF">
        <w:lastRenderedPageBreak/>
        <w:t>GEOCODE</w:t>
      </w:r>
      <w:bookmarkEnd w:id="52"/>
      <w:bookmarkEnd w:id="53"/>
    </w:p>
    <w:p w14:paraId="0E73D6C5" w14:textId="6B9D516B" w:rsidR="00036CB4" w:rsidRPr="004D2813" w:rsidRDefault="00036CB4" w:rsidP="000A412F">
      <w:pPr>
        <w:spacing w:after="0"/>
        <w:contextualSpacing/>
        <w:rPr>
          <w:rFonts w:eastAsia="Times New Roman" w:cs="Times New Roman"/>
          <w:szCs w:val="24"/>
        </w:rPr>
      </w:pPr>
      <w:r w:rsidRPr="004D2813">
        <w:rPr>
          <w:rFonts w:eastAsia="Times New Roman" w:cs="Times New Roman"/>
          <w:szCs w:val="24"/>
        </w:rPr>
        <w:t>The Geocode command uses</w:t>
      </w:r>
      <w:r w:rsidR="00DB1938">
        <w:rPr>
          <w:rFonts w:eastAsia="Times New Roman" w:cs="Times New Roman"/>
          <w:szCs w:val="24"/>
        </w:rPr>
        <w:t xml:space="preserve"> data </w:t>
      </w:r>
      <w:r w:rsidR="00A21C69" w:rsidRPr="004D2813">
        <w:rPr>
          <w:rFonts w:eastAsia="Times New Roman" w:cs="Times New Roman"/>
          <w:szCs w:val="24"/>
        </w:rPr>
        <w:t>entered</w:t>
      </w:r>
      <w:r w:rsidRPr="004D2813">
        <w:rPr>
          <w:rFonts w:eastAsia="Times New Roman" w:cs="Times New Roman"/>
          <w:szCs w:val="24"/>
        </w:rPr>
        <w:t xml:space="preserve"> </w:t>
      </w:r>
      <w:r w:rsidR="00A21C69">
        <w:rPr>
          <w:rFonts w:eastAsia="Times New Roman" w:cs="Times New Roman"/>
          <w:szCs w:val="24"/>
        </w:rPr>
        <w:t xml:space="preserve">in </w:t>
      </w:r>
      <w:r w:rsidR="002404DB">
        <w:rPr>
          <w:rFonts w:eastAsia="Times New Roman" w:cs="Times New Roman"/>
          <w:szCs w:val="24"/>
        </w:rPr>
        <w:t xml:space="preserve">a text field </w:t>
      </w:r>
      <w:r w:rsidR="007B0F27">
        <w:rPr>
          <w:rFonts w:eastAsia="Times New Roman" w:cs="Times New Roman"/>
          <w:szCs w:val="24"/>
        </w:rPr>
        <w:t xml:space="preserve">which </w:t>
      </w:r>
      <w:r w:rsidR="002404DB">
        <w:rPr>
          <w:rFonts w:eastAsia="Times New Roman" w:cs="Times New Roman"/>
          <w:szCs w:val="24"/>
        </w:rPr>
        <w:t>correspond</w:t>
      </w:r>
      <w:r w:rsidR="007B0F27">
        <w:rPr>
          <w:rFonts w:eastAsia="Times New Roman" w:cs="Times New Roman"/>
          <w:szCs w:val="24"/>
        </w:rPr>
        <w:t>s</w:t>
      </w:r>
      <w:r w:rsidR="002404DB">
        <w:rPr>
          <w:rFonts w:eastAsia="Times New Roman" w:cs="Times New Roman"/>
          <w:szCs w:val="24"/>
        </w:rPr>
        <w:t xml:space="preserve"> to an </w:t>
      </w:r>
      <w:r w:rsidRPr="004D2813">
        <w:rPr>
          <w:rFonts w:eastAsia="Times New Roman" w:cs="Times New Roman"/>
          <w:szCs w:val="24"/>
        </w:rPr>
        <w:t>address</w:t>
      </w:r>
      <w:r w:rsidR="000C367F">
        <w:rPr>
          <w:rFonts w:eastAsia="Times New Roman" w:cs="Times New Roman"/>
          <w:szCs w:val="24"/>
        </w:rPr>
        <w:t>.</w:t>
      </w:r>
      <w:r w:rsidR="00B94EDD">
        <w:rPr>
          <w:rFonts w:eastAsia="Times New Roman" w:cs="Times New Roman"/>
          <w:szCs w:val="24"/>
        </w:rPr>
        <w:t xml:space="preserve"> GEOCODE</w:t>
      </w:r>
      <w:r w:rsidRPr="004D2813">
        <w:rPr>
          <w:rFonts w:eastAsia="Times New Roman" w:cs="Times New Roman"/>
          <w:szCs w:val="24"/>
        </w:rPr>
        <w:t xml:space="preserve"> retrieve</w:t>
      </w:r>
      <w:r w:rsidR="00B94EDD">
        <w:rPr>
          <w:rFonts w:eastAsia="Times New Roman" w:cs="Times New Roman"/>
          <w:szCs w:val="24"/>
        </w:rPr>
        <w:t>s</w:t>
      </w:r>
      <w:r w:rsidRPr="004D2813">
        <w:rPr>
          <w:rFonts w:eastAsia="Times New Roman" w:cs="Times New Roman"/>
          <w:szCs w:val="24"/>
        </w:rPr>
        <w:t xml:space="preserve"> and populate</w:t>
      </w:r>
      <w:r w:rsidR="00B94EDD">
        <w:rPr>
          <w:rFonts w:eastAsia="Times New Roman" w:cs="Times New Roman"/>
          <w:szCs w:val="24"/>
        </w:rPr>
        <w:t>s</w:t>
      </w:r>
      <w:r w:rsidRPr="004D2813">
        <w:rPr>
          <w:rFonts w:eastAsia="Times New Roman" w:cs="Times New Roman"/>
          <w:szCs w:val="24"/>
        </w:rPr>
        <w:t xml:space="preserve"> Latitude and Longitude coordinates</w:t>
      </w:r>
      <w:r w:rsidR="00601F59">
        <w:rPr>
          <w:rFonts w:eastAsia="Times New Roman" w:cs="Times New Roman"/>
          <w:szCs w:val="24"/>
        </w:rPr>
        <w:t xml:space="preserve"> into the form</w:t>
      </w:r>
      <w:r w:rsidRPr="004D2813">
        <w:rPr>
          <w:rFonts w:eastAsia="Times New Roman" w:cs="Times New Roman"/>
          <w:szCs w:val="24"/>
        </w:rPr>
        <w:t>.</w:t>
      </w:r>
      <w:r w:rsidR="00963C1D">
        <w:rPr>
          <w:rFonts w:eastAsia="Times New Roman" w:cs="Times New Roman"/>
          <w:szCs w:val="24"/>
        </w:rPr>
        <w:t xml:space="preserve">  When using </w:t>
      </w:r>
      <w:r w:rsidR="00882699">
        <w:rPr>
          <w:rFonts w:eastAsia="Times New Roman" w:cs="Times New Roman"/>
          <w:szCs w:val="24"/>
        </w:rPr>
        <w:t xml:space="preserve">Desktop, this </w:t>
      </w:r>
      <w:r w:rsidR="00B2201A">
        <w:rPr>
          <w:rFonts w:eastAsia="Times New Roman" w:cs="Times New Roman"/>
          <w:szCs w:val="24"/>
        </w:rPr>
        <w:t>command</w:t>
      </w:r>
      <w:r w:rsidR="00882699">
        <w:rPr>
          <w:rFonts w:eastAsia="Times New Roman" w:cs="Times New Roman"/>
          <w:szCs w:val="24"/>
        </w:rPr>
        <w:t xml:space="preserve"> will require an Internet connection.</w:t>
      </w:r>
    </w:p>
    <w:p w14:paraId="0D030D73" w14:textId="0CBC43A6" w:rsidR="00036CB4" w:rsidRPr="00BE0769" w:rsidRDefault="00036CB4" w:rsidP="00A25A38">
      <w:pPr>
        <w:pStyle w:val="ListParagraph"/>
        <w:numPr>
          <w:ilvl w:val="0"/>
          <w:numId w:val="42"/>
        </w:numPr>
      </w:pPr>
      <w:r w:rsidRPr="00BE0769">
        <w:t xml:space="preserve">Open the </w:t>
      </w:r>
      <w:r w:rsidRPr="00D44DCE">
        <w:rPr>
          <w:b/>
          <w:bCs/>
        </w:rPr>
        <w:t>FoodHistory</w:t>
      </w:r>
      <w:r w:rsidR="005B2A6A" w:rsidRPr="00D44DCE">
        <w:rPr>
          <w:b/>
          <w:bCs/>
        </w:rPr>
        <w:t>_NoCheckCode</w:t>
      </w:r>
      <w:r w:rsidRPr="00BE0769">
        <w:t xml:space="preserve"> </w:t>
      </w:r>
      <w:r w:rsidR="005B2A6A" w:rsidRPr="00BE0769">
        <w:t xml:space="preserve">form, </w:t>
      </w:r>
      <w:r w:rsidRPr="00BE0769">
        <w:t xml:space="preserve">from </w:t>
      </w:r>
      <w:r w:rsidR="00C85215" w:rsidRPr="00D44DCE">
        <w:rPr>
          <w:b/>
        </w:rPr>
        <w:t>Form Designer</w:t>
      </w:r>
      <w:r w:rsidRPr="00BE0769">
        <w:t xml:space="preserve">. Go to the form in the </w:t>
      </w:r>
      <w:r w:rsidRPr="00D44DCE">
        <w:rPr>
          <w:b/>
          <w:bCs/>
        </w:rPr>
        <w:t>EColi.prj</w:t>
      </w:r>
      <w:r w:rsidRPr="00BE0769">
        <w:t>.</w:t>
      </w:r>
    </w:p>
    <w:p w14:paraId="4927AC00" w14:textId="26D4ADC6" w:rsidR="00036CB4" w:rsidRPr="00BE0769" w:rsidRDefault="00036CB4" w:rsidP="00A25A38">
      <w:pPr>
        <w:pStyle w:val="ListParagraph"/>
        <w:numPr>
          <w:ilvl w:val="0"/>
          <w:numId w:val="42"/>
        </w:numPr>
      </w:pPr>
      <w:r w:rsidRPr="00BE0769">
        <w:t xml:space="preserve">Click </w:t>
      </w:r>
      <w:r w:rsidR="006D6B5F" w:rsidRPr="006D6B5F">
        <w:t>Check Code</w:t>
      </w:r>
      <w:r w:rsidRPr="00BE0769">
        <w:t xml:space="preserve">. The </w:t>
      </w:r>
      <w:r w:rsidR="006D6B5F" w:rsidRPr="006D6B5F">
        <w:t>Check Code</w:t>
      </w:r>
      <w:r w:rsidR="00FC6773" w:rsidRPr="00D44DCE">
        <w:rPr>
          <w:b/>
        </w:rPr>
        <w:t xml:space="preserve"> </w:t>
      </w:r>
      <w:r w:rsidR="008E7600" w:rsidRPr="008E7600">
        <w:t>Editor</w:t>
      </w:r>
      <w:r w:rsidRPr="00BE0769">
        <w:t xml:space="preserve"> opens.</w:t>
      </w:r>
    </w:p>
    <w:p w14:paraId="11FE50D2" w14:textId="6C4FF260" w:rsidR="00036CB4" w:rsidRPr="00BE0769" w:rsidRDefault="00036CB4" w:rsidP="00A25A38">
      <w:pPr>
        <w:pStyle w:val="ListParagraph"/>
        <w:numPr>
          <w:ilvl w:val="0"/>
          <w:numId w:val="42"/>
        </w:numPr>
      </w:pPr>
      <w:r w:rsidRPr="00BE0769">
        <w:t xml:space="preserve">Select </w:t>
      </w:r>
      <w:r w:rsidRPr="00D44DCE">
        <w:rPr>
          <w:b/>
          <w:bCs/>
        </w:rPr>
        <w:t>GetCoordinates</w:t>
      </w:r>
      <w:r w:rsidRPr="00BE0769">
        <w:t xml:space="preserve"> from the </w:t>
      </w:r>
      <w:r w:rsidR="00422AFE" w:rsidRPr="00D44DCE">
        <w:rPr>
          <w:b/>
        </w:rPr>
        <w:t>Choose Field Block for Action</w:t>
      </w:r>
      <w:r w:rsidRPr="00BE0769">
        <w:t xml:space="preserve"> list box.</w:t>
      </w:r>
    </w:p>
    <w:p w14:paraId="646F5371" w14:textId="77777777" w:rsidR="00036CB4" w:rsidRPr="00BE0769" w:rsidRDefault="00036CB4" w:rsidP="00A25A38">
      <w:pPr>
        <w:pStyle w:val="ListParagraph"/>
        <w:numPr>
          <w:ilvl w:val="0"/>
          <w:numId w:val="42"/>
        </w:numPr>
      </w:pPr>
      <w:r w:rsidRPr="00BE0769">
        <w:t xml:space="preserve">Select </w:t>
      </w:r>
      <w:r w:rsidRPr="00D44DCE">
        <w:rPr>
          <w:b/>
          <w:bCs/>
        </w:rPr>
        <w:t>Click</w:t>
      </w:r>
      <w:r w:rsidRPr="00BE0769">
        <w:t>. </w:t>
      </w:r>
    </w:p>
    <w:p w14:paraId="1DE0F703" w14:textId="3711B2F9" w:rsidR="00036CB4" w:rsidRPr="00BE0769" w:rsidRDefault="00036CB4" w:rsidP="00A25A38">
      <w:pPr>
        <w:pStyle w:val="ListParagraph"/>
        <w:numPr>
          <w:ilvl w:val="0"/>
          <w:numId w:val="42"/>
        </w:numPr>
      </w:pPr>
      <w:r w:rsidRPr="00BE0769">
        <w:t xml:space="preserve">Click the </w:t>
      </w:r>
      <w:r w:rsidRPr="00D44DCE">
        <w:rPr>
          <w:b/>
          <w:bCs/>
        </w:rPr>
        <w:t>Add Block</w:t>
      </w:r>
      <w:r w:rsidRPr="00BE0769">
        <w:t xml:space="preserve"> button. This creates code to run </w:t>
      </w:r>
      <w:r w:rsidR="00A2034D" w:rsidRPr="00BE0769">
        <w:t>a</w:t>
      </w:r>
      <w:r w:rsidR="00E70088" w:rsidRPr="00BE0769">
        <w:t>fter</w:t>
      </w:r>
      <w:r w:rsidRPr="00BE0769">
        <w:t xml:space="preserve"> the </w:t>
      </w:r>
      <w:r w:rsidRPr="00D44DCE">
        <w:rPr>
          <w:b/>
          <w:bCs/>
        </w:rPr>
        <w:t xml:space="preserve">GetCoordinates </w:t>
      </w:r>
      <w:r w:rsidRPr="00BE0769">
        <w:t>command button is clicked.</w:t>
      </w:r>
    </w:p>
    <w:p w14:paraId="3D0BD4F9" w14:textId="09F6181F" w:rsidR="00831F59" w:rsidRPr="004D2813" w:rsidRDefault="00831F59" w:rsidP="00831F59">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41081190" wp14:editId="23F27071">
            <wp:extent cx="4516755" cy="3601840"/>
            <wp:effectExtent l="133350" t="114300" r="131445" b="170180"/>
            <wp:docPr id="6" name="Picture 6" descr="Screen shot of geocode function block. Users can insert geocode to retrieve and populate the latitude and longitude coordinates into their form." title="Geocod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68910" t="7497" b="48404"/>
                    <a:stretch/>
                  </pic:blipFill>
                  <pic:spPr bwMode="auto">
                    <a:xfrm>
                      <a:off x="0" y="0"/>
                      <a:ext cx="4535244" cy="3616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A70E336" w14:textId="4B266310" w:rsidR="00036CB4" w:rsidRPr="005F41A9" w:rsidRDefault="00831F59" w:rsidP="004B00B0">
      <w:pPr>
        <w:pStyle w:val="Caption"/>
      </w:pPr>
      <w:r>
        <w:t xml:space="preserve"> </w:t>
      </w:r>
      <w:r w:rsidR="00036CB4" w:rsidRPr="005F41A9">
        <w:t>Geocode Block for Action</w:t>
      </w:r>
    </w:p>
    <w:p w14:paraId="37C98681" w14:textId="5D011DE2" w:rsidR="00036CB4" w:rsidRPr="0064774B" w:rsidRDefault="00036CB4" w:rsidP="00A25A38">
      <w:pPr>
        <w:pStyle w:val="ListParagraph"/>
        <w:numPr>
          <w:ilvl w:val="0"/>
          <w:numId w:val="43"/>
        </w:numPr>
      </w:pPr>
      <w:r w:rsidRPr="0064774B">
        <w:t xml:space="preserve">The code appears in the </w:t>
      </w:r>
      <w:r w:rsidR="006D6B5F" w:rsidRPr="006D6B5F">
        <w:t>Check Code</w:t>
      </w:r>
      <w:r w:rsidR="00FC6773" w:rsidRPr="004B00B0">
        <w:rPr>
          <w:b/>
        </w:rPr>
        <w:t xml:space="preserve"> </w:t>
      </w:r>
      <w:r w:rsidR="008E7600" w:rsidRPr="008E7600">
        <w:t>Editor</w:t>
      </w:r>
      <w:r w:rsidRPr="0064774B">
        <w:t>.</w:t>
      </w:r>
    </w:p>
    <w:p w14:paraId="4939CE51" w14:textId="3EF86420" w:rsidR="00036CB4" w:rsidRPr="0064774B" w:rsidRDefault="00036CB4" w:rsidP="00A25A38">
      <w:pPr>
        <w:pStyle w:val="ListParagraph"/>
        <w:numPr>
          <w:ilvl w:val="0"/>
          <w:numId w:val="43"/>
        </w:numPr>
      </w:pPr>
      <w:r w:rsidRPr="0064774B">
        <w:t xml:space="preserve">Select </w:t>
      </w:r>
      <w:r w:rsidR="006B68B8" w:rsidRPr="004B00B0">
        <w:rPr>
          <w:b/>
          <w:bCs/>
        </w:rPr>
        <w:t>Geocode</w:t>
      </w:r>
      <w:r w:rsidRPr="0064774B">
        <w:t xml:space="preserve"> from the </w:t>
      </w:r>
      <w:r w:rsidR="00422AFE" w:rsidRPr="004B00B0">
        <w:rPr>
          <w:b/>
        </w:rPr>
        <w:t>Add Command to Field Block</w:t>
      </w:r>
      <w:r w:rsidRPr="0064774B">
        <w:t xml:space="preserve"> list box. The </w:t>
      </w:r>
      <w:r w:rsidRPr="004B00B0">
        <w:rPr>
          <w:b/>
          <w:bCs/>
        </w:rPr>
        <w:t>Geocode</w:t>
      </w:r>
      <w:r w:rsidRPr="0064774B">
        <w:t xml:space="preserve"> dialog box opens.</w:t>
      </w:r>
    </w:p>
    <w:p w14:paraId="49ACCFE5" w14:textId="44E93816" w:rsidR="00036CB4" w:rsidRPr="0064774B" w:rsidRDefault="00036CB4" w:rsidP="00A25A38">
      <w:pPr>
        <w:pStyle w:val="ListParagraph"/>
        <w:numPr>
          <w:ilvl w:val="0"/>
          <w:numId w:val="43"/>
        </w:numPr>
      </w:pPr>
      <w:r w:rsidRPr="0064774B">
        <w:t xml:space="preserve">Select </w:t>
      </w:r>
      <w:r w:rsidRPr="004B00B0">
        <w:rPr>
          <w:b/>
          <w:bCs/>
        </w:rPr>
        <w:t>Address</w:t>
      </w:r>
      <w:r w:rsidRPr="0064774B">
        <w:t xml:space="preserve"> </w:t>
      </w:r>
      <w:r w:rsidR="0034401F" w:rsidRPr="0064774B">
        <w:t>from</w:t>
      </w:r>
      <w:r w:rsidRPr="0064774B">
        <w:t xml:space="preserve"> the </w:t>
      </w:r>
      <w:r w:rsidRPr="004B00B0">
        <w:rPr>
          <w:b/>
          <w:bCs/>
        </w:rPr>
        <w:t>Address</w:t>
      </w:r>
      <w:r w:rsidR="00A5411F" w:rsidRPr="004B00B0">
        <w:rPr>
          <w:b/>
          <w:bCs/>
        </w:rPr>
        <w:t xml:space="preserve"> Field</w:t>
      </w:r>
      <w:r w:rsidRPr="004B00B0">
        <w:rPr>
          <w:b/>
          <w:bCs/>
        </w:rPr>
        <w:t xml:space="preserve"> </w:t>
      </w:r>
      <w:r w:rsidRPr="0064774B">
        <w:t>drop-down list. </w:t>
      </w:r>
    </w:p>
    <w:p w14:paraId="05B04F33" w14:textId="592DBC66" w:rsidR="00036CB4" w:rsidRPr="0064774B" w:rsidRDefault="005F4C7C" w:rsidP="00A25A38">
      <w:pPr>
        <w:pStyle w:val="ListParagraph"/>
        <w:numPr>
          <w:ilvl w:val="0"/>
          <w:numId w:val="43"/>
        </w:numPr>
      </w:pPr>
      <w:r w:rsidRPr="0064774B">
        <w:t>S</w:t>
      </w:r>
      <w:r w:rsidR="00036CB4" w:rsidRPr="0064774B">
        <w:t xml:space="preserve">elect </w:t>
      </w:r>
      <w:r w:rsidR="00036CB4" w:rsidRPr="004B00B0">
        <w:rPr>
          <w:b/>
          <w:bCs/>
        </w:rPr>
        <w:t>Latitude</w:t>
      </w:r>
      <w:r w:rsidR="00036CB4" w:rsidRPr="0064774B">
        <w:t xml:space="preserve"> from the </w:t>
      </w:r>
      <w:r w:rsidR="00036CB4" w:rsidRPr="004B00B0">
        <w:rPr>
          <w:b/>
          <w:bCs/>
        </w:rPr>
        <w:t>Latitude</w:t>
      </w:r>
      <w:r w:rsidR="00871823" w:rsidRPr="004B00B0">
        <w:rPr>
          <w:b/>
          <w:bCs/>
        </w:rPr>
        <w:t xml:space="preserve"> Field</w:t>
      </w:r>
      <w:r w:rsidR="00036CB4" w:rsidRPr="0064774B">
        <w:t xml:space="preserve"> drop-down list, </w:t>
      </w:r>
    </w:p>
    <w:p w14:paraId="57DB042F" w14:textId="7A653053" w:rsidR="00036CB4" w:rsidRPr="0064774B" w:rsidRDefault="00036CB4" w:rsidP="00A25A38">
      <w:pPr>
        <w:pStyle w:val="ListParagraph"/>
        <w:numPr>
          <w:ilvl w:val="0"/>
          <w:numId w:val="43"/>
        </w:numPr>
      </w:pPr>
      <w:r w:rsidRPr="0064774B">
        <w:t xml:space="preserve">Select </w:t>
      </w:r>
      <w:r w:rsidRPr="004B00B0">
        <w:rPr>
          <w:b/>
          <w:bCs/>
        </w:rPr>
        <w:t>Longitude</w:t>
      </w:r>
      <w:r w:rsidRPr="0064774B">
        <w:t xml:space="preserve"> from the </w:t>
      </w:r>
      <w:r w:rsidRPr="004B00B0">
        <w:rPr>
          <w:b/>
          <w:bCs/>
        </w:rPr>
        <w:t>Longitude</w:t>
      </w:r>
      <w:r w:rsidR="00871823">
        <w:t xml:space="preserve"> </w:t>
      </w:r>
      <w:r w:rsidR="00871823" w:rsidRPr="004B00B0">
        <w:rPr>
          <w:b/>
          <w:bCs/>
        </w:rPr>
        <w:t>Field</w:t>
      </w:r>
      <w:r w:rsidRPr="0064774B">
        <w:t xml:space="preserve"> drop-down list</w:t>
      </w:r>
      <w:r w:rsidR="00BE0769" w:rsidRPr="0064774B">
        <w:t>.</w:t>
      </w:r>
      <w:r w:rsidRPr="0064774B">
        <w:t xml:space="preserve"> </w:t>
      </w:r>
    </w:p>
    <w:p w14:paraId="57E69E7A" w14:textId="1459B6A2" w:rsidR="006F74A1" w:rsidRPr="004D2813" w:rsidRDefault="00962B53" w:rsidP="00962B53">
      <w:pPr>
        <w:spacing w:before="100" w:beforeAutospacing="1" w:after="100" w:afterAutospacing="1" w:line="240" w:lineRule="auto"/>
        <w:jc w:val="right"/>
        <w:rPr>
          <w:rFonts w:eastAsia="Times New Roman" w:cs="Times New Roman"/>
          <w:szCs w:val="24"/>
        </w:rPr>
      </w:pPr>
      <w:r>
        <w:rPr>
          <w:noProof/>
        </w:rPr>
        <w:lastRenderedPageBreak/>
        <w:drawing>
          <wp:inline distT="0" distB="0" distL="0" distR="0" wp14:anchorId="50C0157B" wp14:editId="0120A705">
            <wp:extent cx="5496883" cy="2466975"/>
            <wp:effectExtent l="133350" t="114300" r="142240" b="161925"/>
            <wp:docPr id="7" name="Picture 7" descr="Screen shot of geocode dialog box. Users can change the settings of collected data within this dialog box. " title="Geocod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46795" t="48461" b="9065"/>
                    <a:stretch/>
                  </pic:blipFill>
                  <pic:spPr bwMode="auto">
                    <a:xfrm>
                      <a:off x="0" y="0"/>
                      <a:ext cx="5500295" cy="2468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3C62CF" w14:textId="7CD76D9B" w:rsidR="00036CB4" w:rsidRPr="00962B53" w:rsidRDefault="00962B53" w:rsidP="004B00B0">
      <w:pPr>
        <w:pStyle w:val="Caption"/>
      </w:pPr>
      <w:r>
        <w:t xml:space="preserve"> </w:t>
      </w:r>
      <w:r w:rsidR="00036CB4" w:rsidRPr="00962B53">
        <w:t>Geocode dialog box</w:t>
      </w:r>
    </w:p>
    <w:p w14:paraId="0FA7499D" w14:textId="77777777" w:rsidR="00036CB4" w:rsidRPr="0064774B" w:rsidRDefault="00036CB4" w:rsidP="00A25A38">
      <w:pPr>
        <w:pStyle w:val="ListParagraph"/>
        <w:numPr>
          <w:ilvl w:val="0"/>
          <w:numId w:val="44"/>
        </w:numPr>
      </w:pPr>
      <w:r w:rsidRPr="0064774B">
        <w:t xml:space="preserve">Click </w:t>
      </w:r>
      <w:r w:rsidRPr="00A25A38">
        <w:rPr>
          <w:b/>
          <w:bCs/>
        </w:rPr>
        <w:t>OK</w:t>
      </w:r>
      <w:r w:rsidRPr="0064774B">
        <w:t>.</w:t>
      </w:r>
    </w:p>
    <w:p w14:paraId="6804BDE8" w14:textId="68A16C6F" w:rsidR="006F74A1" w:rsidRPr="0064774B" w:rsidRDefault="00036CB4" w:rsidP="00A25A38">
      <w:pPr>
        <w:pStyle w:val="ListParagraph"/>
        <w:numPr>
          <w:ilvl w:val="0"/>
          <w:numId w:val="44"/>
        </w:numPr>
      </w:pPr>
      <w:r w:rsidRPr="0064774B">
        <w:t xml:space="preserve">Click </w:t>
      </w:r>
      <w:r w:rsidRPr="00A25A38">
        <w:rPr>
          <w:b/>
          <w:bCs/>
        </w:rPr>
        <w:t>OK</w:t>
      </w:r>
      <w:r w:rsidRPr="0064774B">
        <w:t xml:space="preserve">. </w:t>
      </w:r>
      <w:r w:rsidR="006D6B5F" w:rsidRPr="006D6B5F">
        <w:t>Check Code</w:t>
      </w:r>
      <w:r w:rsidR="00FC6773" w:rsidRPr="00A25A38">
        <w:rPr>
          <w:b/>
        </w:rPr>
        <w:t xml:space="preserve"> </w:t>
      </w:r>
      <w:r w:rsidR="008E7600" w:rsidRPr="008E7600">
        <w:t>Editor</w:t>
      </w:r>
      <w:r w:rsidRPr="0064774B">
        <w:t xml:space="preserve"> displays the code.</w:t>
      </w:r>
      <w:r w:rsidR="006F74A1" w:rsidRPr="0064774B">
        <w:t xml:space="preserve"> Click </w:t>
      </w:r>
      <w:r w:rsidR="006F74A1" w:rsidRPr="00A25A38">
        <w:rPr>
          <w:b/>
          <w:bCs/>
        </w:rPr>
        <w:t>Save</w:t>
      </w:r>
      <w:r w:rsidR="007D3316" w:rsidRPr="0064774B">
        <w:t>, then c</w:t>
      </w:r>
      <w:r w:rsidR="004549CA" w:rsidRPr="0064774B">
        <w:t xml:space="preserve">lick </w:t>
      </w:r>
      <w:r w:rsidR="004549CA" w:rsidRPr="00A25A38">
        <w:rPr>
          <w:b/>
          <w:bCs/>
        </w:rPr>
        <w:t>Close</w:t>
      </w:r>
      <w:r w:rsidR="004549CA" w:rsidRPr="0064774B">
        <w:t>.</w:t>
      </w:r>
    </w:p>
    <w:p w14:paraId="1FBFB82C" w14:textId="3165C75A" w:rsidR="00036CB4" w:rsidRDefault="007D3316" w:rsidP="007D3316">
      <w:pPr>
        <w:spacing w:before="100" w:beforeAutospacing="1" w:after="100" w:afterAutospacing="1" w:line="240" w:lineRule="auto"/>
        <w:jc w:val="center"/>
        <w:rPr>
          <w:rFonts w:eastAsia="Times New Roman" w:cs="Times New Roman"/>
          <w:szCs w:val="24"/>
        </w:rPr>
      </w:pPr>
      <w:r>
        <w:rPr>
          <w:noProof/>
        </w:rPr>
        <w:drawing>
          <wp:inline distT="0" distB="0" distL="0" distR="0" wp14:anchorId="289D9087" wp14:editId="1367E7ED">
            <wp:extent cx="5666122" cy="1400175"/>
            <wp:effectExtent l="114300" t="114300" r="106045" b="142875"/>
            <wp:docPr id="56" name="Picture 56" descr="Screen shot of geocode check code command that is added to check code editor after selection." title="Geocode Check Cod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10136" r="65727" b="73178"/>
                    <a:stretch/>
                  </pic:blipFill>
                  <pic:spPr bwMode="auto">
                    <a:xfrm>
                      <a:off x="0" y="0"/>
                      <a:ext cx="5719132" cy="141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0922F0" w14:textId="015414A1" w:rsidR="00036CB4" w:rsidRPr="004D2813" w:rsidRDefault="007D3316" w:rsidP="00A25A38">
      <w:pPr>
        <w:pStyle w:val="Caption"/>
        <w:rPr>
          <w:sz w:val="24"/>
          <w:szCs w:val="24"/>
        </w:rPr>
      </w:pPr>
      <w:r>
        <w:t xml:space="preserve">         </w:t>
      </w:r>
      <w:r w:rsidRPr="007D3316">
        <w:t>GEOCODE</w:t>
      </w:r>
      <w:r w:rsidR="00036CB4" w:rsidRPr="007D3316">
        <w:t xml:space="preserve"> </w:t>
      </w:r>
      <w:r w:rsidR="002E76D0">
        <w:t>Check Code</w:t>
      </w:r>
      <w:r w:rsidR="00036CB4" w:rsidRPr="007D3316">
        <w:t xml:space="preserve"> Command</w:t>
      </w:r>
    </w:p>
    <w:p w14:paraId="223AEB7D" w14:textId="253991C2" w:rsidR="00036CB4" w:rsidRDefault="00036CB4" w:rsidP="00A25A38">
      <w:pPr>
        <w:pStyle w:val="ListParagraph"/>
        <w:numPr>
          <w:ilvl w:val="0"/>
          <w:numId w:val="44"/>
        </w:numPr>
      </w:pPr>
      <w:r w:rsidRPr="004D2813">
        <w:t xml:space="preserve">When clicking the </w:t>
      </w:r>
      <w:r w:rsidR="007B2DCE" w:rsidRPr="00A25A38">
        <w:rPr>
          <w:b/>
          <w:bCs/>
        </w:rPr>
        <w:t>GetCoordinates</w:t>
      </w:r>
      <w:r w:rsidRPr="004D2813">
        <w:t xml:space="preserve"> command button </w:t>
      </w:r>
      <w:r w:rsidR="003E0D74" w:rsidRPr="003E0D74">
        <w:t>a</w:t>
      </w:r>
      <w:r w:rsidR="00E70088" w:rsidRPr="003E0D74">
        <w:t>fter</w:t>
      </w:r>
      <w:r w:rsidRPr="004D2813">
        <w:t xml:space="preserve"> adding an address </w:t>
      </w:r>
      <w:r w:rsidR="00115800">
        <w:t>from</w:t>
      </w:r>
      <w:r w:rsidRPr="004D2813">
        <w:t xml:space="preserve"> the </w:t>
      </w:r>
      <w:r w:rsidRPr="00A25A38">
        <w:rPr>
          <w:b/>
          <w:bCs/>
        </w:rPr>
        <w:t>Enter Data</w:t>
      </w:r>
      <w:r w:rsidRPr="004D2813">
        <w:t xml:space="preserve"> tool, the </w:t>
      </w:r>
      <w:r w:rsidR="00EE6E73">
        <w:t>g</w:t>
      </w:r>
      <w:r w:rsidRPr="004D2813">
        <w:t xml:space="preserve">eocode </w:t>
      </w:r>
      <w:r w:rsidR="00115800">
        <w:t>r</w:t>
      </w:r>
      <w:r w:rsidRPr="004D2813">
        <w:t>esults appear.</w:t>
      </w:r>
    </w:p>
    <w:p w14:paraId="0CF659B2" w14:textId="53088058" w:rsidR="007B2DCE" w:rsidRDefault="00A05955" w:rsidP="00A05955">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0830A3A9" wp14:editId="0B4655CC">
            <wp:extent cx="5498121" cy="1066800"/>
            <wp:effectExtent l="133350" t="114300" r="140970" b="152400"/>
            <wp:docPr id="58" name="Picture 58" descr="Screen shot of geocode results dialog box. The user types an address into the address line and clicks get coordinates." title="Geocode Resul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1250" t="26797" r="15065" b="54675"/>
                    <a:stretch/>
                  </pic:blipFill>
                  <pic:spPr bwMode="auto">
                    <a:xfrm>
                      <a:off x="0" y="0"/>
                      <a:ext cx="5525693" cy="107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68D887" w14:textId="4F8957FF" w:rsidR="00036CB4" w:rsidRPr="00A05955" w:rsidRDefault="00036CB4" w:rsidP="00A25A38">
      <w:pPr>
        <w:pStyle w:val="Caption"/>
      </w:pPr>
      <w:r w:rsidRPr="00A05955">
        <w:t>Geocode Enter Data Before</w:t>
      </w:r>
    </w:p>
    <w:p w14:paraId="56477CC5" w14:textId="2A7D601F" w:rsidR="00036CB4" w:rsidRDefault="00036CB4" w:rsidP="00A25A38">
      <w:r w:rsidRPr="004D2813">
        <w:t xml:space="preserve">The </w:t>
      </w:r>
      <w:r w:rsidRPr="00136E04">
        <w:rPr>
          <w:b/>
          <w:bCs/>
        </w:rPr>
        <w:t xml:space="preserve">Geocode </w:t>
      </w:r>
      <w:r w:rsidR="00136E04" w:rsidRPr="00136E04">
        <w:rPr>
          <w:b/>
          <w:bCs/>
        </w:rPr>
        <w:t>R</w:t>
      </w:r>
      <w:r w:rsidRPr="00136E04">
        <w:rPr>
          <w:b/>
          <w:bCs/>
        </w:rPr>
        <w:t>esults</w:t>
      </w:r>
      <w:r w:rsidRPr="004D2813">
        <w:t xml:space="preserve"> dialog box contains the </w:t>
      </w:r>
      <w:r w:rsidR="0048030E">
        <w:t>a</w:t>
      </w:r>
      <w:r w:rsidRPr="004D2813">
        <w:t>ddress</w:t>
      </w:r>
      <w:r w:rsidR="00712AAC">
        <w:t>,</w:t>
      </w:r>
      <w:r w:rsidRPr="004D2813">
        <w:t xml:space="preserve"> </w:t>
      </w:r>
      <w:r w:rsidRPr="00136E04">
        <w:rPr>
          <w:b/>
          <w:bCs/>
        </w:rPr>
        <w:t>Latitude</w:t>
      </w:r>
      <w:r w:rsidRPr="004D2813">
        <w:t xml:space="preserve"> and </w:t>
      </w:r>
      <w:r w:rsidRPr="00136E04">
        <w:rPr>
          <w:b/>
          <w:bCs/>
        </w:rPr>
        <w:t>Longitude</w:t>
      </w:r>
      <w:r w:rsidRPr="004D2813">
        <w:t xml:space="preserve"> coordinates. Also, you can view the confidence</w:t>
      </w:r>
      <w:r w:rsidR="008A51D4">
        <w:t xml:space="preserve"> </w:t>
      </w:r>
      <w:r w:rsidR="009769E9">
        <w:t>l</w:t>
      </w:r>
      <w:r w:rsidR="008A51D4">
        <w:t>eve</w:t>
      </w:r>
      <w:r w:rsidR="009769E9">
        <w:t>l</w:t>
      </w:r>
      <w:r w:rsidRPr="004D2813">
        <w:t xml:space="preserve"> </w:t>
      </w:r>
      <w:r w:rsidR="009769E9">
        <w:t xml:space="preserve">of </w:t>
      </w:r>
      <w:r w:rsidR="005763A7">
        <w:t>g</w:t>
      </w:r>
      <w:r w:rsidRPr="004D2813">
        <w:t>eocode service coordinates.</w:t>
      </w:r>
    </w:p>
    <w:p w14:paraId="6FE3CAF7" w14:textId="10690B58" w:rsidR="00CF486F" w:rsidRPr="004D2813" w:rsidRDefault="005B5810" w:rsidP="00D617B2">
      <w:pPr>
        <w:spacing w:before="100" w:beforeAutospacing="1" w:after="100" w:afterAutospacing="1" w:line="240" w:lineRule="auto"/>
        <w:jc w:val="center"/>
        <w:rPr>
          <w:rFonts w:eastAsia="Times New Roman" w:cs="Times New Roman"/>
          <w:szCs w:val="24"/>
        </w:rPr>
      </w:pPr>
      <w:r>
        <w:rPr>
          <w:noProof/>
          <w:color w:val="002060"/>
        </w:rPr>
        <w:drawing>
          <wp:inline distT="0" distB="0" distL="0" distR="0" wp14:anchorId="28E4DBC7" wp14:editId="3F69349E">
            <wp:extent cx="4351655" cy="2929406"/>
            <wp:effectExtent l="133350" t="114300" r="125095" b="156845"/>
            <wp:docPr id="73" name="Picture 73" descr="Screen shot of geocode results dialog box. This box is returned after the user clicks get coordinates and lists the results of the retrieval, including address, confidence level, quality, longitude,  and latitude." title="Geocod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hmed\Desktop\Geocode.png"/>
                    <pic:cNvPicPr>
                      <a:picLocks noChangeAspect="1" noChangeArrowheads="1"/>
                    </pic:cNvPicPr>
                  </pic:nvPicPr>
                  <pic:blipFill rotWithShape="1">
                    <a:blip r:embed="rId85">
                      <a:extLst>
                        <a:ext uri="{28A0092B-C50C-407E-A947-70E740481C1C}">
                          <a14:useLocalDpi xmlns:a14="http://schemas.microsoft.com/office/drawing/2010/main" val="0"/>
                        </a:ext>
                      </a:extLst>
                    </a:blip>
                    <a:srcRect t="-1" r="1679" b="-163"/>
                    <a:stretch/>
                  </pic:blipFill>
                  <pic:spPr bwMode="auto">
                    <a:xfrm>
                      <a:off x="0" y="0"/>
                      <a:ext cx="4413414" cy="2970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8A8795" w14:textId="05105AA3" w:rsidR="00036CB4" w:rsidRPr="005B5810" w:rsidRDefault="00D617B2" w:rsidP="00A25A38">
      <w:pPr>
        <w:pStyle w:val="Caption"/>
      </w:pPr>
      <w:r>
        <w:t xml:space="preserve">   </w:t>
      </w:r>
      <w:r w:rsidR="00036CB4" w:rsidRPr="005B5810">
        <w:t>Geocode Results</w:t>
      </w:r>
      <w:r w:rsidR="005B5810">
        <w:t xml:space="preserve"> </w:t>
      </w:r>
      <w:r>
        <w:t>window</w:t>
      </w:r>
    </w:p>
    <w:p w14:paraId="508015D3" w14:textId="09D03167" w:rsidR="00036CB4" w:rsidRDefault="00036CB4" w:rsidP="00A25A38">
      <w:r w:rsidRPr="004D2813">
        <w:t xml:space="preserve">Click Accept in the </w:t>
      </w:r>
      <w:r w:rsidRPr="00EC3F7A">
        <w:rPr>
          <w:b/>
          <w:bCs/>
        </w:rPr>
        <w:t xml:space="preserve">Geocode </w:t>
      </w:r>
      <w:r w:rsidR="00EC3F7A" w:rsidRPr="00EC3F7A">
        <w:rPr>
          <w:b/>
          <w:bCs/>
        </w:rPr>
        <w:t>R</w:t>
      </w:r>
      <w:r w:rsidRPr="00EC3F7A">
        <w:rPr>
          <w:b/>
          <w:bCs/>
        </w:rPr>
        <w:t>esults</w:t>
      </w:r>
      <w:r w:rsidRPr="004D2813">
        <w:t xml:space="preserve"> dialog box. The </w:t>
      </w:r>
      <w:r w:rsidR="00CE45A8">
        <w:t>g</w:t>
      </w:r>
      <w:r w:rsidRPr="004D2813">
        <w:t xml:space="preserve">eocode service coordinates fill the </w:t>
      </w:r>
      <w:r w:rsidRPr="00136E04">
        <w:rPr>
          <w:b/>
          <w:bCs/>
        </w:rPr>
        <w:t>Latitude</w:t>
      </w:r>
      <w:r w:rsidRPr="004D2813">
        <w:t xml:space="preserve"> and </w:t>
      </w:r>
      <w:r w:rsidRPr="00136E04">
        <w:rPr>
          <w:b/>
          <w:bCs/>
        </w:rPr>
        <w:t>Longitude</w:t>
      </w:r>
      <w:r w:rsidRPr="004D2813">
        <w:t xml:space="preserve"> fields in your form.</w:t>
      </w:r>
    </w:p>
    <w:p w14:paraId="1739F7A5" w14:textId="25DE3EAC" w:rsidR="000541D8" w:rsidRPr="004D2813" w:rsidRDefault="000541D8" w:rsidP="000541D8">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5A171C22" wp14:editId="174BB8E0">
            <wp:extent cx="5829816" cy="1276350"/>
            <wp:effectExtent l="133350" t="114300" r="152400" b="171450"/>
            <wp:docPr id="76" name="Picture 76" descr="Screen shot of geocode data box. Once the user accepts the coordinates resulting from the search, the latitude and longitude are autofilled into the form. " title="Geocode Enter Data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31891" t="26511" r="13942" b="52394"/>
                    <a:stretch/>
                  </pic:blipFill>
                  <pic:spPr bwMode="auto">
                    <a:xfrm>
                      <a:off x="0" y="0"/>
                      <a:ext cx="5835366" cy="1277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D2306B" w14:textId="2B09EB67" w:rsidR="00036CB4" w:rsidRPr="000541D8" w:rsidRDefault="00036CB4" w:rsidP="00CD35B1">
      <w:pPr>
        <w:pStyle w:val="Caption"/>
      </w:pPr>
      <w:r w:rsidRPr="000541D8">
        <w:t xml:space="preserve">Geocode Enter Data </w:t>
      </w:r>
      <w:r w:rsidR="00E70088" w:rsidRPr="000541D8">
        <w:t>After</w:t>
      </w:r>
    </w:p>
    <w:p w14:paraId="11F02F05" w14:textId="5B2873DF" w:rsidR="009F37EF" w:rsidRDefault="00FB3AAF" w:rsidP="00462BDB">
      <w:pPr>
        <w:pStyle w:val="Heading3"/>
      </w:pPr>
      <w:bookmarkStart w:id="54" w:name="_Toc140065860"/>
      <w:bookmarkStart w:id="55" w:name="_Toc140066015"/>
      <w:r w:rsidRPr="00FB3AAF">
        <w:t>HELP</w:t>
      </w:r>
      <w:bookmarkEnd w:id="54"/>
      <w:bookmarkEnd w:id="55"/>
    </w:p>
    <w:p w14:paraId="46488CBC" w14:textId="49E885B9" w:rsidR="009F37EF" w:rsidRDefault="009F37EF" w:rsidP="00EE1FEC">
      <w:r w:rsidRPr="004D2813">
        <w:t>Displays a pop-up help window containing a message. The help window works with large files by allowing users to move from one highlighted block of text to another. It works similarly to hypertext.</w:t>
      </w:r>
    </w:p>
    <w:p w14:paraId="7E488CAD" w14:textId="77777777" w:rsidR="00471911" w:rsidRDefault="00471911" w:rsidP="001B662B">
      <w:pPr>
        <w:pStyle w:val="NormalWeb"/>
        <w:contextualSpacing/>
      </w:pPr>
    </w:p>
    <w:p w14:paraId="785EF9C6" w14:textId="06114228" w:rsidR="001B662B" w:rsidRPr="00471911" w:rsidRDefault="00471911" w:rsidP="001B662B">
      <w:pPr>
        <w:pStyle w:val="NormalWeb"/>
        <w:contextualSpacing/>
        <w:rPr>
          <w:b/>
          <w:bCs/>
        </w:rPr>
      </w:pPr>
      <w:r w:rsidRPr="00471911">
        <w:rPr>
          <w:b/>
          <w:bCs/>
        </w:rPr>
        <w:t>HIGHLIGHT/UNHIGHLIGHT</w:t>
      </w:r>
    </w:p>
    <w:p w14:paraId="684BF1CB" w14:textId="472F4C41" w:rsidR="009F37EF" w:rsidRDefault="009F37EF" w:rsidP="00EE1FEC">
      <w:r w:rsidRPr="00920101">
        <w:rPr>
          <w:b/>
          <w:bCs/>
        </w:rPr>
        <w:t>Highlight/</w:t>
      </w:r>
      <w:r w:rsidR="00920101" w:rsidRPr="00920101">
        <w:rPr>
          <w:b/>
          <w:bCs/>
        </w:rPr>
        <w:t>Unhighlight</w:t>
      </w:r>
      <w:r w:rsidR="00920101" w:rsidRPr="004D2813">
        <w:t xml:space="preserve"> </w:t>
      </w:r>
      <w:r w:rsidR="00D34692">
        <w:t>e</w:t>
      </w:r>
      <w:r w:rsidR="00920101" w:rsidRPr="004D2813">
        <w:t>mphasizes</w:t>
      </w:r>
      <w:r w:rsidRPr="004D2813">
        <w:t xml:space="preserve"> field location</w:t>
      </w:r>
      <w:r w:rsidR="00232AA9">
        <w:t>s</w:t>
      </w:r>
      <w:r w:rsidRPr="004D2813">
        <w:t xml:space="preserve"> by highlighting </w:t>
      </w:r>
      <w:r w:rsidR="00693F29">
        <w:t>them</w:t>
      </w:r>
      <w:r w:rsidR="007B4815">
        <w:t xml:space="preserve"> </w:t>
      </w:r>
      <w:r w:rsidRPr="004D2813">
        <w:t>in bright yellow</w:t>
      </w:r>
      <w:r w:rsidR="000D370F">
        <w:t>. Highlighting is useful when</w:t>
      </w:r>
      <w:r w:rsidRPr="004D2813">
        <w:t xml:space="preserve"> errors are detected. </w:t>
      </w:r>
      <w:r w:rsidR="00D80FE3">
        <w:t xml:space="preserve">Fields can be highlighted and </w:t>
      </w:r>
      <w:r w:rsidRPr="004D2813">
        <w:t>unhighlight</w:t>
      </w:r>
      <w:r w:rsidR="00D80FE3">
        <w:t>ed</w:t>
      </w:r>
      <w:r w:rsidRPr="004D2813">
        <w:t xml:space="preserve">. View the example below. The highlighted field </w:t>
      </w:r>
      <w:r w:rsidRPr="005870C5">
        <w:rPr>
          <w:b/>
          <w:bCs/>
        </w:rPr>
        <w:t>Emergency</w:t>
      </w:r>
      <w:r w:rsidRPr="004D2813">
        <w:t xml:space="preserve"> is triggered by a response to the field</w:t>
      </w:r>
      <w:r w:rsidR="00AB5DB6" w:rsidRPr="005B402A">
        <w:rPr>
          <w:b/>
          <w:bCs/>
        </w:rPr>
        <w:t>:</w:t>
      </w:r>
      <w:r w:rsidRPr="005B402A">
        <w:rPr>
          <w:b/>
          <w:bCs/>
        </w:rPr>
        <w:t xml:space="preserve"> Vaccinated = “No”</w:t>
      </w:r>
      <w:r w:rsidRPr="004D2813">
        <w:t>. </w:t>
      </w:r>
      <w:r w:rsidR="007F5BCD">
        <w:t>So, the</w:t>
      </w:r>
      <w:r w:rsidR="005B402A">
        <w:t xml:space="preserve"> field:</w:t>
      </w:r>
      <w:r w:rsidRPr="004D2813">
        <w:t> “</w:t>
      </w:r>
      <w:r w:rsidRPr="005B402A">
        <w:rPr>
          <w:b/>
          <w:bCs/>
        </w:rPr>
        <w:t>Did you visit the emergency room?”</w:t>
      </w:r>
      <w:r w:rsidRPr="004D2813">
        <w:t xml:space="preserve"> is highlighted, skipping over </w:t>
      </w:r>
      <w:r w:rsidR="00721D0B">
        <w:t xml:space="preserve">the rest of the </w:t>
      </w:r>
      <w:r w:rsidRPr="004D2813">
        <w:t xml:space="preserve">vaccination questions. </w:t>
      </w:r>
    </w:p>
    <w:p w14:paraId="15379D95" w14:textId="6E5C7156" w:rsidR="0093519B" w:rsidRPr="004D2813" w:rsidRDefault="00EE46EB" w:rsidP="00EE46EB">
      <w:pPr>
        <w:pStyle w:val="NormalWeb"/>
        <w:jc w:val="center"/>
      </w:pPr>
      <w:r>
        <w:rPr>
          <w:noProof/>
        </w:rPr>
        <w:lastRenderedPageBreak/>
        <w:drawing>
          <wp:inline distT="0" distB="0" distL="0" distR="0" wp14:anchorId="6B74E4D4" wp14:editId="2D230ED8">
            <wp:extent cx="4733341" cy="1905000"/>
            <wp:effectExtent l="133350" t="114300" r="124460" b="171450"/>
            <wp:docPr id="53" name="Picture 53" descr="Screen shot of check code command for highlight/unhighlight. In this example, unvaccinated patients would be highlighted as an emergency." title="Check Code Command for Highlight or Un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747914" cy="1910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87EF5C" w14:textId="6C0B68E6" w:rsidR="009F37EF" w:rsidRPr="00EE46EB" w:rsidRDefault="009F37EF" w:rsidP="00EE1FEC">
      <w:pPr>
        <w:pStyle w:val="Caption"/>
      </w:pPr>
      <w:r w:rsidRPr="00EE46EB">
        <w:t>HIGHLIGHT/UNHIGHLIGHT command</w:t>
      </w:r>
    </w:p>
    <w:p w14:paraId="2DF66481" w14:textId="420AAC22" w:rsidR="009F37EF" w:rsidRPr="00EE46EB" w:rsidRDefault="009F37EF" w:rsidP="00462BDB">
      <w:pPr>
        <w:pStyle w:val="Heading3"/>
      </w:pPr>
      <w:bookmarkStart w:id="56" w:name="_Toc140065861"/>
      <w:bookmarkStart w:id="57" w:name="_Toc140066016"/>
      <w:r w:rsidRPr="00EE46EB">
        <w:t>N</w:t>
      </w:r>
      <w:r w:rsidR="002E5946">
        <w:t>EWRECORD</w:t>
      </w:r>
      <w:bookmarkEnd w:id="56"/>
      <w:bookmarkEnd w:id="57"/>
    </w:p>
    <w:p w14:paraId="607A78A9" w14:textId="3856E523" w:rsidR="009F37EF" w:rsidRDefault="002E5946" w:rsidP="009F37EF">
      <w:pPr>
        <w:pStyle w:val="NormalWeb"/>
      </w:pPr>
      <w:r>
        <w:t>The NewRecord command s</w:t>
      </w:r>
      <w:r w:rsidR="009F37EF" w:rsidRPr="004D2813">
        <w:t>aves the current records data and opens a new record for data entry.</w:t>
      </w:r>
    </w:p>
    <w:p w14:paraId="42F2BE78" w14:textId="7581E6F8" w:rsidR="00D90A97" w:rsidRPr="004D2813" w:rsidRDefault="00D90A97" w:rsidP="009F37EF">
      <w:pPr>
        <w:pStyle w:val="NormalWeb"/>
      </w:pPr>
      <w:r>
        <w:rPr>
          <w:noProof/>
        </w:rPr>
        <w:drawing>
          <wp:inline distT="0" distB="0" distL="0" distR="0" wp14:anchorId="1386AF15" wp14:editId="05E142D5">
            <wp:extent cx="5553361" cy="1409700"/>
            <wp:effectExtent l="114300" t="114300" r="142875" b="152400"/>
            <wp:docPr id="38" name="Picture 38" descr="Screen shot of new record check code." title="Check Code Command for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556149" cy="14104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73D664" w14:textId="1E122745" w:rsidR="009F37EF" w:rsidRPr="00D90A97" w:rsidRDefault="009F37EF" w:rsidP="00744923">
      <w:pPr>
        <w:pStyle w:val="Caption"/>
      </w:pPr>
      <w:r w:rsidRPr="00D90A97">
        <w:t xml:space="preserve">syntax for </w:t>
      </w:r>
      <w:r w:rsidR="00744923">
        <w:t xml:space="preserve">Field </w:t>
      </w:r>
      <w:r w:rsidRPr="00D90A97">
        <w:t>NEWRECORD command</w:t>
      </w:r>
    </w:p>
    <w:p w14:paraId="69909FD0" w14:textId="77777777" w:rsidR="00382120" w:rsidRDefault="00382120" w:rsidP="00744923">
      <w:pPr>
        <w:pStyle w:val="NormalWeb"/>
        <w:spacing w:after="0" w:line="360" w:lineRule="auto"/>
        <w:rPr>
          <w:rStyle w:val="Heading3Char"/>
          <w:sz w:val="24"/>
          <w:szCs w:val="28"/>
        </w:rPr>
      </w:pPr>
      <w:bookmarkStart w:id="58" w:name="_Toc140065862"/>
      <w:bookmarkStart w:id="59" w:name="_Toc140066017"/>
      <w:r>
        <w:rPr>
          <w:rStyle w:val="Heading3Char"/>
          <w:sz w:val="24"/>
          <w:szCs w:val="28"/>
        </w:rPr>
        <w:t>QUIT</w:t>
      </w:r>
      <w:bookmarkEnd w:id="58"/>
      <w:bookmarkEnd w:id="59"/>
    </w:p>
    <w:p w14:paraId="57F4A2DA" w14:textId="001CF1AE" w:rsidR="009F37EF" w:rsidRDefault="009F37EF" w:rsidP="00744923">
      <w:r w:rsidRPr="004D2813">
        <w:t>This command saves the current record and closes the Enter</w:t>
      </w:r>
      <w:r w:rsidR="00A94D2B">
        <w:t xml:space="preserve"> </w:t>
      </w:r>
      <w:r w:rsidR="00CC4A2D">
        <w:t>application</w:t>
      </w:r>
      <w:r w:rsidRPr="004D2813">
        <w:t>.</w:t>
      </w:r>
    </w:p>
    <w:p w14:paraId="71704EBD" w14:textId="58664B7F" w:rsidR="008027BE" w:rsidRPr="004D2813" w:rsidRDefault="004B3C0E" w:rsidP="004B3C0E">
      <w:pPr>
        <w:pStyle w:val="NormalWeb"/>
        <w:jc w:val="center"/>
      </w:pPr>
      <w:r>
        <w:rPr>
          <w:noProof/>
        </w:rPr>
        <w:lastRenderedPageBreak/>
        <w:drawing>
          <wp:inline distT="0" distB="0" distL="0" distR="0" wp14:anchorId="676B2B9D" wp14:editId="54FF3C7D">
            <wp:extent cx="4688276" cy="1895475"/>
            <wp:effectExtent l="133350" t="114300" r="131445" b="161925"/>
            <wp:docPr id="44" name="Picture 44" descr="Screen shot of check code command for the quit option." title="Check Code Command for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700354" cy="1900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186DF2" w14:textId="3B2C1E0C" w:rsidR="009F37EF" w:rsidRPr="008027BE" w:rsidRDefault="004B3C0E" w:rsidP="00744923">
      <w:pPr>
        <w:pStyle w:val="Caption"/>
      </w:pPr>
      <w:r>
        <w:t xml:space="preserve"> </w:t>
      </w:r>
      <w:r w:rsidR="000F0DA4">
        <w:t xml:space="preserve">    </w:t>
      </w:r>
      <w:r>
        <w:t xml:space="preserve">  </w:t>
      </w:r>
      <w:r w:rsidR="002E76D0">
        <w:t>Check Code</w:t>
      </w:r>
      <w:r w:rsidR="009F37EF" w:rsidRPr="008027BE">
        <w:t xml:space="preserve"> syntax for QUIT command</w:t>
      </w:r>
    </w:p>
    <w:p w14:paraId="473EB435" w14:textId="36394B93" w:rsidR="009F37EF" w:rsidRPr="004B3C0E" w:rsidRDefault="00981CAE" w:rsidP="00744923">
      <w:pPr>
        <w:pStyle w:val="NormalWeb"/>
        <w:spacing w:before="240" w:after="0" w:line="360" w:lineRule="auto"/>
        <w:rPr>
          <w:b/>
          <w:bCs/>
        </w:rPr>
      </w:pPr>
      <w:r>
        <w:rPr>
          <w:b/>
          <w:bCs/>
        </w:rPr>
        <w:t>SET-REQUIRED</w:t>
      </w:r>
      <w:r w:rsidR="009F37EF" w:rsidRPr="004B3C0E">
        <w:rPr>
          <w:b/>
          <w:bCs/>
        </w:rPr>
        <w:t xml:space="preserve"> </w:t>
      </w:r>
      <w:r w:rsidR="009F37EF" w:rsidRPr="004B3C0E">
        <w:t>and</w:t>
      </w:r>
      <w:r w:rsidR="009F37EF" w:rsidRPr="004B3C0E">
        <w:rPr>
          <w:b/>
          <w:bCs/>
        </w:rPr>
        <w:t xml:space="preserve"> </w:t>
      </w:r>
      <w:r>
        <w:rPr>
          <w:b/>
          <w:bCs/>
        </w:rPr>
        <w:t>SET</w:t>
      </w:r>
      <w:r w:rsidR="00635608">
        <w:rPr>
          <w:b/>
          <w:bCs/>
        </w:rPr>
        <w:t>-NOT-REQUIRED</w:t>
      </w:r>
    </w:p>
    <w:p w14:paraId="4B94202F" w14:textId="33B60008" w:rsidR="009F37EF" w:rsidRPr="004D2813" w:rsidRDefault="009F37EF" w:rsidP="00744923">
      <w:r w:rsidRPr="004D2813">
        <w:t>You can set field</w:t>
      </w:r>
      <w:r w:rsidR="003572B7">
        <w:t>s</w:t>
      </w:r>
      <w:r w:rsidR="00456602">
        <w:t xml:space="preserve"> to </w:t>
      </w:r>
      <w:r w:rsidR="00456602" w:rsidRPr="00C124CA">
        <w:rPr>
          <w:b/>
          <w:bCs/>
        </w:rPr>
        <w:t>REQUIRED</w:t>
      </w:r>
      <w:r w:rsidR="00C723AF">
        <w:t>,</w:t>
      </w:r>
      <w:r w:rsidRPr="004D2813">
        <w:t xml:space="preserve"> based on respondent criter</w:t>
      </w:r>
      <w:r w:rsidR="00B57268">
        <w:t>ia</w:t>
      </w:r>
      <w:r w:rsidRPr="004D2813">
        <w:t xml:space="preserve">. </w:t>
      </w:r>
      <w:r w:rsidR="00B4462C">
        <w:t xml:space="preserve">Fields set to </w:t>
      </w:r>
      <w:r w:rsidRPr="00555338">
        <w:rPr>
          <w:b/>
          <w:bCs/>
        </w:rPr>
        <w:t>REQUIRED</w:t>
      </w:r>
      <w:r w:rsidRPr="004D2813">
        <w:t xml:space="preserve"> prevent </w:t>
      </w:r>
      <w:r w:rsidR="00DA29C0">
        <w:t xml:space="preserve">records from being saved </w:t>
      </w:r>
      <w:r w:rsidR="00F55435">
        <w:t>unt</w:t>
      </w:r>
      <w:r w:rsidR="0058053B">
        <w:t xml:space="preserve">il </w:t>
      </w:r>
      <w:r w:rsidR="00DA29C0">
        <w:t xml:space="preserve">the fields </w:t>
      </w:r>
      <w:r w:rsidR="005D21F2">
        <w:t xml:space="preserve">are </w:t>
      </w:r>
      <w:r w:rsidR="0058053B">
        <w:t>filled in</w:t>
      </w:r>
      <w:r w:rsidRPr="004D2813">
        <w:t>. Enter</w:t>
      </w:r>
      <w:r w:rsidR="005D21F2">
        <w:t>ing data allows participants to</w:t>
      </w:r>
      <w:r w:rsidRPr="004D2813">
        <w:t xml:space="preserve"> continue.  In the example below, the field</w:t>
      </w:r>
      <w:r w:rsidR="00C90DCC">
        <w:t>:</w:t>
      </w:r>
      <w:r w:rsidRPr="004D2813">
        <w:t xml:space="preserve"> </w:t>
      </w:r>
      <w:r w:rsidRPr="00C90DCC">
        <w:rPr>
          <w:b/>
          <w:bCs/>
        </w:rPr>
        <w:t>VaccinationDate</w:t>
      </w:r>
      <w:r w:rsidRPr="004D2813">
        <w:t xml:space="preserve"> is set to </w:t>
      </w:r>
      <w:r w:rsidR="00C90DCC" w:rsidRPr="00166986">
        <w:rPr>
          <w:b/>
          <w:bCs/>
        </w:rPr>
        <w:t>REQUIRED</w:t>
      </w:r>
      <w:r w:rsidRPr="004D2813">
        <w:t xml:space="preserve"> if the </w:t>
      </w:r>
      <w:r w:rsidR="00486F82">
        <w:t>participant answers</w:t>
      </w:r>
      <w:r w:rsidRPr="004D2813">
        <w:t xml:space="preserve">, </w:t>
      </w:r>
      <w:r w:rsidR="00166986" w:rsidRPr="00486F82">
        <w:rPr>
          <w:b/>
          <w:bCs/>
        </w:rPr>
        <w:t>“</w:t>
      </w:r>
      <w:r w:rsidRPr="00486F82">
        <w:rPr>
          <w:b/>
          <w:bCs/>
        </w:rPr>
        <w:t>Yes</w:t>
      </w:r>
      <w:r w:rsidR="00A06679" w:rsidRPr="00486F82">
        <w:rPr>
          <w:b/>
          <w:bCs/>
        </w:rPr>
        <w:t>”</w:t>
      </w:r>
      <w:r w:rsidR="0031398F" w:rsidRPr="0031398F">
        <w:t xml:space="preserve"> </w:t>
      </w:r>
      <w:r w:rsidR="0031398F">
        <w:t>to “have you received a v</w:t>
      </w:r>
      <w:r w:rsidR="0031398F" w:rsidRPr="004D2813">
        <w:t>accination</w:t>
      </w:r>
      <w:r w:rsidR="0031398F">
        <w:t>?”</w:t>
      </w:r>
      <w:r w:rsidR="0032722A">
        <w:t xml:space="preserve"> </w:t>
      </w:r>
      <w:r w:rsidR="004E4073">
        <w:t>View the</w:t>
      </w:r>
      <w:r w:rsidR="00E248E7">
        <w:t xml:space="preserve"> </w:t>
      </w:r>
      <w:r w:rsidR="00C80702" w:rsidRPr="00C80702">
        <w:rPr>
          <w:b/>
          <w:bCs/>
        </w:rPr>
        <w:t>SET-</w:t>
      </w:r>
      <w:r w:rsidRPr="00C80702">
        <w:rPr>
          <w:b/>
          <w:bCs/>
        </w:rPr>
        <w:t>REQUIRE</w:t>
      </w:r>
      <w:r w:rsidR="00A06679" w:rsidRPr="00C80702">
        <w:rPr>
          <w:b/>
          <w:bCs/>
        </w:rPr>
        <w:t>D</w:t>
      </w:r>
      <w:r w:rsidR="00E248E7">
        <w:rPr>
          <w:b/>
          <w:bCs/>
        </w:rPr>
        <w:t xml:space="preserve"> </w:t>
      </w:r>
      <w:r w:rsidR="004E4073" w:rsidRPr="004E4073">
        <w:t>example</w:t>
      </w:r>
      <w:r w:rsidR="00A47D5B">
        <w:t xml:space="preserve"> below. The </w:t>
      </w:r>
      <w:r w:rsidR="00A47D5B" w:rsidRPr="00A47D5B">
        <w:rPr>
          <w:b/>
          <w:bCs/>
        </w:rPr>
        <w:t>REQUIRE</w:t>
      </w:r>
      <w:r w:rsidR="00A47D5B">
        <w:t xml:space="preserve"> property </w:t>
      </w:r>
      <w:r w:rsidRPr="004D2813">
        <w:t xml:space="preserve">is set with </w:t>
      </w:r>
      <w:r w:rsidR="006D6B5F" w:rsidRPr="006D6B5F">
        <w:t>Check Code</w:t>
      </w:r>
      <w:r w:rsidRPr="004D2813">
        <w:t xml:space="preserve">, and not applied during field creation. </w:t>
      </w:r>
      <w:r w:rsidR="00017EDD">
        <w:t xml:space="preserve">Entering </w:t>
      </w:r>
      <w:r w:rsidR="00494F14">
        <w:t>a specific criterion re</w:t>
      </w:r>
      <w:r w:rsidRPr="004D2813">
        <w:t>set</w:t>
      </w:r>
      <w:r w:rsidR="00494F14">
        <w:t>s</w:t>
      </w:r>
      <w:r w:rsidRPr="004D2813">
        <w:t xml:space="preserve"> the field to its original state by using the </w:t>
      </w:r>
      <w:r w:rsidR="00494F14" w:rsidRPr="00494F14">
        <w:rPr>
          <w:b/>
          <w:bCs/>
        </w:rPr>
        <w:t>SET-NOT-REQUIRED</w:t>
      </w:r>
      <w:r w:rsidRPr="004D2813">
        <w:t xml:space="preserve"> command.</w:t>
      </w:r>
    </w:p>
    <w:p w14:paraId="0CA37721" w14:textId="42C46EF6" w:rsidR="009F37EF" w:rsidRDefault="009F37EF" w:rsidP="009F37EF">
      <w:pPr>
        <w:pStyle w:val="NormalWeb"/>
      </w:pPr>
      <w:r w:rsidRPr="004D2813">
        <w:t> </w:t>
      </w:r>
    </w:p>
    <w:p w14:paraId="04E1AEB5" w14:textId="2E42920B" w:rsidR="0003466D" w:rsidRDefault="0003466D" w:rsidP="009F37EF">
      <w:pPr>
        <w:pStyle w:val="NormalWeb"/>
      </w:pPr>
    </w:p>
    <w:p w14:paraId="4AE9760E" w14:textId="77777777" w:rsidR="0003466D" w:rsidRPr="004D2813" w:rsidRDefault="0003466D" w:rsidP="009F37EF">
      <w:pPr>
        <w:pStyle w:val="NormalWeb"/>
      </w:pPr>
    </w:p>
    <w:p w14:paraId="601809A2" w14:textId="694F71FE" w:rsidR="0003466D" w:rsidRDefault="0003466D" w:rsidP="009F37EF">
      <w:pPr>
        <w:pStyle w:val="NormalWeb"/>
      </w:pPr>
      <w:r>
        <w:rPr>
          <w:noProof/>
        </w:rPr>
        <w:lastRenderedPageBreak/>
        <w:drawing>
          <wp:inline distT="0" distB="0" distL="0" distR="0" wp14:anchorId="370440C2" wp14:editId="15094D34">
            <wp:extent cx="6048375" cy="2600118"/>
            <wp:effectExtent l="133350" t="114300" r="123825" b="162560"/>
            <wp:docPr id="14" name="Picture 14" descr="Image area shows two images, one with Check Code syntax for SET-REQUIRED and the other for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area shows two images, one with Check Code syntax for SET-REQUIRED and the other for Da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75163" cy="2611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1DEE79" w14:textId="3569ECE5" w:rsidR="009F37EF" w:rsidRPr="0003466D" w:rsidRDefault="002E76D0" w:rsidP="00D53910">
      <w:pPr>
        <w:pStyle w:val="Caption"/>
      </w:pPr>
      <w:r>
        <w:t>Check Code</w:t>
      </w:r>
      <w:r w:rsidR="009F37EF" w:rsidRPr="0003466D">
        <w:t xml:space="preserve"> syntax for SET-REQUIRED command</w:t>
      </w:r>
    </w:p>
    <w:p w14:paraId="00FFCFE3" w14:textId="77777777" w:rsidR="00A359F4" w:rsidRDefault="009F37EF" w:rsidP="009F37EF">
      <w:pPr>
        <w:pStyle w:val="NormalWeb"/>
        <w:contextualSpacing/>
        <w:rPr>
          <w:sz w:val="28"/>
          <w:szCs w:val="28"/>
        </w:rPr>
      </w:pPr>
      <w:bookmarkStart w:id="60" w:name="_Toc140065863"/>
      <w:bookmarkStart w:id="61" w:name="_Toc140066018"/>
      <w:r w:rsidRPr="00BA64F5">
        <w:rPr>
          <w:rStyle w:val="Heading3Char"/>
          <w:sz w:val="24"/>
          <w:szCs w:val="28"/>
        </w:rPr>
        <w:t>Check Features Covered Elsewhere</w:t>
      </w:r>
      <w:bookmarkEnd w:id="60"/>
      <w:bookmarkEnd w:id="61"/>
      <w:r w:rsidRPr="00BA64F5">
        <w:rPr>
          <w:sz w:val="28"/>
          <w:szCs w:val="28"/>
        </w:rPr>
        <w:t xml:space="preserve"> </w:t>
      </w:r>
    </w:p>
    <w:p w14:paraId="75528EB7" w14:textId="493D2AD4" w:rsidR="009F37EF" w:rsidRDefault="00DE6698" w:rsidP="00D53910">
      <w:r w:rsidRPr="00964991">
        <w:t>You can s</w:t>
      </w:r>
      <w:r w:rsidR="009F7920" w:rsidRPr="00964991">
        <w:t>etup t</w:t>
      </w:r>
      <w:r w:rsidR="00A359F4" w:rsidRPr="00964991">
        <w:t>he</w:t>
      </w:r>
      <w:r w:rsidR="00A359F4">
        <w:rPr>
          <w:sz w:val="28"/>
          <w:szCs w:val="28"/>
        </w:rPr>
        <w:t xml:space="preserve"> </w:t>
      </w:r>
      <w:r w:rsidR="009F37EF" w:rsidRPr="00A359F4">
        <w:rPr>
          <w:b/>
          <w:bCs/>
        </w:rPr>
        <w:t>Enter</w:t>
      </w:r>
      <w:r w:rsidR="00DA5FE2">
        <w:rPr>
          <w:b/>
          <w:bCs/>
        </w:rPr>
        <w:t xml:space="preserve"> Data</w:t>
      </w:r>
      <w:r w:rsidR="00A359F4">
        <w:t xml:space="preserve"> application</w:t>
      </w:r>
      <w:r w:rsidR="009F37EF" w:rsidRPr="004D2813">
        <w:t xml:space="preserve"> for complex operations not listed in this chapter. Examples include mathematical and logical operations using multiple </w:t>
      </w:r>
      <w:r w:rsidR="009F7920" w:rsidRPr="004D2813">
        <w:t>fields</w:t>
      </w:r>
      <w:r w:rsidR="009F37EF" w:rsidRPr="004D2813">
        <w:t>, help window pop-ups and calls to field-content programs in various languages. </w:t>
      </w:r>
    </w:p>
    <w:p w14:paraId="24904A8C" w14:textId="77777777" w:rsidR="00F72372" w:rsidRPr="004D2813" w:rsidRDefault="00F72372" w:rsidP="009F37EF">
      <w:pPr>
        <w:pStyle w:val="NormalWeb"/>
      </w:pPr>
    </w:p>
    <w:p w14:paraId="252C5801" w14:textId="77777777" w:rsidR="00187CB7" w:rsidRDefault="00187CB7">
      <w:pPr>
        <w:spacing w:after="160" w:line="259" w:lineRule="auto"/>
        <w:rPr>
          <w:rFonts w:eastAsiaTheme="majorEastAsia" w:cstheme="majorBidi"/>
          <w:b/>
          <w:bCs/>
          <w:sz w:val="36"/>
          <w:szCs w:val="26"/>
        </w:rPr>
      </w:pPr>
      <w:bookmarkStart w:id="62" w:name="_How_to_Use"/>
      <w:bookmarkEnd w:id="62"/>
      <w:r>
        <w:br w:type="page"/>
      </w:r>
    </w:p>
    <w:p w14:paraId="7B39FEEF" w14:textId="4EB587EC" w:rsidR="009F37EF" w:rsidRDefault="009F37EF" w:rsidP="00D53910">
      <w:pPr>
        <w:pStyle w:val="Heading2"/>
        <w:spacing w:before="0" w:line="240" w:lineRule="auto"/>
        <w:rPr>
          <w:rFonts w:ascii="Century Schoolbook" w:hAnsi="Century Schoolbook"/>
        </w:rPr>
      </w:pPr>
      <w:bookmarkStart w:id="63" w:name="_Toc140065864"/>
      <w:bookmarkStart w:id="64" w:name="_Toc140066019"/>
      <w:r w:rsidRPr="00C95830">
        <w:rPr>
          <w:rFonts w:ascii="Century Schoolbook" w:hAnsi="Century Schoolbook"/>
        </w:rPr>
        <w:lastRenderedPageBreak/>
        <w:t xml:space="preserve">How to </w:t>
      </w:r>
      <w:r w:rsidR="00D62C6B">
        <w:rPr>
          <w:rFonts w:ascii="Century Schoolbook" w:hAnsi="Century Schoolbook"/>
        </w:rPr>
        <w:t>U</w:t>
      </w:r>
      <w:r w:rsidRPr="00C95830">
        <w:rPr>
          <w:rFonts w:ascii="Century Schoolbook" w:hAnsi="Century Schoolbook"/>
        </w:rPr>
        <w:t xml:space="preserve">se </w:t>
      </w:r>
      <w:r w:rsidR="00D62C6B">
        <w:rPr>
          <w:rFonts w:ascii="Century Schoolbook" w:hAnsi="Century Schoolbook"/>
        </w:rPr>
        <w:t xml:space="preserve">the </w:t>
      </w:r>
      <w:r w:rsidRPr="00E71E52">
        <w:rPr>
          <w:rFonts w:ascii="Century Schoolbook" w:hAnsi="Century Schoolbook"/>
        </w:rPr>
        <w:t>E</w:t>
      </w:r>
      <w:r w:rsidR="00D06837">
        <w:rPr>
          <w:rFonts w:ascii="Century Schoolbook" w:hAnsi="Century Schoolbook"/>
        </w:rPr>
        <w:t>piweek</w:t>
      </w:r>
      <w:r w:rsidRPr="00C95830">
        <w:rPr>
          <w:rFonts w:ascii="Century Schoolbook" w:hAnsi="Century Schoolbook"/>
        </w:rPr>
        <w:t xml:space="preserve"> Function</w:t>
      </w:r>
      <w:r w:rsidR="00000000">
        <w:pict w14:anchorId="4C118379">
          <v:rect id="_x0000_i1030" style="width:429.85pt;height:.75pt" o:hrpct="995" o:hralign="center" o:hrstd="t" o:hr="t" fillcolor="#b4b4b4" stroked="f"/>
        </w:pict>
      </w:r>
      <w:bookmarkEnd w:id="63"/>
      <w:bookmarkEnd w:id="64"/>
    </w:p>
    <w:p w14:paraId="16FDC603" w14:textId="37517C12" w:rsidR="005B5E8C" w:rsidRPr="005B5E8C" w:rsidRDefault="005B5E8C" w:rsidP="00D53910"/>
    <w:p w14:paraId="7AF60BC9" w14:textId="4588470D" w:rsidR="009F37EF" w:rsidRPr="004D2813" w:rsidRDefault="009F37EF" w:rsidP="00D53910">
      <w:r w:rsidRPr="004D2813">
        <w:t xml:space="preserve">Epidemiological weeks are complete weeks. </w:t>
      </w:r>
      <w:r w:rsidR="00262E7F">
        <w:t>Some w</w:t>
      </w:r>
      <w:r w:rsidRPr="004D2813">
        <w:t xml:space="preserve">orldwide ministries of health consider Sunday as the first </w:t>
      </w:r>
      <w:r w:rsidR="00262E7F">
        <w:t>epid</w:t>
      </w:r>
      <w:r w:rsidR="003403FC">
        <w:t xml:space="preserve">emiological </w:t>
      </w:r>
      <w:r w:rsidRPr="004D2813">
        <w:t>day of the week</w:t>
      </w:r>
      <w:r w:rsidR="003403FC">
        <w:t>. Others</w:t>
      </w:r>
      <w:r w:rsidRPr="004D2813">
        <w:t xml:space="preserve"> consider the first epidemiological day of the week to be Saturday or Monday. </w:t>
      </w:r>
    </w:p>
    <w:p w14:paraId="4C2F0CB0" w14:textId="23168702" w:rsidR="009F37EF" w:rsidRPr="004D2813" w:rsidRDefault="009F37EF" w:rsidP="009F37EF">
      <w:pPr>
        <w:pStyle w:val="NormalWeb"/>
      </w:pPr>
      <w:r w:rsidRPr="004D2813">
        <w:t xml:space="preserve">By default, </w:t>
      </w:r>
      <w:r w:rsidR="00422AFE" w:rsidRPr="004D2813">
        <w:t>Epi Info™</w:t>
      </w:r>
      <w:r w:rsidRPr="004D2813">
        <w:t xml:space="preserve"> 7 marks Sunday, the beginning of the epidemiological week. Modify the parameter for the </w:t>
      </w:r>
      <w:r w:rsidRPr="00D06837">
        <w:rPr>
          <w:b/>
          <w:bCs/>
        </w:rPr>
        <w:t>Epi</w:t>
      </w:r>
      <w:r w:rsidR="00165288">
        <w:rPr>
          <w:b/>
          <w:bCs/>
        </w:rPr>
        <w:t>W</w:t>
      </w:r>
      <w:r w:rsidRPr="00D06837">
        <w:rPr>
          <w:b/>
          <w:bCs/>
        </w:rPr>
        <w:t>eek</w:t>
      </w:r>
      <w:r w:rsidRPr="004D2813">
        <w:t xml:space="preserve"> function, changing the first day of the epidemiological week.</w:t>
      </w:r>
    </w:p>
    <w:p w14:paraId="4406A0B7" w14:textId="45480EA1" w:rsidR="009F37EF" w:rsidRPr="004D2813" w:rsidRDefault="009F37EF" w:rsidP="009F37EF">
      <w:pPr>
        <w:pStyle w:val="NormalWeb"/>
      </w:pPr>
      <w:r w:rsidRPr="004D2813">
        <w:t xml:space="preserve">Use the </w:t>
      </w:r>
      <w:r w:rsidR="00E71E52" w:rsidRPr="00E71E52">
        <w:rPr>
          <w:b/>
          <w:bCs/>
        </w:rPr>
        <w:t>E</w:t>
      </w:r>
      <w:r w:rsidR="00D06837">
        <w:rPr>
          <w:b/>
          <w:bCs/>
        </w:rPr>
        <w:t>pi</w:t>
      </w:r>
      <w:r w:rsidR="00165288">
        <w:rPr>
          <w:b/>
          <w:bCs/>
        </w:rPr>
        <w:t>W</w:t>
      </w:r>
      <w:r w:rsidR="00D06837">
        <w:rPr>
          <w:b/>
          <w:bCs/>
        </w:rPr>
        <w:t>eek</w:t>
      </w:r>
      <w:r w:rsidRPr="004D2813">
        <w:t xml:space="preserve"> </w:t>
      </w:r>
      <w:r w:rsidR="00D06837">
        <w:t>function</w:t>
      </w:r>
      <w:r w:rsidRPr="004D2813">
        <w:t xml:space="preserve"> if the year doesn’t matter. Using </w:t>
      </w:r>
      <w:r w:rsidR="00100AD1">
        <w:rPr>
          <w:b/>
          <w:bCs/>
        </w:rPr>
        <w:t>Epi</w:t>
      </w:r>
      <w:r w:rsidR="00165288">
        <w:rPr>
          <w:b/>
          <w:bCs/>
        </w:rPr>
        <w:t>W</w:t>
      </w:r>
      <w:r w:rsidR="00100AD1">
        <w:rPr>
          <w:b/>
          <w:bCs/>
        </w:rPr>
        <w:t>eek</w:t>
      </w:r>
      <w:r w:rsidRPr="004D2813">
        <w:t xml:space="preserve"> creates a numeric value stored in a numeric field. </w:t>
      </w:r>
      <w:r w:rsidR="00E71E52" w:rsidRPr="00E71E52">
        <w:rPr>
          <w:b/>
          <w:bCs/>
        </w:rPr>
        <w:t>EPIWEEK</w:t>
      </w:r>
      <w:r w:rsidRPr="004D2813">
        <w:t xml:space="preserve"> require</w:t>
      </w:r>
      <w:r w:rsidR="00100AD1">
        <w:t xml:space="preserve">s </w:t>
      </w:r>
      <w:r w:rsidRPr="004D2813">
        <w:t>the date</w:t>
      </w:r>
      <w:r w:rsidR="00100AD1">
        <w:t xml:space="preserve"> parameter</w:t>
      </w:r>
      <w:r w:rsidRPr="004D2813">
        <w:t>. Weeks are calculated based on the date (</w:t>
      </w:r>
      <w:r w:rsidR="00E71E52" w:rsidRPr="004D2813">
        <w:t>i.e.</w:t>
      </w:r>
      <w:r w:rsidRPr="004D2813">
        <w:t xml:space="preserve">: year). View the </w:t>
      </w:r>
      <w:r w:rsidR="00D613F3">
        <w:t>e</w:t>
      </w:r>
      <w:r w:rsidRPr="004D2813">
        <w:t xml:space="preserve">pidemiological week syntax below: </w:t>
      </w:r>
    </w:p>
    <w:p w14:paraId="4D507215" w14:textId="77777777" w:rsidR="009F37EF" w:rsidRPr="004D2813" w:rsidRDefault="009F37EF" w:rsidP="009F37EF">
      <w:pPr>
        <w:pStyle w:val="NormalWeb"/>
      </w:pPr>
      <w:r w:rsidRPr="00177CC6">
        <w:rPr>
          <w:b/>
          <w:bCs/>
          <w:color w:val="323E4F" w:themeColor="text2" w:themeShade="BF"/>
        </w:rPr>
        <w:t>ASSIGN</w:t>
      </w:r>
      <w:r w:rsidRPr="004D2813">
        <w:t xml:space="preserve"> MyEpiWeek = </w:t>
      </w:r>
      <w:r w:rsidRPr="00334A06">
        <w:rPr>
          <w:b/>
          <w:bCs/>
        </w:rPr>
        <w:t>EPIWEEK</w:t>
      </w:r>
      <w:r w:rsidRPr="004D2813">
        <w:t xml:space="preserve">( </w:t>
      </w:r>
      <w:r w:rsidRPr="00334A06">
        <w:rPr>
          <w:rFonts w:ascii="Consolas" w:hAnsi="Consolas"/>
          <w:b/>
          <w:bCs/>
        </w:rPr>
        <w:t>&lt;start_date&gt;, {&lt;first_day_of_week&gt;}</w:t>
      </w:r>
      <w:r w:rsidRPr="004D2813">
        <w:t xml:space="preserve"> )</w:t>
      </w:r>
    </w:p>
    <w:p w14:paraId="22357529" w14:textId="7DA574F9" w:rsidR="009F37EF" w:rsidRDefault="009F37EF" w:rsidP="009F37EF">
      <w:pPr>
        <w:pStyle w:val="NormalWeb"/>
      </w:pPr>
      <w:r w:rsidRPr="004D2813">
        <w:t xml:space="preserve">The </w:t>
      </w:r>
      <w:r w:rsidR="006D6B5F" w:rsidRPr="006D6B5F">
        <w:t>Check Code</w:t>
      </w:r>
      <w:r w:rsidR="00B76EEE" w:rsidRPr="00B76EEE">
        <w:rPr>
          <w:bCs/>
        </w:rPr>
        <w:t xml:space="preserve"> shown</w:t>
      </w:r>
      <w:r w:rsidRPr="004D2813">
        <w:t xml:space="preserve"> below, calculates </w:t>
      </w:r>
      <w:r w:rsidR="00B76EEE" w:rsidRPr="00B76EEE">
        <w:rPr>
          <w:b/>
          <w:bCs/>
        </w:rPr>
        <w:t>EPIWEEK</w:t>
      </w:r>
      <w:r w:rsidRPr="004D2813">
        <w:t xml:space="preserve"> into the </w:t>
      </w:r>
      <w:r w:rsidRPr="00B76EEE">
        <w:rPr>
          <w:b/>
          <w:bCs/>
        </w:rPr>
        <w:t>SurveillanceWeek</w:t>
      </w:r>
      <w:r w:rsidRPr="004D2813">
        <w:t xml:space="preserve"> field. It requires a value entry in </w:t>
      </w:r>
      <w:r w:rsidRPr="00090B02">
        <w:rPr>
          <w:b/>
          <w:bCs/>
        </w:rPr>
        <w:t>OnsetDate</w:t>
      </w:r>
      <w:r w:rsidRPr="004D2813">
        <w:t>. </w:t>
      </w:r>
    </w:p>
    <w:p w14:paraId="4CB26E51" w14:textId="1D426DCF" w:rsidR="00090B02" w:rsidRDefault="00090B02" w:rsidP="009F37EF">
      <w:pPr>
        <w:pStyle w:val="NormalWeb"/>
      </w:pPr>
    </w:p>
    <w:p w14:paraId="187B4FCE" w14:textId="04F1F799" w:rsidR="00977E72" w:rsidRPr="004D2813" w:rsidRDefault="006D466D" w:rsidP="006D466D">
      <w:pPr>
        <w:pStyle w:val="NormalWeb"/>
        <w:jc w:val="center"/>
      </w:pPr>
      <w:r>
        <w:rPr>
          <w:noProof/>
        </w:rPr>
        <w:drawing>
          <wp:inline distT="0" distB="0" distL="0" distR="0" wp14:anchorId="51B452EA" wp14:editId="2E45E646">
            <wp:extent cx="4872523" cy="1438275"/>
            <wp:effectExtent l="114300" t="114300" r="99695" b="142875"/>
            <wp:docPr id="12" name="Picture 12" descr="Screen shot of check code for the Epiweek command." title="Check Code for Epi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82449" cy="1441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DC5E16" w14:textId="69E35972" w:rsidR="009F37EF" w:rsidRPr="006D466D" w:rsidRDefault="002E76D0" w:rsidP="006D466D">
      <w:pPr>
        <w:pStyle w:val="NormalWeb"/>
        <w:jc w:val="center"/>
        <w:rPr>
          <w:b/>
          <w:bCs/>
          <w:sz w:val="18"/>
          <w:szCs w:val="18"/>
        </w:rPr>
      </w:pPr>
      <w:r>
        <w:rPr>
          <w:b/>
          <w:bCs/>
          <w:sz w:val="18"/>
          <w:szCs w:val="18"/>
        </w:rPr>
        <w:t>Check Code</w:t>
      </w:r>
      <w:r w:rsidR="009F37EF" w:rsidRPr="006D466D">
        <w:rPr>
          <w:b/>
          <w:bCs/>
          <w:sz w:val="18"/>
          <w:szCs w:val="18"/>
        </w:rPr>
        <w:t xml:space="preserve"> syntax for EPIWEEK function</w:t>
      </w:r>
    </w:p>
    <w:p w14:paraId="5C127B09" w14:textId="4C8EB7F0" w:rsidR="009F37EF" w:rsidRPr="004D2813" w:rsidRDefault="009F37EF" w:rsidP="00960024">
      <w:r w:rsidRPr="004D2813">
        <w:t xml:space="preserve">Change the </w:t>
      </w:r>
      <w:r w:rsidR="006D6B5F" w:rsidRPr="006D6B5F">
        <w:t>Check Code</w:t>
      </w:r>
      <w:r w:rsidRPr="004D2813">
        <w:t xml:space="preserve"> syntax if the first</w:t>
      </w:r>
      <w:r w:rsidR="00D7671D">
        <w:t xml:space="preserve"> day of the</w:t>
      </w:r>
      <w:r w:rsidRPr="004D2813">
        <w:t xml:space="preserve"> </w:t>
      </w:r>
      <w:r w:rsidR="00D7671D" w:rsidRPr="004D2813">
        <w:t>epidemiological</w:t>
      </w:r>
      <w:r w:rsidRPr="004D2813">
        <w:t xml:space="preserve"> week doesn’t start on Sunday.  In the example, set the epidemiological week to Monday (</w:t>
      </w:r>
      <w:r w:rsidR="00D7671D" w:rsidRPr="004D2813">
        <w:t>i.e.,</w:t>
      </w:r>
      <w:r w:rsidRPr="004D2813">
        <w:t xml:space="preserve"> Sunday will be 1, Monday will be 2, Tuesday will be 3, etc.)</w:t>
      </w:r>
    </w:p>
    <w:p w14:paraId="4C06EAA6" w14:textId="4D0A112D" w:rsidR="009F37EF" w:rsidRPr="004D2813" w:rsidRDefault="001669FC" w:rsidP="001669FC">
      <w:pPr>
        <w:pStyle w:val="NormalWeb"/>
        <w:jc w:val="center"/>
      </w:pPr>
      <w:r>
        <w:rPr>
          <w:noProof/>
        </w:rPr>
        <w:lastRenderedPageBreak/>
        <w:drawing>
          <wp:inline distT="0" distB="0" distL="0" distR="0" wp14:anchorId="26770DD0" wp14:editId="7F68F466">
            <wp:extent cx="5359213" cy="1733550"/>
            <wp:effectExtent l="133350" t="114300" r="146685" b="171450"/>
            <wp:docPr id="41" name="Picture 41" descr="Screen shot of check code for the Epiweek command with beginning week parameter included." title="Check Code for Epi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64173" cy="1735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64CF1A" w14:textId="4FCB4874" w:rsidR="009F37EF" w:rsidRPr="001669FC" w:rsidRDefault="001669FC" w:rsidP="00960024">
      <w:pPr>
        <w:pStyle w:val="Caption"/>
      </w:pPr>
      <w:r>
        <w:t xml:space="preserve">         </w:t>
      </w:r>
      <w:r w:rsidR="009F37EF" w:rsidRPr="001669FC">
        <w:t>EPIWEEK with beginning week parameter</w:t>
      </w:r>
    </w:p>
    <w:p w14:paraId="7669E864" w14:textId="77777777" w:rsidR="009F37EF" w:rsidRPr="004D2813" w:rsidRDefault="009F37EF" w:rsidP="009F37EF">
      <w:pPr>
        <w:pStyle w:val="NormalWeb"/>
      </w:pPr>
      <w:r w:rsidRPr="004D2813">
        <w:t> </w:t>
      </w:r>
    </w:p>
    <w:p w14:paraId="58053D43" w14:textId="7E8F4F35" w:rsidR="009F37EF" w:rsidRDefault="009F37EF" w:rsidP="00D15DB2">
      <w:pPr>
        <w:pStyle w:val="Heading2"/>
        <w:spacing w:after="240" w:line="240" w:lineRule="auto"/>
        <w:rPr>
          <w:rFonts w:ascii="Century Schoolbook" w:hAnsi="Century Schoolbook"/>
        </w:rPr>
      </w:pPr>
      <w:bookmarkStart w:id="65" w:name="_Proper_Check_Code"/>
      <w:bookmarkStart w:id="66" w:name="_Toc140065865"/>
      <w:bookmarkStart w:id="67" w:name="_Toc140066020"/>
      <w:bookmarkEnd w:id="65"/>
      <w:r w:rsidRPr="002723B4">
        <w:rPr>
          <w:rFonts w:ascii="Century Schoolbook" w:hAnsi="Century Schoolbook"/>
        </w:rPr>
        <w:t xml:space="preserve">Proper </w:t>
      </w:r>
      <w:r w:rsidR="002E76D0">
        <w:rPr>
          <w:rFonts w:ascii="Century Schoolbook" w:hAnsi="Century Schoolbook"/>
        </w:rPr>
        <w:t>Check Code</w:t>
      </w:r>
      <w:r w:rsidRPr="002723B4">
        <w:rPr>
          <w:rFonts w:ascii="Century Schoolbook" w:hAnsi="Century Schoolbook"/>
        </w:rPr>
        <w:t xml:space="preserve"> Syntax</w:t>
      </w:r>
      <w:bookmarkEnd w:id="66"/>
      <w:bookmarkEnd w:id="67"/>
    </w:p>
    <w:p w14:paraId="09C18EBA" w14:textId="7EE1CDA8" w:rsidR="002723B4" w:rsidRPr="002723B4" w:rsidRDefault="00000000" w:rsidP="002723B4">
      <w:r>
        <w:pict w14:anchorId="44940DCA">
          <v:rect id="_x0000_i1031" style="width:429.85pt;height:.75pt" o:hrpct="995" o:hrstd="t" o:hr="t" fillcolor="#b4b4b4" stroked="f"/>
        </w:pict>
      </w:r>
    </w:p>
    <w:p w14:paraId="5C0C13C5" w14:textId="3EEF8395" w:rsidR="009F37EF" w:rsidRPr="004D2813" w:rsidRDefault="006D6B5F" w:rsidP="00960024">
      <w:r w:rsidRPr="006D6B5F">
        <w:t>Check Code</w:t>
      </w:r>
      <w:r w:rsidR="009F37EF" w:rsidRPr="004D2813">
        <w:t xml:space="preserve"> syntax m</w:t>
      </w:r>
      <w:r w:rsidR="004C155E">
        <w:t>u</w:t>
      </w:r>
      <w:r w:rsidR="009F37EF" w:rsidRPr="004D2813">
        <w:t xml:space="preserve">st match the field type. Here are some examples of proper syntax for a field </w:t>
      </w:r>
      <w:r w:rsidR="00337388" w:rsidRPr="004D2813">
        <w:t>type</w:t>
      </w:r>
      <w:r w:rsidR="00337388">
        <w:t>:</w:t>
      </w:r>
    </w:p>
    <w:p w14:paraId="565F6400" w14:textId="77777777" w:rsidR="009F37EF" w:rsidRPr="004D2813" w:rsidRDefault="009F37EF" w:rsidP="00960024">
      <w:pPr>
        <w:pStyle w:val="NormalWeb"/>
        <w:numPr>
          <w:ilvl w:val="0"/>
          <w:numId w:val="10"/>
        </w:numPr>
        <w:spacing w:line="360" w:lineRule="auto"/>
        <w:contextualSpacing/>
      </w:pPr>
      <w:r w:rsidRPr="004D2813">
        <w:t>Assign the ‘Age’ field (numeric field type) the value 24</w:t>
      </w:r>
    </w:p>
    <w:p w14:paraId="248C425F" w14:textId="77777777" w:rsidR="009F37EF" w:rsidRPr="00A02241" w:rsidRDefault="009F37EF" w:rsidP="00960024">
      <w:pPr>
        <w:pStyle w:val="NormalWeb"/>
        <w:numPr>
          <w:ilvl w:val="1"/>
          <w:numId w:val="10"/>
        </w:numPr>
        <w:spacing w:line="360" w:lineRule="auto"/>
        <w:contextualSpacing/>
        <w:rPr>
          <w:b/>
          <w:bCs/>
        </w:rPr>
      </w:pPr>
      <w:r w:rsidRPr="00A02241">
        <w:rPr>
          <w:b/>
          <w:bCs/>
          <w:color w:val="2F5496" w:themeColor="accent1" w:themeShade="BF"/>
        </w:rPr>
        <w:t>ASSIGN</w:t>
      </w:r>
      <w:r w:rsidRPr="004D2813">
        <w:t xml:space="preserve"> </w:t>
      </w:r>
      <w:r w:rsidRPr="00A02241">
        <w:rPr>
          <w:b/>
          <w:bCs/>
        </w:rPr>
        <w:t>Age = 24</w:t>
      </w:r>
    </w:p>
    <w:p w14:paraId="33DAFF58" w14:textId="77777777" w:rsidR="009F37EF" w:rsidRPr="004D2813" w:rsidRDefault="009F37EF" w:rsidP="00960024">
      <w:pPr>
        <w:pStyle w:val="NormalWeb"/>
        <w:numPr>
          <w:ilvl w:val="0"/>
          <w:numId w:val="10"/>
        </w:numPr>
        <w:spacing w:line="360" w:lineRule="auto"/>
        <w:contextualSpacing/>
      </w:pPr>
      <w:r w:rsidRPr="004D2813">
        <w:t>Assign the ‘Ill’ field (Yes/No field type) the value No</w:t>
      </w:r>
    </w:p>
    <w:p w14:paraId="73829BB9" w14:textId="77777777" w:rsidR="009F37EF" w:rsidRPr="004D2813" w:rsidRDefault="009F37EF" w:rsidP="00960024">
      <w:pPr>
        <w:pStyle w:val="NormalWeb"/>
        <w:numPr>
          <w:ilvl w:val="1"/>
          <w:numId w:val="10"/>
        </w:numPr>
        <w:spacing w:line="360" w:lineRule="auto"/>
        <w:contextualSpacing/>
      </w:pPr>
      <w:r w:rsidRPr="00A02241">
        <w:rPr>
          <w:b/>
          <w:bCs/>
          <w:color w:val="2F5496" w:themeColor="accent1" w:themeShade="BF"/>
        </w:rPr>
        <w:t xml:space="preserve">ASSIGN </w:t>
      </w:r>
      <w:r w:rsidRPr="00A02241">
        <w:rPr>
          <w:b/>
          <w:bCs/>
        </w:rPr>
        <w:t>Ill = (-)</w:t>
      </w:r>
    </w:p>
    <w:p w14:paraId="749CF05B" w14:textId="77777777" w:rsidR="009F37EF" w:rsidRPr="004D2813" w:rsidRDefault="009F37EF" w:rsidP="00960024">
      <w:pPr>
        <w:pStyle w:val="NormalWeb"/>
        <w:numPr>
          <w:ilvl w:val="0"/>
          <w:numId w:val="10"/>
        </w:numPr>
        <w:spacing w:line="360" w:lineRule="auto"/>
        <w:contextualSpacing/>
      </w:pPr>
      <w:r w:rsidRPr="004D2813">
        <w:t>Assign the ‘AteChicken’ field (checkbox field type) the value Yes</w:t>
      </w:r>
    </w:p>
    <w:p w14:paraId="43BDBF7B" w14:textId="77777777" w:rsidR="009F37EF" w:rsidRPr="00A02241" w:rsidRDefault="009F37EF" w:rsidP="00960024">
      <w:pPr>
        <w:pStyle w:val="NormalWeb"/>
        <w:numPr>
          <w:ilvl w:val="1"/>
          <w:numId w:val="10"/>
        </w:numPr>
        <w:spacing w:line="360" w:lineRule="auto"/>
        <w:contextualSpacing/>
        <w:rPr>
          <w:b/>
          <w:bCs/>
        </w:rPr>
      </w:pPr>
      <w:r w:rsidRPr="00A02241">
        <w:rPr>
          <w:b/>
          <w:bCs/>
          <w:color w:val="2F5496" w:themeColor="accent1" w:themeShade="BF"/>
        </w:rPr>
        <w:t>ASSIGN</w:t>
      </w:r>
      <w:r w:rsidRPr="004D2813">
        <w:t xml:space="preserve"> </w:t>
      </w:r>
      <w:r w:rsidRPr="00A02241">
        <w:rPr>
          <w:b/>
          <w:bCs/>
        </w:rPr>
        <w:t>AteChicken = (+)</w:t>
      </w:r>
    </w:p>
    <w:p w14:paraId="6167A53A" w14:textId="77777777" w:rsidR="009F37EF" w:rsidRPr="004D2813" w:rsidRDefault="009F37EF" w:rsidP="00960024">
      <w:pPr>
        <w:pStyle w:val="NormalWeb"/>
        <w:numPr>
          <w:ilvl w:val="0"/>
          <w:numId w:val="10"/>
        </w:numPr>
        <w:spacing w:line="360" w:lineRule="auto"/>
        <w:contextualSpacing/>
      </w:pPr>
      <w:r w:rsidRPr="004D2813">
        <w:t>Assign the ‘DateOfInterview’ field (Date field type) the value 5/5/2012</w:t>
      </w:r>
    </w:p>
    <w:p w14:paraId="603A9037" w14:textId="77777777" w:rsidR="009F37EF" w:rsidRPr="004D2813" w:rsidRDefault="009F37EF" w:rsidP="00960024">
      <w:pPr>
        <w:pStyle w:val="NormalWeb"/>
        <w:numPr>
          <w:ilvl w:val="1"/>
          <w:numId w:val="10"/>
        </w:numPr>
        <w:spacing w:line="360" w:lineRule="auto"/>
        <w:contextualSpacing/>
      </w:pPr>
      <w:r w:rsidRPr="00A02241">
        <w:rPr>
          <w:b/>
          <w:bCs/>
          <w:color w:val="2F5496" w:themeColor="accent1" w:themeShade="BF"/>
        </w:rPr>
        <w:t>ASSIGN</w:t>
      </w:r>
      <w:r w:rsidRPr="004D2813">
        <w:t xml:space="preserve"> </w:t>
      </w:r>
      <w:r w:rsidRPr="00A02241">
        <w:rPr>
          <w:b/>
          <w:bCs/>
        </w:rPr>
        <w:t>DateOfInterview = 5/5/2012</w:t>
      </w:r>
    </w:p>
    <w:p w14:paraId="41BB6845" w14:textId="77777777" w:rsidR="009F37EF" w:rsidRPr="004D2813" w:rsidRDefault="009F37EF" w:rsidP="00960024">
      <w:pPr>
        <w:pStyle w:val="NormalWeb"/>
        <w:numPr>
          <w:ilvl w:val="0"/>
          <w:numId w:val="10"/>
        </w:numPr>
        <w:spacing w:line="360" w:lineRule="auto"/>
        <w:contextualSpacing/>
      </w:pPr>
      <w:r w:rsidRPr="004D2813">
        <w:t>Assign the ‘CaseStatus’ field (legal values field type) the value “Confirmed”</w:t>
      </w:r>
    </w:p>
    <w:p w14:paraId="4D9BF42F" w14:textId="77777777" w:rsidR="009F37EF" w:rsidRPr="004D2813" w:rsidRDefault="009F37EF" w:rsidP="00960024">
      <w:pPr>
        <w:pStyle w:val="NormalWeb"/>
        <w:numPr>
          <w:ilvl w:val="1"/>
          <w:numId w:val="10"/>
        </w:numPr>
        <w:spacing w:line="360" w:lineRule="auto"/>
        <w:contextualSpacing/>
      </w:pPr>
      <w:r w:rsidRPr="00A02241">
        <w:rPr>
          <w:b/>
          <w:bCs/>
          <w:color w:val="2F5496" w:themeColor="accent1" w:themeShade="BF"/>
        </w:rPr>
        <w:t>ASSIGN</w:t>
      </w:r>
      <w:r w:rsidRPr="004D2813">
        <w:t xml:space="preserve"> </w:t>
      </w:r>
      <w:r w:rsidRPr="00A02241">
        <w:rPr>
          <w:b/>
          <w:bCs/>
        </w:rPr>
        <w:t>CaseStatus = "Confirmed"</w:t>
      </w:r>
    </w:p>
    <w:p w14:paraId="72F39619" w14:textId="77777777" w:rsidR="009F37EF" w:rsidRPr="004D2813" w:rsidRDefault="009F37EF" w:rsidP="00960024">
      <w:pPr>
        <w:pStyle w:val="NormalWeb"/>
        <w:numPr>
          <w:ilvl w:val="0"/>
          <w:numId w:val="10"/>
        </w:numPr>
        <w:spacing w:line="360" w:lineRule="auto"/>
        <w:contextualSpacing/>
      </w:pPr>
      <w:r w:rsidRPr="004D2813">
        <w:t>Assign the ‘Gender’ field (Comment Legal field) the value “F”. The field code is M-Male, and F-Female.</w:t>
      </w:r>
    </w:p>
    <w:p w14:paraId="05D233EC" w14:textId="77777777" w:rsidR="009F37EF" w:rsidRPr="00A02241" w:rsidRDefault="009F37EF" w:rsidP="00960024">
      <w:pPr>
        <w:pStyle w:val="NormalWeb"/>
        <w:numPr>
          <w:ilvl w:val="1"/>
          <w:numId w:val="10"/>
        </w:numPr>
        <w:spacing w:line="360" w:lineRule="auto"/>
        <w:contextualSpacing/>
        <w:rPr>
          <w:b/>
          <w:bCs/>
        </w:rPr>
      </w:pPr>
      <w:r w:rsidRPr="00A02241">
        <w:rPr>
          <w:b/>
          <w:bCs/>
          <w:color w:val="2F5496" w:themeColor="accent1" w:themeShade="BF"/>
        </w:rPr>
        <w:t>ASSIGN</w:t>
      </w:r>
      <w:r w:rsidRPr="004D2813">
        <w:t xml:space="preserve"> </w:t>
      </w:r>
      <w:r w:rsidRPr="00A02241">
        <w:rPr>
          <w:b/>
          <w:bCs/>
        </w:rPr>
        <w:t>Gender = "F"</w:t>
      </w:r>
    </w:p>
    <w:p w14:paraId="3D4F589F" w14:textId="73BDC2C0" w:rsidR="00994E01" w:rsidRDefault="006E7959">
      <w:pPr>
        <w:spacing w:after="160" w:line="259" w:lineRule="auto"/>
        <w:sectPr w:rsidR="00994E01" w:rsidSect="00473D71">
          <w:headerReference w:type="default" r:id="rId93"/>
          <w:footerReference w:type="default" r:id="rId94"/>
          <w:headerReference w:type="first" r:id="rId95"/>
          <w:pgSz w:w="12240" w:h="15840"/>
          <w:pgMar w:top="1440" w:right="1440" w:bottom="1440" w:left="1440" w:header="720" w:footer="720" w:gutter="0"/>
          <w:pgNumType w:start="1"/>
          <w:cols w:space="720"/>
          <w:titlePg/>
          <w:docGrid w:linePitch="360"/>
        </w:sectPr>
      </w:pPr>
      <w:r>
        <w:lastRenderedPageBreak/>
        <w:br w:type="page"/>
      </w:r>
    </w:p>
    <w:p w14:paraId="77DD5E6C" w14:textId="51E54426" w:rsidR="009F62EE" w:rsidRDefault="000913DB">
      <w:pPr>
        <w:spacing w:after="160" w:line="259" w:lineRule="auto"/>
        <w:rPr>
          <w:rFonts w:eastAsia="Times New Roman" w:cs="Times New Roman"/>
          <w:szCs w:val="24"/>
        </w:rPr>
      </w:pPr>
      <w:r>
        <w:rPr>
          <w:noProof/>
        </w:rPr>
        <w:lastRenderedPageBreak/>
        <mc:AlternateContent>
          <mc:Choice Requires="wps">
            <w:drawing>
              <wp:anchor distT="45720" distB="45720" distL="114300" distR="114300" simplePos="0" relativeHeight="251670538" behindDoc="0" locked="0" layoutInCell="1" allowOverlap="1" wp14:anchorId="4982CE1A" wp14:editId="2F1F91FA">
                <wp:simplePos x="0" y="0"/>
                <wp:positionH relativeFrom="margin">
                  <wp:align>center</wp:align>
                </wp:positionH>
                <wp:positionV relativeFrom="paragraph">
                  <wp:posOffset>790575</wp:posOffset>
                </wp:positionV>
                <wp:extent cx="3295650" cy="523875"/>
                <wp:effectExtent l="0" t="0" r="19050" b="2857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23875"/>
                        </a:xfrm>
                        <a:prstGeom prst="rect">
                          <a:avLst/>
                        </a:prstGeom>
                        <a:solidFill>
                          <a:srgbClr val="FFFFFF"/>
                        </a:solidFill>
                        <a:ln w="9525">
                          <a:solidFill>
                            <a:schemeClr val="bg1"/>
                          </a:solidFill>
                          <a:miter lim="800000"/>
                          <a:headEnd/>
                          <a:tailEnd/>
                        </a:ln>
                      </wps:spPr>
                      <wps:txbx>
                        <w:txbxContent>
                          <w:p w14:paraId="4C3E5FD7" w14:textId="3BE56F85" w:rsidR="005953EE" w:rsidRDefault="007D6BBD">
                            <w:r>
                              <w:t>This page has been intentionally left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2CE1A" id="_x0000_s1028" type="#_x0000_t202" style="position:absolute;margin-left:0;margin-top:62.25pt;width:259.5pt;height:41.25pt;z-index:25167053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" strokecolor="white [3212]">
                <v:textbox>
                  <w:txbxContent>
                    <w:p w14:paraId="4C3E5FD7" w14:textId="3BE56F85" w:rsidR="005953EE" w:rsidRDefault="007D6BBD">
                      <w:r>
                        <w:t>This page has been intentionally left blank.</w:t>
                      </w:r>
                    </w:p>
                  </w:txbxContent>
                </v:textbox>
                <w10:wrap type="square" anchorx="margin"/>
              </v:shape>
            </w:pict>
          </mc:Fallback>
        </mc:AlternateContent>
      </w:r>
    </w:p>
    <w:p w14:paraId="6E716915" w14:textId="01E38356" w:rsidR="006075F8" w:rsidRPr="004D2813" w:rsidRDefault="009F62EE" w:rsidP="00CE1BC0">
      <w:pPr>
        <w:spacing w:after="160" w:line="259" w:lineRule="auto"/>
      </w:pPr>
      <w:r>
        <w:rPr>
          <w:rFonts w:eastAsia="Times New Roman" w:cs="Times New Roman"/>
          <w:szCs w:val="24"/>
        </w:rPr>
        <w:lastRenderedPageBreak/>
        <w:tab/>
      </w:r>
      <w:r>
        <w:rPr>
          <w:rFonts w:eastAsia="Times New Roman" w:cs="Times New Roman"/>
          <w:szCs w:val="24"/>
        </w:rPr>
        <w:tab/>
      </w:r>
      <w:r>
        <w:rPr>
          <w:rFonts w:eastAsia="Times New Roman" w:cs="Times New Roman"/>
          <w:szCs w:val="24"/>
        </w:rPr>
        <w:tab/>
      </w:r>
      <w:r w:rsidR="00464BDE">
        <w:rPr>
          <w:rFonts w:eastAsia="Times New Roman" w:cs="Times New Roman"/>
          <w:szCs w:val="24"/>
        </w:rPr>
        <w:tab/>
      </w:r>
      <w:r w:rsidR="004E14EE">
        <w:rPr>
          <w:noProof/>
        </w:rPr>
        <w:drawing>
          <wp:anchor distT="0" distB="0" distL="114300" distR="114300" simplePos="0" relativeHeight="251660298" behindDoc="0" locked="0" layoutInCell="1" allowOverlap="1" wp14:anchorId="275D2733" wp14:editId="21D6D7C5">
            <wp:simplePos x="914400" y="914400"/>
            <wp:positionH relativeFrom="margin">
              <wp:align>center</wp:align>
            </wp:positionH>
            <wp:positionV relativeFrom="margin">
              <wp:align>center</wp:align>
            </wp:positionV>
            <wp:extent cx="6603365" cy="8545573"/>
            <wp:effectExtent l="0" t="0" r="6985" b="8255"/>
            <wp:wrapSquare wrapText="bothSides"/>
            <wp:docPr id="84" name="Picture 84" descr="A picture containing text,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 sky, outdoor, stree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6603365" cy="8545573"/>
                    </a:xfrm>
                    <a:prstGeom prst="rect">
                      <a:avLst/>
                    </a:prstGeom>
                  </pic:spPr>
                </pic:pic>
              </a:graphicData>
            </a:graphic>
          </wp:anchor>
        </w:drawing>
      </w:r>
    </w:p>
    <w:sectPr w:rsidR="006075F8" w:rsidRPr="004D2813" w:rsidSect="00BE7326">
      <w:headerReference w:type="default" r:id="rId97"/>
      <w:headerReference w:type="first" r:id="rId98"/>
      <w:footerReference w:type="first" r:id="rId9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D337E" w14:textId="77777777" w:rsidR="004C4809" w:rsidRDefault="004C4809" w:rsidP="00C46EA0">
      <w:pPr>
        <w:spacing w:after="0" w:line="240" w:lineRule="auto"/>
      </w:pPr>
      <w:r>
        <w:separator/>
      </w:r>
    </w:p>
    <w:p w14:paraId="069D6562" w14:textId="77777777" w:rsidR="004C4809" w:rsidRDefault="004C4809"/>
  </w:endnote>
  <w:endnote w:type="continuationSeparator" w:id="0">
    <w:p w14:paraId="453EB069" w14:textId="77777777" w:rsidR="004C4809" w:rsidRDefault="004C4809" w:rsidP="00C46EA0">
      <w:pPr>
        <w:spacing w:after="0" w:line="240" w:lineRule="auto"/>
      </w:pPr>
      <w:r>
        <w:continuationSeparator/>
      </w:r>
    </w:p>
    <w:p w14:paraId="11028EC1" w14:textId="77777777" w:rsidR="004C4809" w:rsidRDefault="004C4809"/>
  </w:endnote>
  <w:endnote w:type="continuationNotice" w:id="1">
    <w:p w14:paraId="56ED30F1" w14:textId="77777777" w:rsidR="004C4809" w:rsidRDefault="004C4809">
      <w:pPr>
        <w:spacing w:after="0" w:line="240" w:lineRule="auto"/>
      </w:pPr>
    </w:p>
    <w:p w14:paraId="647B613E" w14:textId="77777777" w:rsidR="004C4809" w:rsidRDefault="004C4809"/>
    <w:p w14:paraId="6C4E839A" w14:textId="77777777" w:rsidR="004C4809" w:rsidRDefault="004C4809"/>
    <w:p w14:paraId="1B1BA35C" w14:textId="77777777" w:rsidR="004C4809" w:rsidRDefault="004C4809" w:rsidP="00686222">
      <w:sdt>
        <w:sdtPr>
          <w:rPr>
            <w:rFonts w:ascii="Arial" w:hAnsi="Arial" w:cs="Arial"/>
            <w:b/>
            <w:bCs/>
            <w:color w:val="000000"/>
            <w:sz w:val="16"/>
            <w:szCs w:val="16"/>
            <w:shd w:val="clear" w:color="auto" w:fill="FFFFFF"/>
            <w:lang w:val="fr-FR"/>
          </w:rPr>
          <w:alias w:val="Title"/>
          <w:id w:val="-1041830049"/>
          <w:placeholder>
            <w:docPart w:val="288DCEBDCE8E45F1B7554460CB4A23F5"/>
          </w:placeholder>
          <w:dataBinding w:prefixMappings="xmlns:ns0='http://schemas.openxmlformats.org/package/2006/metadata/core-properties' xmlns:ns1='http://purl.org/dc/elements/1.1/'" w:xpath="/ns0:coreProperties[1]/ns1:title[1]" w:storeItemID="{6C3C8BC8-F283-45AE-878A-BAB7291924A1}"/>
          <w:text/>
        </w:sdtPr>
        <w:sdtContent>
          <w:r>
            <w:rPr>
              <w:rFonts w:ascii="Arial" w:hAnsi="Arial" w:cs="Arial"/>
              <w:b/>
              <w:bCs/>
              <w:color w:val="000000"/>
              <w:sz w:val="16"/>
              <w:szCs w:val="16"/>
              <w:shd w:val="clear" w:color="auto" w:fill="FFFFFF"/>
              <w:lang w:val="fr-FR"/>
            </w:rPr>
            <w:t>Epi Info™ 7 User Guide – Check Code</w:t>
          </w:r>
          <w:r w:rsidRPr="00615F66">
            <w:rPr>
              <w:rFonts w:ascii="Arial" w:hAnsi="Arial" w:cs="Arial"/>
              <w:b/>
              <w:bCs/>
              <w:color w:val="000000"/>
              <w:sz w:val="16"/>
              <w:szCs w:val="16"/>
              <w:shd w:val="clear" w:color="auto" w:fill="FFFFFF"/>
              <w:lang w:val="fr-FR"/>
            </w:rPr>
            <w:t>e</w:t>
          </w:r>
        </w:sdtContent>
      </w:sdt>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C5A1" w14:textId="5573BB3E" w:rsidR="00363AEF" w:rsidRDefault="00363AEF" w:rsidP="00363AEF">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890592"/>
      <w:docPartObj>
        <w:docPartGallery w:val="Page Numbers (Bottom of Page)"/>
        <w:docPartUnique/>
      </w:docPartObj>
    </w:sdtPr>
    <w:sdtEndPr>
      <w:rPr>
        <w:noProof/>
      </w:rPr>
    </w:sdtEndPr>
    <w:sdtContent>
      <w:p w14:paraId="00DCFA5F" w14:textId="32C6D1FD" w:rsidR="000867BE" w:rsidRDefault="000867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46C01E" w14:textId="5BB66F69" w:rsidR="00A440BE" w:rsidRDefault="00A440BE" w:rsidP="00574AA9">
    <w:pPr>
      <w:pStyle w:val="Footer"/>
      <w:tabs>
        <w:tab w:val="left" w:pos="5235"/>
      </w:tabs>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1149" w14:textId="562DEC10" w:rsidR="00EE3A92" w:rsidRDefault="00EE3A92">
    <w:pPr>
      <w:pStyle w:val="Footer"/>
      <w:jc w:val="right"/>
    </w:pPr>
  </w:p>
  <w:p w14:paraId="30E9F88F" w14:textId="77777777" w:rsidR="00EE3A92" w:rsidRDefault="00EE3A92" w:rsidP="00574AA9">
    <w:pPr>
      <w:pStyle w:val="Footer"/>
      <w:tabs>
        <w:tab w:val="left" w:pos="5235"/>
      </w:tabs>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AEDE" w14:textId="77777777" w:rsidR="00132A64" w:rsidRDefault="00132A64" w:rsidP="00574AA9">
    <w:pPr>
      <w:pStyle w:val="Footer"/>
      <w:tabs>
        <w:tab w:val="left" w:pos="5235"/>
      </w:tabs>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509547"/>
      <w:docPartObj>
        <w:docPartGallery w:val="Page Numbers (Bottom of Page)"/>
        <w:docPartUnique/>
      </w:docPartObj>
    </w:sdtPr>
    <w:sdtEndPr>
      <w:rPr>
        <w:noProof/>
      </w:rPr>
    </w:sdtEndPr>
    <w:sdtContent>
      <w:p w14:paraId="0F12F5E6" w14:textId="7A204CB8" w:rsidR="00381510" w:rsidRDefault="003815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8EEAA5" w14:textId="77777777" w:rsidR="00381510" w:rsidRDefault="00381510" w:rsidP="00574AA9">
    <w:pPr>
      <w:pStyle w:val="Footer"/>
      <w:tabs>
        <w:tab w:val="left" w:pos="5235"/>
      </w:tabs>
      <w:rPr>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276C" w14:textId="77777777" w:rsidR="00DE5CE3" w:rsidRDefault="00DE5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31AB4" w14:textId="77777777" w:rsidR="004C4809" w:rsidRDefault="004C4809" w:rsidP="00C46EA0">
      <w:pPr>
        <w:spacing w:after="0" w:line="240" w:lineRule="auto"/>
      </w:pPr>
      <w:r>
        <w:separator/>
      </w:r>
    </w:p>
    <w:p w14:paraId="0E145B1D" w14:textId="77777777" w:rsidR="004C4809" w:rsidRDefault="004C4809"/>
  </w:footnote>
  <w:footnote w:type="continuationSeparator" w:id="0">
    <w:p w14:paraId="71313F45" w14:textId="77777777" w:rsidR="004C4809" w:rsidRDefault="004C4809" w:rsidP="00C46EA0">
      <w:pPr>
        <w:spacing w:after="0" w:line="240" w:lineRule="auto"/>
      </w:pPr>
      <w:r>
        <w:continuationSeparator/>
      </w:r>
    </w:p>
    <w:p w14:paraId="095528F7" w14:textId="77777777" w:rsidR="004C4809" w:rsidRDefault="004C4809"/>
  </w:footnote>
  <w:footnote w:type="continuationNotice" w:id="1">
    <w:p w14:paraId="66B5B14E" w14:textId="77777777" w:rsidR="004C4809" w:rsidRDefault="004C4809">
      <w:pPr>
        <w:spacing w:after="0" w:line="240" w:lineRule="auto"/>
      </w:pPr>
    </w:p>
    <w:p w14:paraId="635FE81B" w14:textId="77777777" w:rsidR="004C4809" w:rsidRDefault="004C48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E72B" w14:textId="135103A4" w:rsidR="00670AEE" w:rsidRDefault="00670AEE">
    <w:pPr>
      <w:pStyle w:val="Header"/>
    </w:pPr>
  </w:p>
  <w:p w14:paraId="0DFB28D7" w14:textId="50F03CD5" w:rsidR="004501C0" w:rsidRDefault="004501C0" w:rsidP="004501C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07275019FB244066B2DAC06BBE49DDEF"/>
      </w:placeholder>
      <w:temporary/>
      <w:showingPlcHdr/>
      <w15:appearance w15:val="hidden"/>
    </w:sdtPr>
    <w:sdtContent>
      <w:p w14:paraId="43AF418E" w14:textId="77777777" w:rsidR="00FC4252" w:rsidRDefault="00FC4252">
        <w:pPr>
          <w:pStyle w:val="Header"/>
        </w:pPr>
        <w:r>
          <w:t>[Type here]</w:t>
        </w:r>
      </w:p>
    </w:sdtContent>
  </w:sdt>
  <w:p w14:paraId="1B1CC651" w14:textId="77777777" w:rsidR="00FC4252" w:rsidRDefault="00FC42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3DAF4" w14:textId="77777777" w:rsidR="00090FB5" w:rsidRDefault="00090FB5">
    <w:pPr>
      <w:pStyle w:val="Header"/>
    </w:pPr>
  </w:p>
  <w:p w14:paraId="63738AA5" w14:textId="77777777" w:rsidR="00090FB5" w:rsidRDefault="00090FB5" w:rsidP="004501C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D5FD" w14:textId="77777777" w:rsidR="00381510" w:rsidRDefault="00381510" w:rsidP="00090FB5">
    <w:pPr>
      <w:pStyle w:val="Header"/>
      <w:jc w:val="right"/>
      <w:rPr>
        <w:b/>
        <w:bCs/>
        <w:sz w:val="20"/>
        <w:szCs w:val="18"/>
      </w:rPr>
    </w:pPr>
    <w:bookmarkStart w:id="68" w:name="OLE_LINK4"/>
    <w:r>
      <w:rPr>
        <w:b/>
        <w:bCs/>
        <w:sz w:val="20"/>
        <w:szCs w:val="18"/>
      </w:rPr>
      <w:t>Epi Info – Guide to Web Survey</w:t>
    </w:r>
  </w:p>
  <w:bookmarkEnd w:id="68"/>
  <w:p w14:paraId="2A651491" w14:textId="77777777" w:rsidR="00381510" w:rsidRDefault="00381510">
    <w:pPr>
      <w:pStyle w:val="Header"/>
    </w:pPr>
  </w:p>
  <w:p w14:paraId="02D2C75C" w14:textId="77777777" w:rsidR="00381510" w:rsidRDefault="00381510" w:rsidP="004501C0">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13B4" w14:textId="04F407B4" w:rsidR="00FC4252" w:rsidRDefault="00624AAE" w:rsidP="00624AAE">
    <w:pPr>
      <w:pStyle w:val="Header"/>
      <w:ind w:left="5760"/>
    </w:pPr>
    <w:r w:rsidRPr="00624AAE">
      <w:t>Epi Info – Guide to Web Survey</w:t>
    </w:r>
  </w:p>
  <w:p w14:paraId="4D71E47D" w14:textId="77777777" w:rsidR="00FC4252" w:rsidRDefault="00FC42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83EC3" w14:textId="26DDEE0D" w:rsidR="009A34E0" w:rsidRDefault="009A34E0" w:rsidP="004501C0">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EFE2" w14:textId="521808D0" w:rsidR="00CE1BC0" w:rsidRDefault="00CE1BC0">
    <w:pPr>
      <w:pStyle w:val="Header"/>
    </w:pPr>
  </w:p>
  <w:p w14:paraId="2BD28339" w14:textId="77777777" w:rsidR="00CE1BC0" w:rsidRDefault="00CE1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7F37"/>
    <w:multiLevelType w:val="hybridMultilevel"/>
    <w:tmpl w:val="4D60D87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33BBE"/>
    <w:multiLevelType w:val="hybridMultilevel"/>
    <w:tmpl w:val="6696E7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3E46095"/>
    <w:multiLevelType w:val="hybridMultilevel"/>
    <w:tmpl w:val="CAC6A4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5769AF"/>
    <w:multiLevelType w:val="hybridMultilevel"/>
    <w:tmpl w:val="51302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30756"/>
    <w:multiLevelType w:val="hybridMultilevel"/>
    <w:tmpl w:val="1D640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105BC9"/>
    <w:multiLevelType w:val="hybridMultilevel"/>
    <w:tmpl w:val="CD6C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87AF3"/>
    <w:multiLevelType w:val="hybridMultilevel"/>
    <w:tmpl w:val="86B8BEB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E26B4"/>
    <w:multiLevelType w:val="hybridMultilevel"/>
    <w:tmpl w:val="8E364B1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2069F1"/>
    <w:multiLevelType w:val="hybridMultilevel"/>
    <w:tmpl w:val="DE46B5AC"/>
    <w:lvl w:ilvl="0" w:tplc="FFFFFFFF">
      <w:start w:val="1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D3A5F32"/>
    <w:multiLevelType w:val="hybridMultilevel"/>
    <w:tmpl w:val="E500E56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8B3397"/>
    <w:multiLevelType w:val="hybridMultilevel"/>
    <w:tmpl w:val="960CB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00FA6"/>
    <w:multiLevelType w:val="hybridMultilevel"/>
    <w:tmpl w:val="885E0B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5A3BB6"/>
    <w:multiLevelType w:val="hybridMultilevel"/>
    <w:tmpl w:val="0E645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03BEB"/>
    <w:multiLevelType w:val="hybridMultilevel"/>
    <w:tmpl w:val="BD8C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0632D4"/>
    <w:multiLevelType w:val="hybridMultilevel"/>
    <w:tmpl w:val="BFE08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A11AC"/>
    <w:multiLevelType w:val="hybridMultilevel"/>
    <w:tmpl w:val="2CB2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D64AF"/>
    <w:multiLevelType w:val="hybridMultilevel"/>
    <w:tmpl w:val="40F21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A21D6"/>
    <w:multiLevelType w:val="hybridMultilevel"/>
    <w:tmpl w:val="40DE1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86158C"/>
    <w:multiLevelType w:val="hybridMultilevel"/>
    <w:tmpl w:val="9118D66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82238"/>
    <w:multiLevelType w:val="hybridMultilevel"/>
    <w:tmpl w:val="9A785AA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E0723"/>
    <w:multiLevelType w:val="hybridMultilevel"/>
    <w:tmpl w:val="0D3E7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EC6795"/>
    <w:multiLevelType w:val="hybridMultilevel"/>
    <w:tmpl w:val="253E2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E077B"/>
    <w:multiLevelType w:val="hybridMultilevel"/>
    <w:tmpl w:val="2B4091DE"/>
    <w:lvl w:ilvl="0" w:tplc="A43E743A">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9A18CA"/>
    <w:multiLevelType w:val="hybridMultilevel"/>
    <w:tmpl w:val="233AB2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2F12C5"/>
    <w:multiLevelType w:val="hybridMultilevel"/>
    <w:tmpl w:val="0BC6175E"/>
    <w:lvl w:ilvl="0" w:tplc="7E7AAC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7043E1"/>
    <w:multiLevelType w:val="hybridMultilevel"/>
    <w:tmpl w:val="837A70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C55101B"/>
    <w:multiLevelType w:val="hybridMultilevel"/>
    <w:tmpl w:val="04440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FC7C98"/>
    <w:multiLevelType w:val="hybridMultilevel"/>
    <w:tmpl w:val="5E5E9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6135347"/>
    <w:multiLevelType w:val="hybridMultilevel"/>
    <w:tmpl w:val="89BEB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536A53"/>
    <w:multiLevelType w:val="hybridMultilevel"/>
    <w:tmpl w:val="66044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CA85F3D"/>
    <w:multiLevelType w:val="hybridMultilevel"/>
    <w:tmpl w:val="01766BEA"/>
    <w:lvl w:ilvl="0" w:tplc="C194ECFE">
      <w:start w:val="1"/>
      <w:numFmt w:val="decimal"/>
      <w:suff w:val="space"/>
      <w:lvlText w:val="Chapter %1"/>
      <w:lvlJc w:val="left"/>
      <w:pPr>
        <w:ind w:left="0" w:firstLine="0"/>
      </w:pPr>
      <w:rPr>
        <w:rFonts w:hint="default"/>
      </w:rPr>
    </w:lvl>
    <w:lvl w:ilvl="1" w:tplc="5EE4ADC8">
      <w:start w:val="1"/>
      <w:numFmt w:val="none"/>
      <w:pStyle w:val="Heading2"/>
      <w:suff w:val="nothing"/>
      <w:lvlText w:val=""/>
      <w:lvlJc w:val="left"/>
      <w:pPr>
        <w:ind w:left="0" w:firstLine="0"/>
      </w:pPr>
    </w:lvl>
    <w:lvl w:ilvl="2" w:tplc="694E3A08">
      <w:start w:val="1"/>
      <w:numFmt w:val="none"/>
      <w:pStyle w:val="Heading3"/>
      <w:suff w:val="nothing"/>
      <w:lvlText w:val=""/>
      <w:lvlJc w:val="left"/>
      <w:pPr>
        <w:ind w:left="0" w:firstLine="0"/>
      </w:pPr>
    </w:lvl>
    <w:lvl w:ilvl="3" w:tplc="1CB6B136">
      <w:start w:val="1"/>
      <w:numFmt w:val="none"/>
      <w:pStyle w:val="Heading4"/>
      <w:suff w:val="nothing"/>
      <w:lvlText w:val=""/>
      <w:lvlJc w:val="left"/>
      <w:pPr>
        <w:ind w:left="0" w:firstLine="0"/>
      </w:pPr>
    </w:lvl>
    <w:lvl w:ilvl="4" w:tplc="EB302138">
      <w:start w:val="1"/>
      <w:numFmt w:val="none"/>
      <w:pStyle w:val="Heading5"/>
      <w:suff w:val="nothing"/>
      <w:lvlText w:val=""/>
      <w:lvlJc w:val="left"/>
      <w:pPr>
        <w:ind w:left="0" w:firstLine="0"/>
      </w:pPr>
    </w:lvl>
    <w:lvl w:ilvl="5" w:tplc="B9AC7BA8">
      <w:start w:val="1"/>
      <w:numFmt w:val="none"/>
      <w:pStyle w:val="Heading6"/>
      <w:suff w:val="nothing"/>
      <w:lvlText w:val=""/>
      <w:lvlJc w:val="left"/>
      <w:pPr>
        <w:ind w:left="0" w:firstLine="0"/>
      </w:pPr>
    </w:lvl>
    <w:lvl w:ilvl="6" w:tplc="41048162">
      <w:start w:val="1"/>
      <w:numFmt w:val="none"/>
      <w:pStyle w:val="Heading7"/>
      <w:suff w:val="nothing"/>
      <w:lvlText w:val=""/>
      <w:lvlJc w:val="left"/>
      <w:pPr>
        <w:ind w:left="0" w:firstLine="0"/>
      </w:pPr>
    </w:lvl>
    <w:lvl w:ilvl="7" w:tplc="31AA8F22">
      <w:start w:val="1"/>
      <w:numFmt w:val="none"/>
      <w:pStyle w:val="Heading8"/>
      <w:suff w:val="nothing"/>
      <w:lvlText w:val=""/>
      <w:lvlJc w:val="left"/>
      <w:pPr>
        <w:ind w:left="0" w:firstLine="0"/>
      </w:pPr>
    </w:lvl>
    <w:lvl w:ilvl="8" w:tplc="7292BCF6">
      <w:start w:val="1"/>
      <w:numFmt w:val="none"/>
      <w:pStyle w:val="Heading9"/>
      <w:suff w:val="nothing"/>
      <w:lvlText w:val=""/>
      <w:lvlJc w:val="left"/>
      <w:pPr>
        <w:ind w:left="0" w:firstLine="0"/>
      </w:pPr>
    </w:lvl>
  </w:abstractNum>
  <w:abstractNum w:abstractNumId="31" w15:restartNumberingAfterBreak="0">
    <w:nsid w:val="5F656AC5"/>
    <w:multiLevelType w:val="hybridMultilevel"/>
    <w:tmpl w:val="04463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843995"/>
    <w:multiLevelType w:val="hybridMultilevel"/>
    <w:tmpl w:val="986A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D13C9"/>
    <w:multiLevelType w:val="hybridMultilevel"/>
    <w:tmpl w:val="8522002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2F03F9"/>
    <w:multiLevelType w:val="hybridMultilevel"/>
    <w:tmpl w:val="24FC225A"/>
    <w:lvl w:ilvl="0" w:tplc="7E7AAC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3B2EE2"/>
    <w:multiLevelType w:val="hybridMultilevel"/>
    <w:tmpl w:val="8E9C5DC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906B00"/>
    <w:multiLevelType w:val="hybridMultilevel"/>
    <w:tmpl w:val="D32C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2944C4"/>
    <w:multiLevelType w:val="hybridMultilevel"/>
    <w:tmpl w:val="CDEC8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7141D5E"/>
    <w:multiLevelType w:val="hybridMultilevel"/>
    <w:tmpl w:val="C0D0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47618"/>
    <w:multiLevelType w:val="hybridMultilevel"/>
    <w:tmpl w:val="A268145C"/>
    <w:lvl w:ilvl="0" w:tplc="7E7AAC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D14C02"/>
    <w:multiLevelType w:val="hybridMultilevel"/>
    <w:tmpl w:val="6BD2B2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9EC2506"/>
    <w:multiLevelType w:val="hybridMultilevel"/>
    <w:tmpl w:val="5D84E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E31E3"/>
    <w:multiLevelType w:val="hybridMultilevel"/>
    <w:tmpl w:val="CAC6A4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DD11D85"/>
    <w:multiLevelType w:val="hybridMultilevel"/>
    <w:tmpl w:val="8222C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3370673">
    <w:abstractNumId w:val="30"/>
  </w:num>
  <w:num w:numId="2" w16cid:durableId="839780318">
    <w:abstractNumId w:val="16"/>
  </w:num>
  <w:num w:numId="3" w16cid:durableId="1286888411">
    <w:abstractNumId w:val="28"/>
  </w:num>
  <w:num w:numId="4" w16cid:durableId="277838851">
    <w:abstractNumId w:val="17"/>
  </w:num>
  <w:num w:numId="5" w16cid:durableId="14119675">
    <w:abstractNumId w:val="41"/>
  </w:num>
  <w:num w:numId="6" w16cid:durableId="117795818">
    <w:abstractNumId w:val="3"/>
  </w:num>
  <w:num w:numId="7" w16cid:durableId="965306847">
    <w:abstractNumId w:val="38"/>
  </w:num>
  <w:num w:numId="8" w16cid:durableId="371460729">
    <w:abstractNumId w:val="36"/>
  </w:num>
  <w:num w:numId="9" w16cid:durableId="78138213">
    <w:abstractNumId w:val="10"/>
  </w:num>
  <w:num w:numId="10" w16cid:durableId="2094622718">
    <w:abstractNumId w:val="12"/>
  </w:num>
  <w:num w:numId="11" w16cid:durableId="1416241877">
    <w:abstractNumId w:val="9"/>
  </w:num>
  <w:num w:numId="12" w16cid:durableId="1190799645">
    <w:abstractNumId w:val="32"/>
  </w:num>
  <w:num w:numId="13" w16cid:durableId="125322340">
    <w:abstractNumId w:val="43"/>
  </w:num>
  <w:num w:numId="14" w16cid:durableId="1695810884">
    <w:abstractNumId w:val="21"/>
  </w:num>
  <w:num w:numId="15" w16cid:durableId="2100831078">
    <w:abstractNumId w:val="7"/>
  </w:num>
  <w:num w:numId="16" w16cid:durableId="2137141030">
    <w:abstractNumId w:val="40"/>
  </w:num>
  <w:num w:numId="17" w16cid:durableId="766851656">
    <w:abstractNumId w:val="14"/>
  </w:num>
  <w:num w:numId="18" w16cid:durableId="366300376">
    <w:abstractNumId w:val="11"/>
  </w:num>
  <w:num w:numId="19" w16cid:durableId="1634293479">
    <w:abstractNumId w:val="13"/>
  </w:num>
  <w:num w:numId="20" w16cid:durableId="1302806998">
    <w:abstractNumId w:val="33"/>
  </w:num>
  <w:num w:numId="21" w16cid:durableId="868645657">
    <w:abstractNumId w:val="19"/>
  </w:num>
  <w:num w:numId="22" w16cid:durableId="1841043968">
    <w:abstractNumId w:val="18"/>
  </w:num>
  <w:num w:numId="23" w16cid:durableId="1889294115">
    <w:abstractNumId w:val="6"/>
  </w:num>
  <w:num w:numId="24" w16cid:durableId="587925807">
    <w:abstractNumId w:val="0"/>
  </w:num>
  <w:num w:numId="25" w16cid:durableId="1612083222">
    <w:abstractNumId w:val="20"/>
  </w:num>
  <w:num w:numId="26" w16cid:durableId="100220938">
    <w:abstractNumId w:val="1"/>
  </w:num>
  <w:num w:numId="27" w16cid:durableId="2043436249">
    <w:abstractNumId w:val="26"/>
  </w:num>
  <w:num w:numId="28" w16cid:durableId="1692805421">
    <w:abstractNumId w:val="25"/>
  </w:num>
  <w:num w:numId="29" w16cid:durableId="194315898">
    <w:abstractNumId w:val="42"/>
  </w:num>
  <w:num w:numId="30" w16cid:durableId="1658915799">
    <w:abstractNumId w:val="29"/>
  </w:num>
  <w:num w:numId="31" w16cid:durableId="1397706779">
    <w:abstractNumId w:val="27"/>
  </w:num>
  <w:num w:numId="32" w16cid:durableId="1599286777">
    <w:abstractNumId w:val="37"/>
  </w:num>
  <w:num w:numId="33" w16cid:durableId="1975939951">
    <w:abstractNumId w:val="2"/>
  </w:num>
  <w:num w:numId="34" w16cid:durableId="698821617">
    <w:abstractNumId w:val="35"/>
  </w:num>
  <w:num w:numId="35" w16cid:durableId="939918370">
    <w:abstractNumId w:val="15"/>
  </w:num>
  <w:num w:numId="36" w16cid:durableId="960770733">
    <w:abstractNumId w:val="31"/>
  </w:num>
  <w:num w:numId="37" w16cid:durableId="1503660554">
    <w:abstractNumId w:val="23"/>
  </w:num>
  <w:num w:numId="38" w16cid:durableId="734397267">
    <w:abstractNumId w:val="22"/>
  </w:num>
  <w:num w:numId="39" w16cid:durableId="60912364">
    <w:abstractNumId w:val="4"/>
  </w:num>
  <w:num w:numId="40" w16cid:durableId="86387128">
    <w:abstractNumId w:val="8"/>
  </w:num>
  <w:num w:numId="41" w16cid:durableId="1260060751">
    <w:abstractNumId w:val="5"/>
  </w:num>
  <w:num w:numId="42" w16cid:durableId="716975756">
    <w:abstractNumId w:val="34"/>
  </w:num>
  <w:num w:numId="43" w16cid:durableId="243689281">
    <w:abstractNumId w:val="39"/>
  </w:num>
  <w:num w:numId="44" w16cid:durableId="1691102005">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F8"/>
    <w:rsid w:val="000057AA"/>
    <w:rsid w:val="0000658A"/>
    <w:rsid w:val="0000736E"/>
    <w:rsid w:val="000121F6"/>
    <w:rsid w:val="00014C4F"/>
    <w:rsid w:val="000163A4"/>
    <w:rsid w:val="000168F0"/>
    <w:rsid w:val="00017EDD"/>
    <w:rsid w:val="00021E92"/>
    <w:rsid w:val="00022C9F"/>
    <w:rsid w:val="0002300A"/>
    <w:rsid w:val="000237BE"/>
    <w:rsid w:val="00023880"/>
    <w:rsid w:val="00023C19"/>
    <w:rsid w:val="000240A0"/>
    <w:rsid w:val="000248A6"/>
    <w:rsid w:val="00025872"/>
    <w:rsid w:val="00032E33"/>
    <w:rsid w:val="0003466D"/>
    <w:rsid w:val="000351CD"/>
    <w:rsid w:val="0003549C"/>
    <w:rsid w:val="00036CB4"/>
    <w:rsid w:val="00040ED3"/>
    <w:rsid w:val="000507E3"/>
    <w:rsid w:val="00051907"/>
    <w:rsid w:val="000541D8"/>
    <w:rsid w:val="0005776A"/>
    <w:rsid w:val="000618FD"/>
    <w:rsid w:val="00064E02"/>
    <w:rsid w:val="00074C8F"/>
    <w:rsid w:val="00076C4B"/>
    <w:rsid w:val="0007758E"/>
    <w:rsid w:val="00082EC7"/>
    <w:rsid w:val="00086637"/>
    <w:rsid w:val="000867BE"/>
    <w:rsid w:val="00090864"/>
    <w:rsid w:val="00090B02"/>
    <w:rsid w:val="00090FB5"/>
    <w:rsid w:val="000913DB"/>
    <w:rsid w:val="0009351F"/>
    <w:rsid w:val="0009691C"/>
    <w:rsid w:val="00097455"/>
    <w:rsid w:val="00097DAF"/>
    <w:rsid w:val="000A2D86"/>
    <w:rsid w:val="000A3B88"/>
    <w:rsid w:val="000A412F"/>
    <w:rsid w:val="000A6097"/>
    <w:rsid w:val="000B6226"/>
    <w:rsid w:val="000B6285"/>
    <w:rsid w:val="000B7139"/>
    <w:rsid w:val="000C0EA2"/>
    <w:rsid w:val="000C23E2"/>
    <w:rsid w:val="000C367F"/>
    <w:rsid w:val="000C399C"/>
    <w:rsid w:val="000C3A9F"/>
    <w:rsid w:val="000C3B74"/>
    <w:rsid w:val="000C4261"/>
    <w:rsid w:val="000C5233"/>
    <w:rsid w:val="000C5AB3"/>
    <w:rsid w:val="000C66FD"/>
    <w:rsid w:val="000C7369"/>
    <w:rsid w:val="000D370F"/>
    <w:rsid w:val="000D5EA5"/>
    <w:rsid w:val="000E1091"/>
    <w:rsid w:val="000E16EB"/>
    <w:rsid w:val="000E1AD6"/>
    <w:rsid w:val="000E4E63"/>
    <w:rsid w:val="000F0DA4"/>
    <w:rsid w:val="000F2B24"/>
    <w:rsid w:val="000F6D1C"/>
    <w:rsid w:val="00100768"/>
    <w:rsid w:val="00100AD1"/>
    <w:rsid w:val="00101091"/>
    <w:rsid w:val="001029CF"/>
    <w:rsid w:val="001066DF"/>
    <w:rsid w:val="00111762"/>
    <w:rsid w:val="00112D51"/>
    <w:rsid w:val="00115800"/>
    <w:rsid w:val="00117835"/>
    <w:rsid w:val="00117D7B"/>
    <w:rsid w:val="00122322"/>
    <w:rsid w:val="00125E36"/>
    <w:rsid w:val="00127B38"/>
    <w:rsid w:val="00132A64"/>
    <w:rsid w:val="001341ED"/>
    <w:rsid w:val="00136E04"/>
    <w:rsid w:val="00141ADF"/>
    <w:rsid w:val="00143712"/>
    <w:rsid w:val="00144030"/>
    <w:rsid w:val="001444E2"/>
    <w:rsid w:val="0015234E"/>
    <w:rsid w:val="00154211"/>
    <w:rsid w:val="001551F3"/>
    <w:rsid w:val="001600EA"/>
    <w:rsid w:val="00160804"/>
    <w:rsid w:val="00160DC0"/>
    <w:rsid w:val="00161E6E"/>
    <w:rsid w:val="00164693"/>
    <w:rsid w:val="00164D81"/>
    <w:rsid w:val="00165288"/>
    <w:rsid w:val="00165D4C"/>
    <w:rsid w:val="001664EF"/>
    <w:rsid w:val="0016697B"/>
    <w:rsid w:val="00166986"/>
    <w:rsid w:val="001669FC"/>
    <w:rsid w:val="00170B3B"/>
    <w:rsid w:val="00172FE7"/>
    <w:rsid w:val="00173EA4"/>
    <w:rsid w:val="00175B75"/>
    <w:rsid w:val="00176B35"/>
    <w:rsid w:val="00177CC6"/>
    <w:rsid w:val="0018200B"/>
    <w:rsid w:val="00183FB0"/>
    <w:rsid w:val="0018536D"/>
    <w:rsid w:val="00185889"/>
    <w:rsid w:val="001858FE"/>
    <w:rsid w:val="00187CB7"/>
    <w:rsid w:val="001916C7"/>
    <w:rsid w:val="00192EE2"/>
    <w:rsid w:val="00194FB5"/>
    <w:rsid w:val="00195144"/>
    <w:rsid w:val="0019546D"/>
    <w:rsid w:val="00196C48"/>
    <w:rsid w:val="001A27F7"/>
    <w:rsid w:val="001A2D03"/>
    <w:rsid w:val="001A5EB6"/>
    <w:rsid w:val="001A73D5"/>
    <w:rsid w:val="001A7635"/>
    <w:rsid w:val="001B007D"/>
    <w:rsid w:val="001B2679"/>
    <w:rsid w:val="001B4A37"/>
    <w:rsid w:val="001B4C84"/>
    <w:rsid w:val="001B662B"/>
    <w:rsid w:val="001B69D7"/>
    <w:rsid w:val="001C1FB4"/>
    <w:rsid w:val="001D01E7"/>
    <w:rsid w:val="001D1514"/>
    <w:rsid w:val="001D2FCB"/>
    <w:rsid w:val="001D313B"/>
    <w:rsid w:val="001D3E6E"/>
    <w:rsid w:val="001E1732"/>
    <w:rsid w:val="001E3CAE"/>
    <w:rsid w:val="001F1692"/>
    <w:rsid w:val="001F2F93"/>
    <w:rsid w:val="001F5FD7"/>
    <w:rsid w:val="001F74F6"/>
    <w:rsid w:val="00202235"/>
    <w:rsid w:val="00204DCE"/>
    <w:rsid w:val="00212C8F"/>
    <w:rsid w:val="00215E92"/>
    <w:rsid w:val="00220600"/>
    <w:rsid w:val="00220CCE"/>
    <w:rsid w:val="0022174A"/>
    <w:rsid w:val="00221AA8"/>
    <w:rsid w:val="00223807"/>
    <w:rsid w:val="00223AA5"/>
    <w:rsid w:val="0023099E"/>
    <w:rsid w:val="00231F1D"/>
    <w:rsid w:val="00232AA9"/>
    <w:rsid w:val="00233E52"/>
    <w:rsid w:val="00234539"/>
    <w:rsid w:val="002404DB"/>
    <w:rsid w:val="0024253B"/>
    <w:rsid w:val="00242EFD"/>
    <w:rsid w:val="00250E66"/>
    <w:rsid w:val="00256C12"/>
    <w:rsid w:val="002570E3"/>
    <w:rsid w:val="00260693"/>
    <w:rsid w:val="00262E7F"/>
    <w:rsid w:val="002638E7"/>
    <w:rsid w:val="00263F9C"/>
    <w:rsid w:val="002723B4"/>
    <w:rsid w:val="0027387C"/>
    <w:rsid w:val="00282219"/>
    <w:rsid w:val="00282AE0"/>
    <w:rsid w:val="00284D72"/>
    <w:rsid w:val="002913A5"/>
    <w:rsid w:val="00294159"/>
    <w:rsid w:val="0029423E"/>
    <w:rsid w:val="002A199A"/>
    <w:rsid w:val="002A4940"/>
    <w:rsid w:val="002A7182"/>
    <w:rsid w:val="002A754C"/>
    <w:rsid w:val="002A7C2E"/>
    <w:rsid w:val="002B119A"/>
    <w:rsid w:val="002B22EB"/>
    <w:rsid w:val="002B3FD0"/>
    <w:rsid w:val="002B44CA"/>
    <w:rsid w:val="002C4842"/>
    <w:rsid w:val="002C7725"/>
    <w:rsid w:val="002D150B"/>
    <w:rsid w:val="002D3FA1"/>
    <w:rsid w:val="002D4D84"/>
    <w:rsid w:val="002D5057"/>
    <w:rsid w:val="002D59F0"/>
    <w:rsid w:val="002E0D22"/>
    <w:rsid w:val="002E3604"/>
    <w:rsid w:val="002E5946"/>
    <w:rsid w:val="002E76D0"/>
    <w:rsid w:val="002F2F8B"/>
    <w:rsid w:val="002F38E3"/>
    <w:rsid w:val="002F4162"/>
    <w:rsid w:val="002F51C1"/>
    <w:rsid w:val="002F6029"/>
    <w:rsid w:val="002F7CAA"/>
    <w:rsid w:val="0030049F"/>
    <w:rsid w:val="0030098B"/>
    <w:rsid w:val="00300D02"/>
    <w:rsid w:val="00300DC0"/>
    <w:rsid w:val="003032C5"/>
    <w:rsid w:val="00306191"/>
    <w:rsid w:val="00306280"/>
    <w:rsid w:val="003066D1"/>
    <w:rsid w:val="0031279E"/>
    <w:rsid w:val="0031398F"/>
    <w:rsid w:val="0031404D"/>
    <w:rsid w:val="00314A17"/>
    <w:rsid w:val="00314A73"/>
    <w:rsid w:val="003216D0"/>
    <w:rsid w:val="0032722A"/>
    <w:rsid w:val="00330B31"/>
    <w:rsid w:val="003314BC"/>
    <w:rsid w:val="00331776"/>
    <w:rsid w:val="00334301"/>
    <w:rsid w:val="00334375"/>
    <w:rsid w:val="00334A06"/>
    <w:rsid w:val="003353AF"/>
    <w:rsid w:val="00335C65"/>
    <w:rsid w:val="0033686E"/>
    <w:rsid w:val="003371BE"/>
    <w:rsid w:val="0033734B"/>
    <w:rsid w:val="00337388"/>
    <w:rsid w:val="003403FC"/>
    <w:rsid w:val="00341BD1"/>
    <w:rsid w:val="0034401F"/>
    <w:rsid w:val="00345AB0"/>
    <w:rsid w:val="00347357"/>
    <w:rsid w:val="003475CB"/>
    <w:rsid w:val="00350291"/>
    <w:rsid w:val="003572B7"/>
    <w:rsid w:val="003600AF"/>
    <w:rsid w:val="00361340"/>
    <w:rsid w:val="00363787"/>
    <w:rsid w:val="00363AEF"/>
    <w:rsid w:val="0036477D"/>
    <w:rsid w:val="00370260"/>
    <w:rsid w:val="00375F63"/>
    <w:rsid w:val="0037714C"/>
    <w:rsid w:val="0038009F"/>
    <w:rsid w:val="00381384"/>
    <w:rsid w:val="00381510"/>
    <w:rsid w:val="00382120"/>
    <w:rsid w:val="00386DA2"/>
    <w:rsid w:val="0039551A"/>
    <w:rsid w:val="003964B0"/>
    <w:rsid w:val="003A4FB8"/>
    <w:rsid w:val="003B641C"/>
    <w:rsid w:val="003B661E"/>
    <w:rsid w:val="003C07F2"/>
    <w:rsid w:val="003C1596"/>
    <w:rsid w:val="003C1E19"/>
    <w:rsid w:val="003C3353"/>
    <w:rsid w:val="003C4333"/>
    <w:rsid w:val="003C7338"/>
    <w:rsid w:val="003D14FB"/>
    <w:rsid w:val="003D2E6B"/>
    <w:rsid w:val="003D45EA"/>
    <w:rsid w:val="003D4748"/>
    <w:rsid w:val="003E0D74"/>
    <w:rsid w:val="003E4E04"/>
    <w:rsid w:val="003E5DA7"/>
    <w:rsid w:val="003E7510"/>
    <w:rsid w:val="003F00F7"/>
    <w:rsid w:val="003F23B7"/>
    <w:rsid w:val="003F26F0"/>
    <w:rsid w:val="003F6E93"/>
    <w:rsid w:val="00400212"/>
    <w:rsid w:val="0040145A"/>
    <w:rsid w:val="0040308C"/>
    <w:rsid w:val="0040407C"/>
    <w:rsid w:val="004076D7"/>
    <w:rsid w:val="0041018C"/>
    <w:rsid w:val="0041122E"/>
    <w:rsid w:val="00412AF1"/>
    <w:rsid w:val="00412B9C"/>
    <w:rsid w:val="0041321E"/>
    <w:rsid w:val="004154EC"/>
    <w:rsid w:val="00415F65"/>
    <w:rsid w:val="00417EAF"/>
    <w:rsid w:val="00422691"/>
    <w:rsid w:val="00422AFE"/>
    <w:rsid w:val="00423A01"/>
    <w:rsid w:val="00424EA6"/>
    <w:rsid w:val="00424F60"/>
    <w:rsid w:val="00425687"/>
    <w:rsid w:val="0042569A"/>
    <w:rsid w:val="00425FA0"/>
    <w:rsid w:val="004268AB"/>
    <w:rsid w:val="004312DC"/>
    <w:rsid w:val="00431C7C"/>
    <w:rsid w:val="00432A81"/>
    <w:rsid w:val="0043325D"/>
    <w:rsid w:val="00435530"/>
    <w:rsid w:val="00437A67"/>
    <w:rsid w:val="00437CB4"/>
    <w:rsid w:val="00441653"/>
    <w:rsid w:val="00442BE6"/>
    <w:rsid w:val="004458F0"/>
    <w:rsid w:val="004501C0"/>
    <w:rsid w:val="004549CA"/>
    <w:rsid w:val="00456602"/>
    <w:rsid w:val="00462B61"/>
    <w:rsid w:val="00462BDB"/>
    <w:rsid w:val="00462E4E"/>
    <w:rsid w:val="004636B2"/>
    <w:rsid w:val="00464BDE"/>
    <w:rsid w:val="00470288"/>
    <w:rsid w:val="004705F3"/>
    <w:rsid w:val="00471911"/>
    <w:rsid w:val="00473ACB"/>
    <w:rsid w:val="00473D71"/>
    <w:rsid w:val="00473E94"/>
    <w:rsid w:val="00475BFD"/>
    <w:rsid w:val="0048030E"/>
    <w:rsid w:val="00480A60"/>
    <w:rsid w:val="00482CF4"/>
    <w:rsid w:val="004841E3"/>
    <w:rsid w:val="00486491"/>
    <w:rsid w:val="00486C24"/>
    <w:rsid w:val="00486F82"/>
    <w:rsid w:val="00494F14"/>
    <w:rsid w:val="0049753D"/>
    <w:rsid w:val="004A168E"/>
    <w:rsid w:val="004A1E65"/>
    <w:rsid w:val="004A20D4"/>
    <w:rsid w:val="004A2481"/>
    <w:rsid w:val="004A303F"/>
    <w:rsid w:val="004A3A88"/>
    <w:rsid w:val="004A4AE4"/>
    <w:rsid w:val="004A4D10"/>
    <w:rsid w:val="004B00B0"/>
    <w:rsid w:val="004B2583"/>
    <w:rsid w:val="004B355E"/>
    <w:rsid w:val="004B3C0E"/>
    <w:rsid w:val="004B702E"/>
    <w:rsid w:val="004B773D"/>
    <w:rsid w:val="004C155E"/>
    <w:rsid w:val="004C46EF"/>
    <w:rsid w:val="004C4809"/>
    <w:rsid w:val="004D2813"/>
    <w:rsid w:val="004D56CC"/>
    <w:rsid w:val="004E126F"/>
    <w:rsid w:val="004E14EE"/>
    <w:rsid w:val="004E2C3D"/>
    <w:rsid w:val="004E38AD"/>
    <w:rsid w:val="004E4073"/>
    <w:rsid w:val="004E47D3"/>
    <w:rsid w:val="004E5ABC"/>
    <w:rsid w:val="004E701F"/>
    <w:rsid w:val="004E7E0B"/>
    <w:rsid w:val="004F2B88"/>
    <w:rsid w:val="004F3F57"/>
    <w:rsid w:val="004F528A"/>
    <w:rsid w:val="005017BD"/>
    <w:rsid w:val="00503F88"/>
    <w:rsid w:val="005044BD"/>
    <w:rsid w:val="005100CE"/>
    <w:rsid w:val="00520FD7"/>
    <w:rsid w:val="00521BFE"/>
    <w:rsid w:val="0052280C"/>
    <w:rsid w:val="00525CDB"/>
    <w:rsid w:val="0053035B"/>
    <w:rsid w:val="005304F4"/>
    <w:rsid w:val="00530D27"/>
    <w:rsid w:val="005315CA"/>
    <w:rsid w:val="00532DD9"/>
    <w:rsid w:val="00533F08"/>
    <w:rsid w:val="0053593D"/>
    <w:rsid w:val="005368A7"/>
    <w:rsid w:val="00540366"/>
    <w:rsid w:val="0054100D"/>
    <w:rsid w:val="00543A04"/>
    <w:rsid w:val="005458C6"/>
    <w:rsid w:val="00547043"/>
    <w:rsid w:val="005503AB"/>
    <w:rsid w:val="00555226"/>
    <w:rsid w:val="00555338"/>
    <w:rsid w:val="00555CBA"/>
    <w:rsid w:val="00556610"/>
    <w:rsid w:val="005708D3"/>
    <w:rsid w:val="00572217"/>
    <w:rsid w:val="00573A10"/>
    <w:rsid w:val="00574AA9"/>
    <w:rsid w:val="005763A7"/>
    <w:rsid w:val="00576B19"/>
    <w:rsid w:val="0057703D"/>
    <w:rsid w:val="005771D1"/>
    <w:rsid w:val="00577D4F"/>
    <w:rsid w:val="0058053B"/>
    <w:rsid w:val="00581ADB"/>
    <w:rsid w:val="00583DE2"/>
    <w:rsid w:val="005870C5"/>
    <w:rsid w:val="00587324"/>
    <w:rsid w:val="0058787F"/>
    <w:rsid w:val="00590558"/>
    <w:rsid w:val="00590569"/>
    <w:rsid w:val="00591AD7"/>
    <w:rsid w:val="00591FF8"/>
    <w:rsid w:val="0059216D"/>
    <w:rsid w:val="00595309"/>
    <w:rsid w:val="005953EE"/>
    <w:rsid w:val="0059682B"/>
    <w:rsid w:val="005A48A4"/>
    <w:rsid w:val="005A62DD"/>
    <w:rsid w:val="005B2A6A"/>
    <w:rsid w:val="005B402A"/>
    <w:rsid w:val="005B496E"/>
    <w:rsid w:val="005B5810"/>
    <w:rsid w:val="005B5E8C"/>
    <w:rsid w:val="005B6DE2"/>
    <w:rsid w:val="005B7CF9"/>
    <w:rsid w:val="005B7F17"/>
    <w:rsid w:val="005C1153"/>
    <w:rsid w:val="005C3302"/>
    <w:rsid w:val="005C4B72"/>
    <w:rsid w:val="005C4E4F"/>
    <w:rsid w:val="005D08E7"/>
    <w:rsid w:val="005D1B6C"/>
    <w:rsid w:val="005D206E"/>
    <w:rsid w:val="005D21F2"/>
    <w:rsid w:val="005D6EC4"/>
    <w:rsid w:val="005E43A0"/>
    <w:rsid w:val="005E63F0"/>
    <w:rsid w:val="005E67CE"/>
    <w:rsid w:val="005F022D"/>
    <w:rsid w:val="005F0AF1"/>
    <w:rsid w:val="005F18EF"/>
    <w:rsid w:val="005F3CBF"/>
    <w:rsid w:val="005F41A9"/>
    <w:rsid w:val="005F42BF"/>
    <w:rsid w:val="005F4C7C"/>
    <w:rsid w:val="005F5E85"/>
    <w:rsid w:val="005F74F2"/>
    <w:rsid w:val="00601BD5"/>
    <w:rsid w:val="00601F59"/>
    <w:rsid w:val="00602F34"/>
    <w:rsid w:val="00606854"/>
    <w:rsid w:val="006075F8"/>
    <w:rsid w:val="0061070D"/>
    <w:rsid w:val="00613394"/>
    <w:rsid w:val="00615F66"/>
    <w:rsid w:val="00624AAE"/>
    <w:rsid w:val="00625B95"/>
    <w:rsid w:val="00631DEC"/>
    <w:rsid w:val="00632AB3"/>
    <w:rsid w:val="00634EFC"/>
    <w:rsid w:val="00635593"/>
    <w:rsid w:val="00635608"/>
    <w:rsid w:val="00635AF2"/>
    <w:rsid w:val="00636952"/>
    <w:rsid w:val="00637305"/>
    <w:rsid w:val="0064008C"/>
    <w:rsid w:val="00640DB5"/>
    <w:rsid w:val="006424EB"/>
    <w:rsid w:val="006428FE"/>
    <w:rsid w:val="00644D55"/>
    <w:rsid w:val="0064774B"/>
    <w:rsid w:val="00650C11"/>
    <w:rsid w:val="0065228E"/>
    <w:rsid w:val="00652F74"/>
    <w:rsid w:val="006571BC"/>
    <w:rsid w:val="00660D3B"/>
    <w:rsid w:val="0066217C"/>
    <w:rsid w:val="00662952"/>
    <w:rsid w:val="00663704"/>
    <w:rsid w:val="00663F49"/>
    <w:rsid w:val="00664383"/>
    <w:rsid w:val="00670AEE"/>
    <w:rsid w:val="00672473"/>
    <w:rsid w:val="00673599"/>
    <w:rsid w:val="00673904"/>
    <w:rsid w:val="006773E3"/>
    <w:rsid w:val="0068327E"/>
    <w:rsid w:val="00683858"/>
    <w:rsid w:val="00685DF7"/>
    <w:rsid w:val="00686222"/>
    <w:rsid w:val="00687A3B"/>
    <w:rsid w:val="00687AA0"/>
    <w:rsid w:val="006925C3"/>
    <w:rsid w:val="00692DD9"/>
    <w:rsid w:val="00693F29"/>
    <w:rsid w:val="0069408D"/>
    <w:rsid w:val="006945A6"/>
    <w:rsid w:val="0069557D"/>
    <w:rsid w:val="006A050E"/>
    <w:rsid w:val="006A4BCF"/>
    <w:rsid w:val="006A56E0"/>
    <w:rsid w:val="006A7303"/>
    <w:rsid w:val="006A761C"/>
    <w:rsid w:val="006B115B"/>
    <w:rsid w:val="006B431D"/>
    <w:rsid w:val="006B5255"/>
    <w:rsid w:val="006B52CF"/>
    <w:rsid w:val="006B68B8"/>
    <w:rsid w:val="006B7622"/>
    <w:rsid w:val="006C0262"/>
    <w:rsid w:val="006C2B5D"/>
    <w:rsid w:val="006D3DE6"/>
    <w:rsid w:val="006D466D"/>
    <w:rsid w:val="006D5682"/>
    <w:rsid w:val="006D64F5"/>
    <w:rsid w:val="006D6B33"/>
    <w:rsid w:val="006D6B5F"/>
    <w:rsid w:val="006E7743"/>
    <w:rsid w:val="006E7959"/>
    <w:rsid w:val="006F4B06"/>
    <w:rsid w:val="006F6531"/>
    <w:rsid w:val="006F74A1"/>
    <w:rsid w:val="007010AA"/>
    <w:rsid w:val="00702670"/>
    <w:rsid w:val="007032F6"/>
    <w:rsid w:val="0070480B"/>
    <w:rsid w:val="00704AD5"/>
    <w:rsid w:val="00704E63"/>
    <w:rsid w:val="007076FD"/>
    <w:rsid w:val="00712AAC"/>
    <w:rsid w:val="00716E1A"/>
    <w:rsid w:val="00721D0B"/>
    <w:rsid w:val="00721E77"/>
    <w:rsid w:val="007230FE"/>
    <w:rsid w:val="007266D2"/>
    <w:rsid w:val="0073297F"/>
    <w:rsid w:val="00734806"/>
    <w:rsid w:val="00735EAB"/>
    <w:rsid w:val="007413DB"/>
    <w:rsid w:val="00742EB6"/>
    <w:rsid w:val="00743B42"/>
    <w:rsid w:val="00744923"/>
    <w:rsid w:val="00744AE4"/>
    <w:rsid w:val="007531AD"/>
    <w:rsid w:val="007540DC"/>
    <w:rsid w:val="007561DC"/>
    <w:rsid w:val="00756A2C"/>
    <w:rsid w:val="00760C82"/>
    <w:rsid w:val="00761508"/>
    <w:rsid w:val="007667D0"/>
    <w:rsid w:val="0076774F"/>
    <w:rsid w:val="007678EF"/>
    <w:rsid w:val="00770946"/>
    <w:rsid w:val="007715BF"/>
    <w:rsid w:val="00771954"/>
    <w:rsid w:val="00773E3D"/>
    <w:rsid w:val="00774DBB"/>
    <w:rsid w:val="007750E6"/>
    <w:rsid w:val="00775C05"/>
    <w:rsid w:val="00777134"/>
    <w:rsid w:val="00777815"/>
    <w:rsid w:val="0078102B"/>
    <w:rsid w:val="00782778"/>
    <w:rsid w:val="007878D4"/>
    <w:rsid w:val="007879AA"/>
    <w:rsid w:val="00790CF3"/>
    <w:rsid w:val="00791E10"/>
    <w:rsid w:val="00794333"/>
    <w:rsid w:val="00795B09"/>
    <w:rsid w:val="00796DD9"/>
    <w:rsid w:val="007A3F29"/>
    <w:rsid w:val="007A6A68"/>
    <w:rsid w:val="007B0F27"/>
    <w:rsid w:val="007B14F2"/>
    <w:rsid w:val="007B1CDB"/>
    <w:rsid w:val="007B2DCE"/>
    <w:rsid w:val="007B4815"/>
    <w:rsid w:val="007B5592"/>
    <w:rsid w:val="007B5F0B"/>
    <w:rsid w:val="007B66D2"/>
    <w:rsid w:val="007B6C37"/>
    <w:rsid w:val="007C4A91"/>
    <w:rsid w:val="007C611F"/>
    <w:rsid w:val="007C6883"/>
    <w:rsid w:val="007C7E8A"/>
    <w:rsid w:val="007D023F"/>
    <w:rsid w:val="007D183C"/>
    <w:rsid w:val="007D18F6"/>
    <w:rsid w:val="007D3316"/>
    <w:rsid w:val="007D451D"/>
    <w:rsid w:val="007D480F"/>
    <w:rsid w:val="007D4C7D"/>
    <w:rsid w:val="007D682E"/>
    <w:rsid w:val="007D6BBD"/>
    <w:rsid w:val="007D74BE"/>
    <w:rsid w:val="007D7DD0"/>
    <w:rsid w:val="007E3FB9"/>
    <w:rsid w:val="007E6DE8"/>
    <w:rsid w:val="007F0C96"/>
    <w:rsid w:val="007F2CA5"/>
    <w:rsid w:val="007F465C"/>
    <w:rsid w:val="007F5BCD"/>
    <w:rsid w:val="007F71F7"/>
    <w:rsid w:val="00800D54"/>
    <w:rsid w:val="008015FF"/>
    <w:rsid w:val="008027BE"/>
    <w:rsid w:val="00803C5E"/>
    <w:rsid w:val="00811E76"/>
    <w:rsid w:val="00812D16"/>
    <w:rsid w:val="00814009"/>
    <w:rsid w:val="008167BF"/>
    <w:rsid w:val="008171A3"/>
    <w:rsid w:val="00822AC3"/>
    <w:rsid w:val="00824B8A"/>
    <w:rsid w:val="00826514"/>
    <w:rsid w:val="00831D76"/>
    <w:rsid w:val="00831F59"/>
    <w:rsid w:val="00834A83"/>
    <w:rsid w:val="0084295F"/>
    <w:rsid w:val="008470DE"/>
    <w:rsid w:val="00850029"/>
    <w:rsid w:val="00850815"/>
    <w:rsid w:val="00850DD0"/>
    <w:rsid w:val="0085246F"/>
    <w:rsid w:val="00852678"/>
    <w:rsid w:val="00860390"/>
    <w:rsid w:val="00871823"/>
    <w:rsid w:val="00871D92"/>
    <w:rsid w:val="00876169"/>
    <w:rsid w:val="00877D45"/>
    <w:rsid w:val="00882699"/>
    <w:rsid w:val="008837D6"/>
    <w:rsid w:val="00890C54"/>
    <w:rsid w:val="00893D30"/>
    <w:rsid w:val="008A172C"/>
    <w:rsid w:val="008A1DA6"/>
    <w:rsid w:val="008A2574"/>
    <w:rsid w:val="008A35A6"/>
    <w:rsid w:val="008A51D4"/>
    <w:rsid w:val="008A5406"/>
    <w:rsid w:val="008B283D"/>
    <w:rsid w:val="008B43CE"/>
    <w:rsid w:val="008B5742"/>
    <w:rsid w:val="008C2A15"/>
    <w:rsid w:val="008C2E70"/>
    <w:rsid w:val="008C3ADA"/>
    <w:rsid w:val="008C4E38"/>
    <w:rsid w:val="008C629D"/>
    <w:rsid w:val="008D2214"/>
    <w:rsid w:val="008D258A"/>
    <w:rsid w:val="008D514A"/>
    <w:rsid w:val="008D6AA6"/>
    <w:rsid w:val="008E35E7"/>
    <w:rsid w:val="008E654C"/>
    <w:rsid w:val="008E6BBA"/>
    <w:rsid w:val="008E7600"/>
    <w:rsid w:val="008F04E1"/>
    <w:rsid w:val="008F4AC4"/>
    <w:rsid w:val="008F6F48"/>
    <w:rsid w:val="008F73D6"/>
    <w:rsid w:val="0090014F"/>
    <w:rsid w:val="00902691"/>
    <w:rsid w:val="00914E79"/>
    <w:rsid w:val="00915B3F"/>
    <w:rsid w:val="009171C8"/>
    <w:rsid w:val="00920101"/>
    <w:rsid w:val="00926537"/>
    <w:rsid w:val="009279F6"/>
    <w:rsid w:val="009306A2"/>
    <w:rsid w:val="00930C32"/>
    <w:rsid w:val="009324CD"/>
    <w:rsid w:val="0093287F"/>
    <w:rsid w:val="00934AD5"/>
    <w:rsid w:val="0093519B"/>
    <w:rsid w:val="00941A94"/>
    <w:rsid w:val="00946BF9"/>
    <w:rsid w:val="00953DBA"/>
    <w:rsid w:val="00956723"/>
    <w:rsid w:val="00956D91"/>
    <w:rsid w:val="00956E9F"/>
    <w:rsid w:val="00960024"/>
    <w:rsid w:val="0096092A"/>
    <w:rsid w:val="00962558"/>
    <w:rsid w:val="00962B53"/>
    <w:rsid w:val="00963C1D"/>
    <w:rsid w:val="00964991"/>
    <w:rsid w:val="00966327"/>
    <w:rsid w:val="00971370"/>
    <w:rsid w:val="00971879"/>
    <w:rsid w:val="00973B70"/>
    <w:rsid w:val="00975847"/>
    <w:rsid w:val="009769E9"/>
    <w:rsid w:val="00977E72"/>
    <w:rsid w:val="00981CAE"/>
    <w:rsid w:val="00992A7B"/>
    <w:rsid w:val="00992C00"/>
    <w:rsid w:val="00993A3A"/>
    <w:rsid w:val="00994E01"/>
    <w:rsid w:val="009A08D0"/>
    <w:rsid w:val="009A0A28"/>
    <w:rsid w:val="009A1525"/>
    <w:rsid w:val="009A15B9"/>
    <w:rsid w:val="009A16AE"/>
    <w:rsid w:val="009A34E0"/>
    <w:rsid w:val="009A73D8"/>
    <w:rsid w:val="009B010E"/>
    <w:rsid w:val="009B206F"/>
    <w:rsid w:val="009B304C"/>
    <w:rsid w:val="009B4021"/>
    <w:rsid w:val="009B4543"/>
    <w:rsid w:val="009B4F0C"/>
    <w:rsid w:val="009B72E2"/>
    <w:rsid w:val="009C396A"/>
    <w:rsid w:val="009C55EA"/>
    <w:rsid w:val="009C57FB"/>
    <w:rsid w:val="009C5F3D"/>
    <w:rsid w:val="009C6D08"/>
    <w:rsid w:val="009C6D49"/>
    <w:rsid w:val="009C6F69"/>
    <w:rsid w:val="009D13E0"/>
    <w:rsid w:val="009E483F"/>
    <w:rsid w:val="009F0825"/>
    <w:rsid w:val="009F1CE1"/>
    <w:rsid w:val="009F37EF"/>
    <w:rsid w:val="009F62EE"/>
    <w:rsid w:val="009F777B"/>
    <w:rsid w:val="009F7920"/>
    <w:rsid w:val="00A02241"/>
    <w:rsid w:val="00A04DFB"/>
    <w:rsid w:val="00A05955"/>
    <w:rsid w:val="00A06679"/>
    <w:rsid w:val="00A1337A"/>
    <w:rsid w:val="00A150E3"/>
    <w:rsid w:val="00A2034D"/>
    <w:rsid w:val="00A20569"/>
    <w:rsid w:val="00A20AE6"/>
    <w:rsid w:val="00A20C9B"/>
    <w:rsid w:val="00A212BF"/>
    <w:rsid w:val="00A21832"/>
    <w:rsid w:val="00A21C69"/>
    <w:rsid w:val="00A25A38"/>
    <w:rsid w:val="00A27366"/>
    <w:rsid w:val="00A30EC5"/>
    <w:rsid w:val="00A319FE"/>
    <w:rsid w:val="00A31D01"/>
    <w:rsid w:val="00A3496B"/>
    <w:rsid w:val="00A35466"/>
    <w:rsid w:val="00A359F4"/>
    <w:rsid w:val="00A362A1"/>
    <w:rsid w:val="00A41781"/>
    <w:rsid w:val="00A440BE"/>
    <w:rsid w:val="00A44640"/>
    <w:rsid w:val="00A45664"/>
    <w:rsid w:val="00A45E25"/>
    <w:rsid w:val="00A46F9B"/>
    <w:rsid w:val="00A47D5B"/>
    <w:rsid w:val="00A5411F"/>
    <w:rsid w:val="00A6328E"/>
    <w:rsid w:val="00A67F57"/>
    <w:rsid w:val="00A71E8E"/>
    <w:rsid w:val="00A72AC0"/>
    <w:rsid w:val="00A7367F"/>
    <w:rsid w:val="00A80503"/>
    <w:rsid w:val="00A80E5D"/>
    <w:rsid w:val="00A82894"/>
    <w:rsid w:val="00A83280"/>
    <w:rsid w:val="00A87B36"/>
    <w:rsid w:val="00A93D64"/>
    <w:rsid w:val="00A945F5"/>
    <w:rsid w:val="00A94D2B"/>
    <w:rsid w:val="00AA00FD"/>
    <w:rsid w:val="00AA0DFC"/>
    <w:rsid w:val="00AA1596"/>
    <w:rsid w:val="00AA50F0"/>
    <w:rsid w:val="00AA5736"/>
    <w:rsid w:val="00AA75DE"/>
    <w:rsid w:val="00AB5DB6"/>
    <w:rsid w:val="00AB5FD7"/>
    <w:rsid w:val="00AB7327"/>
    <w:rsid w:val="00AC18C3"/>
    <w:rsid w:val="00AC36D8"/>
    <w:rsid w:val="00AC51EE"/>
    <w:rsid w:val="00AC6177"/>
    <w:rsid w:val="00AD0A1A"/>
    <w:rsid w:val="00AE2EE9"/>
    <w:rsid w:val="00AE4DBB"/>
    <w:rsid w:val="00AE69A8"/>
    <w:rsid w:val="00AE7D56"/>
    <w:rsid w:val="00AF423D"/>
    <w:rsid w:val="00AF7E64"/>
    <w:rsid w:val="00B00CB5"/>
    <w:rsid w:val="00B01142"/>
    <w:rsid w:val="00B01356"/>
    <w:rsid w:val="00B01DD8"/>
    <w:rsid w:val="00B04FEE"/>
    <w:rsid w:val="00B07550"/>
    <w:rsid w:val="00B1473A"/>
    <w:rsid w:val="00B14F8C"/>
    <w:rsid w:val="00B2201A"/>
    <w:rsid w:val="00B23844"/>
    <w:rsid w:val="00B2427C"/>
    <w:rsid w:val="00B27C5D"/>
    <w:rsid w:val="00B312EA"/>
    <w:rsid w:val="00B31F96"/>
    <w:rsid w:val="00B33F67"/>
    <w:rsid w:val="00B343A6"/>
    <w:rsid w:val="00B403E8"/>
    <w:rsid w:val="00B42187"/>
    <w:rsid w:val="00B4462C"/>
    <w:rsid w:val="00B50FCB"/>
    <w:rsid w:val="00B5284C"/>
    <w:rsid w:val="00B542E2"/>
    <w:rsid w:val="00B563E2"/>
    <w:rsid w:val="00B57268"/>
    <w:rsid w:val="00B61962"/>
    <w:rsid w:val="00B62D94"/>
    <w:rsid w:val="00B64EB2"/>
    <w:rsid w:val="00B739CB"/>
    <w:rsid w:val="00B76EEE"/>
    <w:rsid w:val="00B77BFA"/>
    <w:rsid w:val="00B8074C"/>
    <w:rsid w:val="00B807A3"/>
    <w:rsid w:val="00B80E69"/>
    <w:rsid w:val="00B811E5"/>
    <w:rsid w:val="00B82E0D"/>
    <w:rsid w:val="00B85193"/>
    <w:rsid w:val="00B9181E"/>
    <w:rsid w:val="00B930C4"/>
    <w:rsid w:val="00B9358B"/>
    <w:rsid w:val="00B94EDD"/>
    <w:rsid w:val="00B95277"/>
    <w:rsid w:val="00B964ED"/>
    <w:rsid w:val="00BA119F"/>
    <w:rsid w:val="00BA161E"/>
    <w:rsid w:val="00BA21AF"/>
    <w:rsid w:val="00BA2397"/>
    <w:rsid w:val="00BA328A"/>
    <w:rsid w:val="00BA3997"/>
    <w:rsid w:val="00BA64F5"/>
    <w:rsid w:val="00BB1D8E"/>
    <w:rsid w:val="00BB3CDA"/>
    <w:rsid w:val="00BB5506"/>
    <w:rsid w:val="00BB6808"/>
    <w:rsid w:val="00BB6AB1"/>
    <w:rsid w:val="00BC04B9"/>
    <w:rsid w:val="00BC3B97"/>
    <w:rsid w:val="00BC6100"/>
    <w:rsid w:val="00BD3DCC"/>
    <w:rsid w:val="00BD7808"/>
    <w:rsid w:val="00BD7E7B"/>
    <w:rsid w:val="00BE002B"/>
    <w:rsid w:val="00BE0769"/>
    <w:rsid w:val="00BE2277"/>
    <w:rsid w:val="00BE2D34"/>
    <w:rsid w:val="00BE31E4"/>
    <w:rsid w:val="00BE3E93"/>
    <w:rsid w:val="00BE5FF6"/>
    <w:rsid w:val="00BE659D"/>
    <w:rsid w:val="00BE7326"/>
    <w:rsid w:val="00BF0632"/>
    <w:rsid w:val="00BF2324"/>
    <w:rsid w:val="00BF2A4C"/>
    <w:rsid w:val="00BF2ABD"/>
    <w:rsid w:val="00C06F11"/>
    <w:rsid w:val="00C10FD1"/>
    <w:rsid w:val="00C120FB"/>
    <w:rsid w:val="00C124CA"/>
    <w:rsid w:val="00C1534A"/>
    <w:rsid w:val="00C1601B"/>
    <w:rsid w:val="00C24150"/>
    <w:rsid w:val="00C24FAE"/>
    <w:rsid w:val="00C2575C"/>
    <w:rsid w:val="00C257B3"/>
    <w:rsid w:val="00C26D99"/>
    <w:rsid w:val="00C30F81"/>
    <w:rsid w:val="00C31D09"/>
    <w:rsid w:val="00C33F31"/>
    <w:rsid w:val="00C36C48"/>
    <w:rsid w:val="00C42560"/>
    <w:rsid w:val="00C45048"/>
    <w:rsid w:val="00C454A6"/>
    <w:rsid w:val="00C4636F"/>
    <w:rsid w:val="00C46EA0"/>
    <w:rsid w:val="00C50F5B"/>
    <w:rsid w:val="00C51F34"/>
    <w:rsid w:val="00C5334F"/>
    <w:rsid w:val="00C54CF1"/>
    <w:rsid w:val="00C55ABC"/>
    <w:rsid w:val="00C63763"/>
    <w:rsid w:val="00C64F89"/>
    <w:rsid w:val="00C723AF"/>
    <w:rsid w:val="00C7266E"/>
    <w:rsid w:val="00C77569"/>
    <w:rsid w:val="00C77CF1"/>
    <w:rsid w:val="00C80702"/>
    <w:rsid w:val="00C818CB"/>
    <w:rsid w:val="00C83B8F"/>
    <w:rsid w:val="00C85215"/>
    <w:rsid w:val="00C87A37"/>
    <w:rsid w:val="00C90BF7"/>
    <w:rsid w:val="00C90DCC"/>
    <w:rsid w:val="00C94B74"/>
    <w:rsid w:val="00C95830"/>
    <w:rsid w:val="00C97F0B"/>
    <w:rsid w:val="00CA0179"/>
    <w:rsid w:val="00CA033E"/>
    <w:rsid w:val="00CA0766"/>
    <w:rsid w:val="00CA11AF"/>
    <w:rsid w:val="00CA1850"/>
    <w:rsid w:val="00CA51A3"/>
    <w:rsid w:val="00CA737B"/>
    <w:rsid w:val="00CB0B6A"/>
    <w:rsid w:val="00CB24D7"/>
    <w:rsid w:val="00CC15DF"/>
    <w:rsid w:val="00CC25B9"/>
    <w:rsid w:val="00CC4A2D"/>
    <w:rsid w:val="00CC73D4"/>
    <w:rsid w:val="00CD19C0"/>
    <w:rsid w:val="00CD35B1"/>
    <w:rsid w:val="00CD3D11"/>
    <w:rsid w:val="00CD454B"/>
    <w:rsid w:val="00CD5323"/>
    <w:rsid w:val="00CD6927"/>
    <w:rsid w:val="00CD6C55"/>
    <w:rsid w:val="00CE00D1"/>
    <w:rsid w:val="00CE1BC0"/>
    <w:rsid w:val="00CE290F"/>
    <w:rsid w:val="00CE409F"/>
    <w:rsid w:val="00CE45A8"/>
    <w:rsid w:val="00CE571A"/>
    <w:rsid w:val="00CF004A"/>
    <w:rsid w:val="00CF1FEB"/>
    <w:rsid w:val="00CF3FD8"/>
    <w:rsid w:val="00CF486F"/>
    <w:rsid w:val="00CF4E5F"/>
    <w:rsid w:val="00CF511D"/>
    <w:rsid w:val="00CF678E"/>
    <w:rsid w:val="00CF79F8"/>
    <w:rsid w:val="00D006B1"/>
    <w:rsid w:val="00D0306B"/>
    <w:rsid w:val="00D039BF"/>
    <w:rsid w:val="00D04172"/>
    <w:rsid w:val="00D0598E"/>
    <w:rsid w:val="00D05EA4"/>
    <w:rsid w:val="00D06837"/>
    <w:rsid w:val="00D07B61"/>
    <w:rsid w:val="00D10EEA"/>
    <w:rsid w:val="00D14760"/>
    <w:rsid w:val="00D15DB2"/>
    <w:rsid w:val="00D242F2"/>
    <w:rsid w:val="00D25799"/>
    <w:rsid w:val="00D26544"/>
    <w:rsid w:val="00D30225"/>
    <w:rsid w:val="00D34692"/>
    <w:rsid w:val="00D36BE0"/>
    <w:rsid w:val="00D37969"/>
    <w:rsid w:val="00D40291"/>
    <w:rsid w:val="00D42DC6"/>
    <w:rsid w:val="00D44DCE"/>
    <w:rsid w:val="00D4505A"/>
    <w:rsid w:val="00D53910"/>
    <w:rsid w:val="00D53DAF"/>
    <w:rsid w:val="00D53F97"/>
    <w:rsid w:val="00D557C4"/>
    <w:rsid w:val="00D5723D"/>
    <w:rsid w:val="00D573AE"/>
    <w:rsid w:val="00D57B88"/>
    <w:rsid w:val="00D613F3"/>
    <w:rsid w:val="00D617B2"/>
    <w:rsid w:val="00D62C6B"/>
    <w:rsid w:val="00D642F6"/>
    <w:rsid w:val="00D72021"/>
    <w:rsid w:val="00D72EBE"/>
    <w:rsid w:val="00D7378C"/>
    <w:rsid w:val="00D7671D"/>
    <w:rsid w:val="00D76E67"/>
    <w:rsid w:val="00D80FE3"/>
    <w:rsid w:val="00D835FB"/>
    <w:rsid w:val="00D8601F"/>
    <w:rsid w:val="00D86F51"/>
    <w:rsid w:val="00D87B60"/>
    <w:rsid w:val="00D90A97"/>
    <w:rsid w:val="00D91F8A"/>
    <w:rsid w:val="00D9312D"/>
    <w:rsid w:val="00D93851"/>
    <w:rsid w:val="00D950A3"/>
    <w:rsid w:val="00DA00BC"/>
    <w:rsid w:val="00DA0BEB"/>
    <w:rsid w:val="00DA1932"/>
    <w:rsid w:val="00DA22D7"/>
    <w:rsid w:val="00DA29C0"/>
    <w:rsid w:val="00DA2A55"/>
    <w:rsid w:val="00DA373C"/>
    <w:rsid w:val="00DA3C98"/>
    <w:rsid w:val="00DA4293"/>
    <w:rsid w:val="00DA5626"/>
    <w:rsid w:val="00DA5951"/>
    <w:rsid w:val="00DA5FE2"/>
    <w:rsid w:val="00DB0EC8"/>
    <w:rsid w:val="00DB1938"/>
    <w:rsid w:val="00DB194B"/>
    <w:rsid w:val="00DB348A"/>
    <w:rsid w:val="00DB3A15"/>
    <w:rsid w:val="00DB4F9B"/>
    <w:rsid w:val="00DC0169"/>
    <w:rsid w:val="00DC0252"/>
    <w:rsid w:val="00DC0A66"/>
    <w:rsid w:val="00DC20D3"/>
    <w:rsid w:val="00DC288E"/>
    <w:rsid w:val="00DC31BB"/>
    <w:rsid w:val="00DC638A"/>
    <w:rsid w:val="00DD2D3A"/>
    <w:rsid w:val="00DD3428"/>
    <w:rsid w:val="00DD41F3"/>
    <w:rsid w:val="00DD5FBD"/>
    <w:rsid w:val="00DE202C"/>
    <w:rsid w:val="00DE4758"/>
    <w:rsid w:val="00DE5CE3"/>
    <w:rsid w:val="00DE6698"/>
    <w:rsid w:val="00DE67FF"/>
    <w:rsid w:val="00DF07ED"/>
    <w:rsid w:val="00DF0A10"/>
    <w:rsid w:val="00DF0D5F"/>
    <w:rsid w:val="00DF30BE"/>
    <w:rsid w:val="00DF35E5"/>
    <w:rsid w:val="00DF3727"/>
    <w:rsid w:val="00DF5855"/>
    <w:rsid w:val="00DF6727"/>
    <w:rsid w:val="00E03236"/>
    <w:rsid w:val="00E06791"/>
    <w:rsid w:val="00E126A6"/>
    <w:rsid w:val="00E127EE"/>
    <w:rsid w:val="00E13EBC"/>
    <w:rsid w:val="00E16144"/>
    <w:rsid w:val="00E2192F"/>
    <w:rsid w:val="00E244A9"/>
    <w:rsid w:val="00E247EC"/>
    <w:rsid w:val="00E248E7"/>
    <w:rsid w:val="00E259A1"/>
    <w:rsid w:val="00E26182"/>
    <w:rsid w:val="00E31F67"/>
    <w:rsid w:val="00E3211E"/>
    <w:rsid w:val="00E35736"/>
    <w:rsid w:val="00E40C02"/>
    <w:rsid w:val="00E436B8"/>
    <w:rsid w:val="00E46BC7"/>
    <w:rsid w:val="00E5242F"/>
    <w:rsid w:val="00E52AF7"/>
    <w:rsid w:val="00E56DF2"/>
    <w:rsid w:val="00E61B0F"/>
    <w:rsid w:val="00E64132"/>
    <w:rsid w:val="00E67B71"/>
    <w:rsid w:val="00E67C70"/>
    <w:rsid w:val="00E70088"/>
    <w:rsid w:val="00E71E52"/>
    <w:rsid w:val="00E84DE8"/>
    <w:rsid w:val="00E87330"/>
    <w:rsid w:val="00E9111C"/>
    <w:rsid w:val="00E92013"/>
    <w:rsid w:val="00E92250"/>
    <w:rsid w:val="00E93B48"/>
    <w:rsid w:val="00E94894"/>
    <w:rsid w:val="00E94D4D"/>
    <w:rsid w:val="00E95255"/>
    <w:rsid w:val="00EA6D3E"/>
    <w:rsid w:val="00EB4593"/>
    <w:rsid w:val="00EB4B9C"/>
    <w:rsid w:val="00EB5029"/>
    <w:rsid w:val="00EB5169"/>
    <w:rsid w:val="00EB6B71"/>
    <w:rsid w:val="00EC3B0B"/>
    <w:rsid w:val="00EC3F7A"/>
    <w:rsid w:val="00EC4B98"/>
    <w:rsid w:val="00EC51D1"/>
    <w:rsid w:val="00EC52DF"/>
    <w:rsid w:val="00ED2990"/>
    <w:rsid w:val="00ED3A18"/>
    <w:rsid w:val="00EE1FEC"/>
    <w:rsid w:val="00EE3657"/>
    <w:rsid w:val="00EE3A92"/>
    <w:rsid w:val="00EE46EB"/>
    <w:rsid w:val="00EE6843"/>
    <w:rsid w:val="00EE6E73"/>
    <w:rsid w:val="00EF5E2D"/>
    <w:rsid w:val="00EF6E52"/>
    <w:rsid w:val="00F03A80"/>
    <w:rsid w:val="00F03F16"/>
    <w:rsid w:val="00F120B3"/>
    <w:rsid w:val="00F12676"/>
    <w:rsid w:val="00F220AA"/>
    <w:rsid w:val="00F25DAD"/>
    <w:rsid w:val="00F27A7F"/>
    <w:rsid w:val="00F3552A"/>
    <w:rsid w:val="00F3628E"/>
    <w:rsid w:val="00F36437"/>
    <w:rsid w:val="00F36E0E"/>
    <w:rsid w:val="00F4600B"/>
    <w:rsid w:val="00F515DA"/>
    <w:rsid w:val="00F51BCD"/>
    <w:rsid w:val="00F51CFB"/>
    <w:rsid w:val="00F540B2"/>
    <w:rsid w:val="00F55435"/>
    <w:rsid w:val="00F55E3E"/>
    <w:rsid w:val="00F60350"/>
    <w:rsid w:val="00F6263B"/>
    <w:rsid w:val="00F63B50"/>
    <w:rsid w:val="00F642CD"/>
    <w:rsid w:val="00F652CC"/>
    <w:rsid w:val="00F65AC0"/>
    <w:rsid w:val="00F72372"/>
    <w:rsid w:val="00F74CB3"/>
    <w:rsid w:val="00F77DDC"/>
    <w:rsid w:val="00F80F80"/>
    <w:rsid w:val="00F87D4C"/>
    <w:rsid w:val="00F909CB"/>
    <w:rsid w:val="00F9108F"/>
    <w:rsid w:val="00F923FF"/>
    <w:rsid w:val="00F9325A"/>
    <w:rsid w:val="00F9479A"/>
    <w:rsid w:val="00F9594A"/>
    <w:rsid w:val="00F95AD4"/>
    <w:rsid w:val="00FA1915"/>
    <w:rsid w:val="00FA1CC6"/>
    <w:rsid w:val="00FA2FD8"/>
    <w:rsid w:val="00FA3F13"/>
    <w:rsid w:val="00FA41B5"/>
    <w:rsid w:val="00FA6E33"/>
    <w:rsid w:val="00FB0485"/>
    <w:rsid w:val="00FB0F4E"/>
    <w:rsid w:val="00FB2EE2"/>
    <w:rsid w:val="00FB3AAF"/>
    <w:rsid w:val="00FB507A"/>
    <w:rsid w:val="00FB6526"/>
    <w:rsid w:val="00FC1389"/>
    <w:rsid w:val="00FC4196"/>
    <w:rsid w:val="00FC4252"/>
    <w:rsid w:val="00FC60E6"/>
    <w:rsid w:val="00FC6773"/>
    <w:rsid w:val="00FC7E3E"/>
    <w:rsid w:val="00FD110D"/>
    <w:rsid w:val="00FD35A5"/>
    <w:rsid w:val="00FD3985"/>
    <w:rsid w:val="00FD4839"/>
    <w:rsid w:val="00FD6E35"/>
    <w:rsid w:val="00FD7B54"/>
    <w:rsid w:val="00FE0D94"/>
    <w:rsid w:val="00FE185B"/>
    <w:rsid w:val="00FE2E93"/>
    <w:rsid w:val="00FE3596"/>
    <w:rsid w:val="00FE4237"/>
    <w:rsid w:val="00FE4D47"/>
    <w:rsid w:val="00FE51A4"/>
    <w:rsid w:val="00FE6254"/>
    <w:rsid w:val="0FD53333"/>
    <w:rsid w:val="1955448B"/>
    <w:rsid w:val="1A4C924C"/>
    <w:rsid w:val="1CEDE7CA"/>
    <w:rsid w:val="2018D1E1"/>
    <w:rsid w:val="232CB1A7"/>
    <w:rsid w:val="3991ED72"/>
    <w:rsid w:val="3B07E19D"/>
    <w:rsid w:val="4658770D"/>
    <w:rsid w:val="4891A2BC"/>
    <w:rsid w:val="492497A6"/>
    <w:rsid w:val="50072A50"/>
    <w:rsid w:val="50537B5E"/>
    <w:rsid w:val="51A42EAD"/>
    <w:rsid w:val="6730F8FE"/>
    <w:rsid w:val="684C1441"/>
    <w:rsid w:val="6CF826DF"/>
    <w:rsid w:val="781521C0"/>
    <w:rsid w:val="7B27B2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B0324"/>
  <w15:chartTrackingRefBased/>
  <w15:docId w15:val="{93FD9BEE-5B85-4F8D-AC9E-067A9C1CB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222"/>
    <w:pPr>
      <w:spacing w:after="200" w:line="480" w:lineRule="auto"/>
    </w:pPr>
    <w:rPr>
      <w:rFonts w:ascii="Century Schoolbook" w:hAnsi="Century Schoolbook"/>
      <w:sz w:val="24"/>
    </w:rPr>
  </w:style>
  <w:style w:type="paragraph" w:styleId="Heading1">
    <w:name w:val="heading 1"/>
    <w:basedOn w:val="Normal"/>
    <w:next w:val="Normal"/>
    <w:link w:val="Heading1Char"/>
    <w:uiPriority w:val="99"/>
    <w:qFormat/>
    <w:rsid w:val="003B661E"/>
    <w:pPr>
      <w:keepNext/>
      <w:keepLines/>
      <w:spacing w:before="480" w:after="0"/>
      <w:outlineLvl w:val="0"/>
    </w:pPr>
    <w:rPr>
      <w:rFonts w:asciiTheme="majorHAnsi" w:eastAsiaTheme="majorEastAsia" w:hAnsiTheme="majorHAnsi" w:cstheme="majorBidi"/>
      <w:b/>
      <w:bCs/>
      <w:sz w:val="44"/>
      <w:szCs w:val="28"/>
    </w:rPr>
  </w:style>
  <w:style w:type="paragraph" w:styleId="Heading2">
    <w:name w:val="heading 2"/>
    <w:basedOn w:val="Normal"/>
    <w:next w:val="Normal"/>
    <w:link w:val="Heading2Char"/>
    <w:uiPriority w:val="9"/>
    <w:unhideWhenUsed/>
    <w:qFormat/>
    <w:rsid w:val="003B661E"/>
    <w:pPr>
      <w:keepNext/>
      <w:keepLines/>
      <w:numPr>
        <w:ilvl w:val="1"/>
        <w:numId w:val="1"/>
      </w:numPr>
      <w:spacing w:before="200" w:after="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
    <w:unhideWhenUsed/>
    <w:qFormat/>
    <w:rsid w:val="00462BDB"/>
    <w:pPr>
      <w:keepNext/>
      <w:keepLines/>
      <w:numPr>
        <w:ilvl w:val="2"/>
        <w:numId w:val="1"/>
      </w:numPr>
      <w:spacing w:before="200" w:after="0"/>
      <w:outlineLvl w:val="2"/>
    </w:pPr>
    <w:rPr>
      <w:rFonts w:eastAsiaTheme="majorEastAsia" w:cstheme="majorBidi"/>
      <w:b/>
      <w:bCs/>
      <w:sz w:val="26"/>
      <w:szCs w:val="26"/>
    </w:rPr>
  </w:style>
  <w:style w:type="paragraph" w:styleId="Heading4">
    <w:name w:val="heading 4"/>
    <w:basedOn w:val="Normal"/>
    <w:next w:val="Normal"/>
    <w:link w:val="Heading4Char"/>
    <w:uiPriority w:val="9"/>
    <w:unhideWhenUsed/>
    <w:qFormat/>
    <w:rsid w:val="003B661E"/>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3B661E"/>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3B661E"/>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3B661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B661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B661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B661E"/>
    <w:pPr>
      <w:keepLines/>
      <w:spacing w:line="240" w:lineRule="auto"/>
    </w:pPr>
    <w:rPr>
      <w:rFonts w:eastAsia="Times New Roman" w:cs="Times New Roman"/>
      <w:szCs w:val="24"/>
    </w:rPr>
  </w:style>
  <w:style w:type="character" w:styleId="Hyperlink">
    <w:name w:val="Hyperlink"/>
    <w:basedOn w:val="DefaultParagraphFont"/>
    <w:uiPriority w:val="99"/>
    <w:unhideWhenUsed/>
    <w:rsid w:val="003B661E"/>
    <w:rPr>
      <w:color w:val="0000FF"/>
      <w:u w:val="single"/>
    </w:rPr>
  </w:style>
  <w:style w:type="character" w:customStyle="1" w:styleId="Heading1Char">
    <w:name w:val="Heading 1 Char"/>
    <w:basedOn w:val="DefaultParagraphFont"/>
    <w:link w:val="Heading1"/>
    <w:uiPriority w:val="99"/>
    <w:rsid w:val="003B661E"/>
    <w:rPr>
      <w:rFonts w:asciiTheme="majorHAnsi" w:eastAsiaTheme="majorEastAsia" w:hAnsiTheme="majorHAnsi" w:cstheme="majorBidi"/>
      <w:b/>
      <w:bCs/>
      <w:sz w:val="44"/>
      <w:szCs w:val="28"/>
    </w:rPr>
  </w:style>
  <w:style w:type="character" w:customStyle="1" w:styleId="Heading2Char">
    <w:name w:val="Heading 2 Char"/>
    <w:basedOn w:val="DefaultParagraphFont"/>
    <w:link w:val="Heading2"/>
    <w:uiPriority w:val="9"/>
    <w:rsid w:val="003B661E"/>
    <w:rPr>
      <w:rFonts w:asciiTheme="majorHAnsi" w:eastAsiaTheme="majorEastAsia" w:hAnsiTheme="majorHAnsi" w:cstheme="majorBidi"/>
      <w:b/>
      <w:bCs/>
      <w:sz w:val="36"/>
      <w:szCs w:val="26"/>
    </w:rPr>
  </w:style>
  <w:style w:type="character" w:customStyle="1" w:styleId="Heading3Char">
    <w:name w:val="Heading 3 Char"/>
    <w:basedOn w:val="DefaultParagraphFont"/>
    <w:link w:val="Heading3"/>
    <w:uiPriority w:val="9"/>
    <w:rsid w:val="00462BDB"/>
    <w:rPr>
      <w:rFonts w:ascii="Century Schoolbook" w:eastAsiaTheme="majorEastAsia" w:hAnsi="Century Schoolbook" w:cstheme="majorBidi"/>
      <w:b/>
      <w:bCs/>
      <w:sz w:val="26"/>
      <w:szCs w:val="26"/>
    </w:rPr>
  </w:style>
  <w:style w:type="character" w:customStyle="1" w:styleId="Heading4Char">
    <w:name w:val="Heading 4 Char"/>
    <w:basedOn w:val="DefaultParagraphFont"/>
    <w:link w:val="Heading4"/>
    <w:uiPriority w:val="9"/>
    <w:rsid w:val="003B661E"/>
    <w:rPr>
      <w:rFonts w:asciiTheme="majorHAnsi" w:eastAsiaTheme="majorEastAsia" w:hAnsiTheme="majorHAnsi" w:cstheme="majorBidi"/>
      <w:b/>
      <w:bCs/>
      <w:i/>
      <w:iCs/>
      <w:color w:val="4472C4" w:themeColor="accent1"/>
      <w:sz w:val="24"/>
    </w:rPr>
  </w:style>
  <w:style w:type="character" w:customStyle="1" w:styleId="Heading5Char">
    <w:name w:val="Heading 5 Char"/>
    <w:basedOn w:val="DefaultParagraphFont"/>
    <w:link w:val="Heading5"/>
    <w:uiPriority w:val="9"/>
    <w:rsid w:val="003B661E"/>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
    <w:rsid w:val="003B661E"/>
    <w:rPr>
      <w:rFonts w:asciiTheme="majorHAnsi" w:eastAsiaTheme="majorEastAsia" w:hAnsiTheme="majorHAnsi" w:cstheme="majorBidi"/>
      <w:i/>
      <w:iCs/>
      <w:color w:val="1F3763" w:themeColor="accent1" w:themeShade="7F"/>
      <w:sz w:val="24"/>
    </w:rPr>
  </w:style>
  <w:style w:type="character" w:customStyle="1" w:styleId="Heading7Char">
    <w:name w:val="Heading 7 Char"/>
    <w:basedOn w:val="DefaultParagraphFont"/>
    <w:link w:val="Heading7"/>
    <w:uiPriority w:val="9"/>
    <w:rsid w:val="003B661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3B661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3B661E"/>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3B661E"/>
    <w:pPr>
      <w:spacing w:after="0" w:line="240" w:lineRule="auto"/>
    </w:pPr>
  </w:style>
  <w:style w:type="paragraph" w:styleId="BalloonText">
    <w:name w:val="Balloon Text"/>
    <w:basedOn w:val="Normal"/>
    <w:link w:val="BalloonTextChar"/>
    <w:uiPriority w:val="99"/>
    <w:semiHidden/>
    <w:unhideWhenUsed/>
    <w:rsid w:val="003B6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61E"/>
    <w:rPr>
      <w:rFonts w:ascii="Tahoma" w:hAnsi="Tahoma" w:cs="Tahoma"/>
      <w:sz w:val="16"/>
      <w:szCs w:val="16"/>
    </w:rPr>
  </w:style>
  <w:style w:type="paragraph" w:styleId="EndnoteText">
    <w:name w:val="endnote text"/>
    <w:basedOn w:val="Normal"/>
    <w:link w:val="EndnoteTextChar"/>
    <w:uiPriority w:val="99"/>
    <w:semiHidden/>
    <w:unhideWhenUsed/>
    <w:rsid w:val="003B66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661E"/>
    <w:rPr>
      <w:sz w:val="20"/>
      <w:szCs w:val="20"/>
    </w:rPr>
  </w:style>
  <w:style w:type="character" w:styleId="EndnoteReference">
    <w:name w:val="endnote reference"/>
    <w:basedOn w:val="DefaultParagraphFont"/>
    <w:uiPriority w:val="99"/>
    <w:semiHidden/>
    <w:unhideWhenUsed/>
    <w:rsid w:val="003B661E"/>
    <w:rPr>
      <w:vertAlign w:val="superscript"/>
    </w:rPr>
  </w:style>
  <w:style w:type="paragraph" w:styleId="ListParagraph">
    <w:name w:val="List Paragraph"/>
    <w:basedOn w:val="Normal"/>
    <w:uiPriority w:val="34"/>
    <w:qFormat/>
    <w:rsid w:val="003B661E"/>
    <w:pPr>
      <w:ind w:left="720"/>
      <w:contextualSpacing/>
    </w:pPr>
  </w:style>
  <w:style w:type="paragraph" w:styleId="BodyText">
    <w:name w:val="Body Text"/>
    <w:basedOn w:val="Normal"/>
    <w:link w:val="BodyTextChar"/>
    <w:rsid w:val="003B661E"/>
    <w:pPr>
      <w:spacing w:before="60" w:after="120" w:line="240" w:lineRule="auto"/>
      <w:ind w:left="576"/>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3B661E"/>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D64F5"/>
    <w:pPr>
      <w:spacing w:line="240" w:lineRule="auto"/>
      <w:jc w:val="center"/>
    </w:pPr>
    <w:rPr>
      <w:b/>
      <w:bCs/>
      <w:sz w:val="20"/>
      <w:szCs w:val="20"/>
    </w:rPr>
  </w:style>
  <w:style w:type="character" w:styleId="CommentReference">
    <w:name w:val="annotation reference"/>
    <w:basedOn w:val="DefaultParagraphFont"/>
    <w:uiPriority w:val="99"/>
    <w:semiHidden/>
    <w:unhideWhenUsed/>
    <w:rsid w:val="003B661E"/>
    <w:rPr>
      <w:sz w:val="16"/>
      <w:szCs w:val="16"/>
    </w:rPr>
  </w:style>
  <w:style w:type="paragraph" w:styleId="CommentText">
    <w:name w:val="annotation text"/>
    <w:basedOn w:val="Normal"/>
    <w:link w:val="CommentTextChar"/>
    <w:uiPriority w:val="99"/>
    <w:semiHidden/>
    <w:unhideWhenUsed/>
    <w:rsid w:val="003B661E"/>
    <w:pPr>
      <w:spacing w:line="240" w:lineRule="auto"/>
    </w:pPr>
    <w:rPr>
      <w:sz w:val="20"/>
      <w:szCs w:val="20"/>
    </w:rPr>
  </w:style>
  <w:style w:type="character" w:customStyle="1" w:styleId="CommentTextChar">
    <w:name w:val="Comment Text Char"/>
    <w:basedOn w:val="DefaultParagraphFont"/>
    <w:link w:val="CommentText"/>
    <w:uiPriority w:val="99"/>
    <w:semiHidden/>
    <w:rsid w:val="003B661E"/>
    <w:rPr>
      <w:sz w:val="20"/>
      <w:szCs w:val="20"/>
    </w:rPr>
  </w:style>
  <w:style w:type="paragraph" w:styleId="CommentSubject">
    <w:name w:val="annotation subject"/>
    <w:basedOn w:val="CommentText"/>
    <w:next w:val="CommentText"/>
    <w:link w:val="CommentSubjectChar"/>
    <w:uiPriority w:val="99"/>
    <w:semiHidden/>
    <w:unhideWhenUsed/>
    <w:rsid w:val="003B661E"/>
    <w:rPr>
      <w:b/>
      <w:bCs/>
    </w:rPr>
  </w:style>
  <w:style w:type="character" w:customStyle="1" w:styleId="CommentSubjectChar">
    <w:name w:val="Comment Subject Char"/>
    <w:basedOn w:val="CommentTextChar"/>
    <w:link w:val="CommentSubject"/>
    <w:uiPriority w:val="99"/>
    <w:semiHidden/>
    <w:rsid w:val="003B661E"/>
    <w:rPr>
      <w:b/>
      <w:bCs/>
      <w:sz w:val="20"/>
      <w:szCs w:val="20"/>
    </w:rPr>
  </w:style>
  <w:style w:type="character" w:customStyle="1" w:styleId="baec5a81-e4d6-4674-97f3-e9220f0136c1">
    <w:name w:val="baec5a81-e4d6-4674-97f3-e9220f0136c1"/>
    <w:basedOn w:val="DefaultParagraphFont"/>
    <w:rsid w:val="003B661E"/>
  </w:style>
  <w:style w:type="paragraph" w:styleId="Subtitle">
    <w:name w:val="Subtitle"/>
    <w:basedOn w:val="Normal"/>
    <w:next w:val="Normal"/>
    <w:link w:val="SubtitleChar"/>
    <w:uiPriority w:val="11"/>
    <w:qFormat/>
    <w:rsid w:val="003B661E"/>
    <w:pPr>
      <w:numPr>
        <w:ilvl w:val="1"/>
      </w:numPr>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3B661E"/>
    <w:rPr>
      <w:rFonts w:asciiTheme="majorHAnsi" w:eastAsiaTheme="majorEastAsia" w:hAnsiTheme="majorHAnsi" w:cstheme="majorBidi"/>
      <w:i/>
      <w:iCs/>
      <w:color w:val="4472C4" w:themeColor="accent1"/>
      <w:spacing w:val="15"/>
      <w:sz w:val="24"/>
      <w:szCs w:val="24"/>
    </w:rPr>
  </w:style>
  <w:style w:type="paragraph" w:styleId="Header">
    <w:name w:val="header"/>
    <w:basedOn w:val="Normal"/>
    <w:link w:val="HeaderChar"/>
    <w:uiPriority w:val="99"/>
    <w:unhideWhenUsed/>
    <w:rsid w:val="003B6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61E"/>
  </w:style>
  <w:style w:type="paragraph" w:styleId="Footer">
    <w:name w:val="footer"/>
    <w:basedOn w:val="Normal"/>
    <w:link w:val="FooterChar"/>
    <w:uiPriority w:val="99"/>
    <w:unhideWhenUsed/>
    <w:rsid w:val="003B6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61E"/>
  </w:style>
  <w:style w:type="paragraph" w:customStyle="1" w:styleId="FooterEven">
    <w:name w:val="Footer Even"/>
    <w:basedOn w:val="Normal"/>
    <w:qFormat/>
    <w:rsid w:val="003B661E"/>
    <w:pPr>
      <w:pBdr>
        <w:top w:val="single" w:sz="4" w:space="1" w:color="4472C4" w:themeColor="accent1"/>
      </w:pBdr>
      <w:spacing w:after="180" w:line="264" w:lineRule="auto"/>
    </w:pPr>
    <w:rPr>
      <w:rFonts w:cs="Times New Roman"/>
      <w:color w:val="44546A" w:themeColor="text2"/>
      <w:sz w:val="20"/>
      <w:szCs w:val="20"/>
      <w:lang w:eastAsia="ja-JP"/>
    </w:rPr>
  </w:style>
  <w:style w:type="paragraph" w:customStyle="1" w:styleId="B2E092F9785A484FA3FE7227E5CD88F4">
    <w:name w:val="B2E092F9785A484FA3FE7227E5CD88F4"/>
    <w:rsid w:val="003B661E"/>
    <w:pPr>
      <w:spacing w:after="200" w:line="276" w:lineRule="auto"/>
    </w:pPr>
    <w:rPr>
      <w:rFonts w:eastAsiaTheme="minorEastAsia"/>
      <w:lang w:eastAsia="ja-JP"/>
    </w:rPr>
  </w:style>
  <w:style w:type="paragraph" w:styleId="DocumentMap">
    <w:name w:val="Document Map"/>
    <w:basedOn w:val="Normal"/>
    <w:link w:val="DocumentMapChar"/>
    <w:uiPriority w:val="99"/>
    <w:semiHidden/>
    <w:unhideWhenUsed/>
    <w:rsid w:val="003B661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661E"/>
    <w:rPr>
      <w:rFonts w:ascii="Tahoma" w:hAnsi="Tahoma" w:cs="Tahoma"/>
      <w:sz w:val="16"/>
      <w:szCs w:val="16"/>
    </w:rPr>
  </w:style>
  <w:style w:type="character" w:styleId="FollowedHyperlink">
    <w:name w:val="FollowedHyperlink"/>
    <w:basedOn w:val="DefaultParagraphFont"/>
    <w:uiPriority w:val="99"/>
    <w:semiHidden/>
    <w:unhideWhenUsed/>
    <w:rsid w:val="003B661E"/>
    <w:rPr>
      <w:color w:val="954F72" w:themeColor="followedHyperlink"/>
      <w:u w:val="single"/>
    </w:rPr>
  </w:style>
  <w:style w:type="table" w:styleId="TableGrid">
    <w:name w:val="Table Grid"/>
    <w:basedOn w:val="TableNormal"/>
    <w:uiPriority w:val="59"/>
    <w:rsid w:val="003B6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B661E"/>
    <w:pPr>
      <w:spacing w:after="0" w:line="240" w:lineRule="auto"/>
    </w:pPr>
  </w:style>
  <w:style w:type="character" w:styleId="Strong">
    <w:name w:val="Strong"/>
    <w:basedOn w:val="DefaultParagraphFont"/>
    <w:uiPriority w:val="22"/>
    <w:qFormat/>
    <w:rsid w:val="003B661E"/>
    <w:rPr>
      <w:b/>
      <w:bCs/>
    </w:rPr>
  </w:style>
  <w:style w:type="character" w:styleId="Emphasis">
    <w:name w:val="Emphasis"/>
    <w:basedOn w:val="DefaultParagraphFont"/>
    <w:uiPriority w:val="20"/>
    <w:qFormat/>
    <w:rsid w:val="003B661E"/>
    <w:rPr>
      <w:i/>
      <w:iCs/>
    </w:rPr>
  </w:style>
  <w:style w:type="paragraph" w:styleId="Title">
    <w:name w:val="Title"/>
    <w:basedOn w:val="Normal"/>
    <w:next w:val="Normal"/>
    <w:link w:val="TitleChar"/>
    <w:uiPriority w:val="10"/>
    <w:qFormat/>
    <w:rsid w:val="00B61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1962"/>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59"/>
    <w:rsid w:val="00BB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328A"/>
    <w:rPr>
      <w:color w:val="605E5C"/>
      <w:shd w:val="clear" w:color="auto" w:fill="E1DFDD"/>
    </w:rPr>
  </w:style>
  <w:style w:type="character" w:customStyle="1" w:styleId="NoSpacingChar">
    <w:name w:val="No Spacing Char"/>
    <w:basedOn w:val="DefaultParagraphFont"/>
    <w:link w:val="NoSpacing"/>
    <w:uiPriority w:val="1"/>
    <w:rsid w:val="008D258A"/>
  </w:style>
  <w:style w:type="paragraph" w:styleId="TOCHeading">
    <w:name w:val="TOC Heading"/>
    <w:basedOn w:val="Heading1"/>
    <w:next w:val="Normal"/>
    <w:uiPriority w:val="39"/>
    <w:unhideWhenUsed/>
    <w:qFormat/>
    <w:rsid w:val="00412AF1"/>
    <w:pPr>
      <w:spacing w:before="240" w:line="259" w:lineRule="auto"/>
      <w:outlineLvl w:val="9"/>
    </w:pPr>
    <w:rPr>
      <w:b w:val="0"/>
      <w:bCs w:val="0"/>
      <w:color w:val="2F5496" w:themeColor="accent1" w:themeShade="BF"/>
      <w:sz w:val="32"/>
      <w:szCs w:val="32"/>
    </w:rPr>
  </w:style>
  <w:style w:type="paragraph" w:styleId="TOC1">
    <w:name w:val="toc 1"/>
    <w:basedOn w:val="Normal"/>
    <w:next w:val="Normal"/>
    <w:autoRedefine/>
    <w:uiPriority w:val="39"/>
    <w:unhideWhenUsed/>
    <w:rsid w:val="00412AF1"/>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412AF1"/>
    <w:pPr>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412AF1"/>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412AF1"/>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412AF1"/>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412AF1"/>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412AF1"/>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12AF1"/>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12AF1"/>
    <w:pPr>
      <w:spacing w:after="0"/>
      <w:ind w:left="1920"/>
    </w:pPr>
    <w:rPr>
      <w:rFonts w:asciiTheme="minorHAnsi" w:hAnsiTheme="minorHAnsi" w:cstheme="minorHAnsi"/>
      <w:sz w:val="18"/>
      <w:szCs w:val="18"/>
    </w:rPr>
  </w:style>
  <w:style w:type="paragraph" w:customStyle="1" w:styleId="paragraph">
    <w:name w:val="paragraph"/>
    <w:basedOn w:val="Normal"/>
    <w:rsid w:val="003C1596"/>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3C1596"/>
  </w:style>
  <w:style w:type="character" w:customStyle="1" w:styleId="eop">
    <w:name w:val="eop"/>
    <w:basedOn w:val="DefaultParagraphFont"/>
    <w:rsid w:val="003C1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6127">
      <w:bodyDiv w:val="1"/>
      <w:marLeft w:val="0"/>
      <w:marRight w:val="0"/>
      <w:marTop w:val="0"/>
      <w:marBottom w:val="0"/>
      <w:divBdr>
        <w:top w:val="none" w:sz="0" w:space="0" w:color="auto"/>
        <w:left w:val="none" w:sz="0" w:space="0" w:color="auto"/>
        <w:bottom w:val="none" w:sz="0" w:space="0" w:color="auto"/>
        <w:right w:val="none" w:sz="0" w:space="0" w:color="auto"/>
      </w:divBdr>
    </w:div>
    <w:div w:id="736437121">
      <w:bodyDiv w:val="1"/>
      <w:marLeft w:val="0"/>
      <w:marRight w:val="0"/>
      <w:marTop w:val="0"/>
      <w:marBottom w:val="0"/>
      <w:divBdr>
        <w:top w:val="none" w:sz="0" w:space="0" w:color="auto"/>
        <w:left w:val="none" w:sz="0" w:space="0" w:color="auto"/>
        <w:bottom w:val="none" w:sz="0" w:space="0" w:color="auto"/>
        <w:right w:val="none" w:sz="0" w:space="0" w:color="auto"/>
      </w:divBdr>
    </w:div>
    <w:div w:id="870070345">
      <w:bodyDiv w:val="1"/>
      <w:marLeft w:val="0"/>
      <w:marRight w:val="0"/>
      <w:marTop w:val="0"/>
      <w:marBottom w:val="0"/>
      <w:divBdr>
        <w:top w:val="none" w:sz="0" w:space="0" w:color="auto"/>
        <w:left w:val="none" w:sz="0" w:space="0" w:color="auto"/>
        <w:bottom w:val="none" w:sz="0" w:space="0" w:color="auto"/>
        <w:right w:val="none" w:sz="0" w:space="0" w:color="auto"/>
      </w:divBdr>
      <w:divsChild>
        <w:div w:id="2121220593">
          <w:marLeft w:val="0"/>
          <w:marRight w:val="0"/>
          <w:marTop w:val="0"/>
          <w:marBottom w:val="0"/>
          <w:divBdr>
            <w:top w:val="none" w:sz="0" w:space="0" w:color="auto"/>
            <w:left w:val="none" w:sz="0" w:space="0" w:color="auto"/>
            <w:bottom w:val="none" w:sz="0" w:space="0" w:color="auto"/>
            <w:right w:val="none" w:sz="0" w:space="0" w:color="auto"/>
          </w:divBdr>
        </w:div>
        <w:div w:id="1245995462">
          <w:marLeft w:val="0"/>
          <w:marRight w:val="0"/>
          <w:marTop w:val="0"/>
          <w:marBottom w:val="0"/>
          <w:divBdr>
            <w:top w:val="none" w:sz="0" w:space="0" w:color="auto"/>
            <w:left w:val="none" w:sz="0" w:space="0" w:color="auto"/>
            <w:bottom w:val="none" w:sz="0" w:space="0" w:color="auto"/>
            <w:right w:val="none" w:sz="0" w:space="0" w:color="auto"/>
          </w:divBdr>
        </w:div>
        <w:div w:id="138117011">
          <w:marLeft w:val="0"/>
          <w:marRight w:val="0"/>
          <w:marTop w:val="0"/>
          <w:marBottom w:val="0"/>
          <w:divBdr>
            <w:top w:val="none" w:sz="0" w:space="0" w:color="auto"/>
            <w:left w:val="none" w:sz="0" w:space="0" w:color="auto"/>
            <w:bottom w:val="none" w:sz="0" w:space="0" w:color="auto"/>
            <w:right w:val="none" w:sz="0" w:space="0" w:color="auto"/>
          </w:divBdr>
        </w:div>
        <w:div w:id="1687247399">
          <w:marLeft w:val="0"/>
          <w:marRight w:val="0"/>
          <w:marTop w:val="0"/>
          <w:marBottom w:val="0"/>
          <w:divBdr>
            <w:top w:val="none" w:sz="0" w:space="0" w:color="auto"/>
            <w:left w:val="none" w:sz="0" w:space="0" w:color="auto"/>
            <w:bottom w:val="none" w:sz="0" w:space="0" w:color="auto"/>
            <w:right w:val="none" w:sz="0" w:space="0" w:color="auto"/>
          </w:divBdr>
        </w:div>
      </w:divsChild>
    </w:div>
    <w:div w:id="1119450253">
      <w:bodyDiv w:val="1"/>
      <w:marLeft w:val="0"/>
      <w:marRight w:val="0"/>
      <w:marTop w:val="0"/>
      <w:marBottom w:val="0"/>
      <w:divBdr>
        <w:top w:val="none" w:sz="0" w:space="0" w:color="auto"/>
        <w:left w:val="none" w:sz="0" w:space="0" w:color="auto"/>
        <w:bottom w:val="none" w:sz="0" w:space="0" w:color="auto"/>
        <w:right w:val="none" w:sz="0" w:space="0" w:color="auto"/>
      </w:divBdr>
    </w:div>
    <w:div w:id="1176305925">
      <w:bodyDiv w:val="1"/>
      <w:marLeft w:val="0"/>
      <w:marRight w:val="0"/>
      <w:marTop w:val="0"/>
      <w:marBottom w:val="0"/>
      <w:divBdr>
        <w:top w:val="none" w:sz="0" w:space="0" w:color="auto"/>
        <w:left w:val="none" w:sz="0" w:space="0" w:color="auto"/>
        <w:bottom w:val="none" w:sz="0" w:space="0" w:color="auto"/>
        <w:right w:val="none" w:sz="0" w:space="0" w:color="auto"/>
      </w:divBdr>
    </w:div>
    <w:div w:id="1258061122">
      <w:bodyDiv w:val="1"/>
      <w:marLeft w:val="0"/>
      <w:marRight w:val="0"/>
      <w:marTop w:val="0"/>
      <w:marBottom w:val="0"/>
      <w:divBdr>
        <w:top w:val="none" w:sz="0" w:space="0" w:color="auto"/>
        <w:left w:val="none" w:sz="0" w:space="0" w:color="auto"/>
        <w:bottom w:val="none" w:sz="0" w:space="0" w:color="auto"/>
        <w:right w:val="none" w:sz="0" w:space="0" w:color="auto"/>
      </w:divBdr>
    </w:div>
    <w:div w:id="1360929749">
      <w:bodyDiv w:val="1"/>
      <w:marLeft w:val="0"/>
      <w:marRight w:val="0"/>
      <w:marTop w:val="0"/>
      <w:marBottom w:val="0"/>
      <w:divBdr>
        <w:top w:val="none" w:sz="0" w:space="0" w:color="auto"/>
        <w:left w:val="none" w:sz="0" w:space="0" w:color="auto"/>
        <w:bottom w:val="none" w:sz="0" w:space="0" w:color="auto"/>
        <w:right w:val="none" w:sz="0" w:space="0" w:color="auto"/>
      </w:divBdr>
    </w:div>
    <w:div w:id="1551456676">
      <w:bodyDiv w:val="1"/>
      <w:marLeft w:val="0"/>
      <w:marRight w:val="0"/>
      <w:marTop w:val="0"/>
      <w:marBottom w:val="0"/>
      <w:divBdr>
        <w:top w:val="none" w:sz="0" w:space="0" w:color="auto"/>
        <w:left w:val="none" w:sz="0" w:space="0" w:color="auto"/>
        <w:bottom w:val="none" w:sz="0" w:space="0" w:color="auto"/>
        <w:right w:val="none" w:sz="0" w:space="0" w:color="auto"/>
      </w:divBdr>
    </w:div>
    <w:div w:id="1581600502">
      <w:bodyDiv w:val="1"/>
      <w:marLeft w:val="0"/>
      <w:marRight w:val="0"/>
      <w:marTop w:val="0"/>
      <w:marBottom w:val="0"/>
      <w:divBdr>
        <w:top w:val="none" w:sz="0" w:space="0" w:color="auto"/>
        <w:left w:val="none" w:sz="0" w:space="0" w:color="auto"/>
        <w:bottom w:val="none" w:sz="0" w:space="0" w:color="auto"/>
        <w:right w:val="none" w:sz="0" w:space="0" w:color="auto"/>
      </w:divBdr>
    </w:div>
    <w:div w:id="1600483517">
      <w:bodyDiv w:val="1"/>
      <w:marLeft w:val="0"/>
      <w:marRight w:val="0"/>
      <w:marTop w:val="0"/>
      <w:marBottom w:val="0"/>
      <w:divBdr>
        <w:top w:val="none" w:sz="0" w:space="0" w:color="auto"/>
        <w:left w:val="none" w:sz="0" w:space="0" w:color="auto"/>
        <w:bottom w:val="none" w:sz="0" w:space="0" w:color="auto"/>
        <w:right w:val="none" w:sz="0" w:space="0" w:color="auto"/>
      </w:divBdr>
    </w:div>
    <w:div w:id="197440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header" Target="header5.xml"/><Relationship Id="rId22" Type="http://schemas.openxmlformats.org/officeDocument/2006/relationships/footer" Target="footer3.xm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footer" Target="footer2.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oter" Target="footer5.xml"/><Relationship Id="rId99" Type="http://schemas.openxmlformats.org/officeDocument/2006/relationships/footer" Target="footer6.xml"/><Relationship Id="rId10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footer" Target="footer4.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header" Target="header4.xml"/><Relationship Id="rId98" Type="http://schemas.openxmlformats.org/officeDocument/2006/relationships/header" Target="header7.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as\Documents\Custom%20Office%20Templates\Epi%20Info%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8DCEBDCE8E45F1B7554460CB4A23F5"/>
        <w:category>
          <w:name w:val="General"/>
          <w:gallery w:val="placeholder"/>
        </w:category>
        <w:types>
          <w:type w:val="bbPlcHdr"/>
        </w:types>
        <w:behaviors>
          <w:behavior w:val="content"/>
        </w:behaviors>
        <w:guid w:val="{39731F4C-0990-49E7-B99A-80642CEC56EE}"/>
      </w:docPartPr>
      <w:docPartBody>
        <w:p w:rsidR="00DA2A61" w:rsidRDefault="00164693" w:rsidP="00164693">
          <w:pPr>
            <w:pStyle w:val="288DCEBDCE8E45F1B7554460CB4A23F5"/>
          </w:pPr>
          <w:r>
            <w:t>[Type the document title]</w:t>
          </w:r>
        </w:p>
      </w:docPartBody>
    </w:docPart>
    <w:docPart>
      <w:docPartPr>
        <w:name w:val="07275019FB244066B2DAC06BBE49DDEF"/>
        <w:category>
          <w:name w:val="General"/>
          <w:gallery w:val="placeholder"/>
        </w:category>
        <w:types>
          <w:type w:val="bbPlcHdr"/>
        </w:types>
        <w:behaviors>
          <w:behavior w:val="content"/>
        </w:behaviors>
        <w:guid w:val="{80FBEB2F-CD6A-4DAF-BDEC-F4E64FF88936}"/>
      </w:docPartPr>
      <w:docPartBody>
        <w:p w:rsidR="000711EB" w:rsidRDefault="00FB0485" w:rsidP="00FB0485">
          <w:pPr>
            <w:pStyle w:val="07275019FB244066B2DAC06BBE49DDE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693"/>
    <w:rsid w:val="000711EB"/>
    <w:rsid w:val="00164693"/>
    <w:rsid w:val="00214536"/>
    <w:rsid w:val="00514AF6"/>
    <w:rsid w:val="00617B01"/>
    <w:rsid w:val="00891031"/>
    <w:rsid w:val="00A074D0"/>
    <w:rsid w:val="00AA6B04"/>
    <w:rsid w:val="00C974C0"/>
    <w:rsid w:val="00CB4EAC"/>
    <w:rsid w:val="00DA2A61"/>
    <w:rsid w:val="00DB101A"/>
    <w:rsid w:val="00DD2C34"/>
    <w:rsid w:val="00F02E64"/>
    <w:rsid w:val="00FB04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8DCEBDCE8E45F1B7554460CB4A23F5">
    <w:name w:val="288DCEBDCE8E45F1B7554460CB4A23F5"/>
    <w:rsid w:val="00164693"/>
  </w:style>
  <w:style w:type="paragraph" w:customStyle="1" w:styleId="07275019FB244066B2DAC06BBE49DDEF">
    <w:name w:val="07275019FB244066B2DAC06BBE49DDEF"/>
    <w:rsid w:val="00FB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50b134-f4ec-47b8-a4c7-f21a98ee2747" xsi:nil="true"/>
    <lcf76f155ced4ddcb4097134ff3c332f xmlns="59bf0b4c-d5df-44e3-9aa2-d438c5fd87e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04D8CC1D8DBBA48A9954E46EB33DE12" ma:contentTypeVersion="17" ma:contentTypeDescription="Create a new document." ma:contentTypeScope="" ma:versionID="9e76b59402fa2aebd6f3408a4d0a0ebd">
  <xsd:schema xmlns:xsd="http://www.w3.org/2001/XMLSchema" xmlns:xs="http://www.w3.org/2001/XMLSchema" xmlns:p="http://schemas.microsoft.com/office/2006/metadata/properties" xmlns:ns2="59bf0b4c-d5df-44e3-9aa2-d438c5fd87e2" xmlns:ns3="4750b134-f4ec-47b8-a4c7-f21a98ee2747" targetNamespace="http://schemas.microsoft.com/office/2006/metadata/properties" ma:root="true" ma:fieldsID="54c74efb4cab5093d15cce8225a936f6" ns2:_="" ns3:_="">
    <xsd:import namespace="59bf0b4c-d5df-44e3-9aa2-d438c5fd87e2"/>
    <xsd:import namespace="4750b134-f4ec-47b8-a4c7-f21a98ee27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f0b4c-d5df-44e3-9aa2-d438c5fd8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50b134-f4ec-47b8-a4c7-f21a98ee27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495cefb9-ef46-49a8-92b9-5774a1b07a77}" ma:internalName="TaxCatchAll" ma:showField="CatchAllData" ma:web="4750b134-f4ec-47b8-a4c7-f21a98ee27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0D647C-F4CC-4B59-AAC2-D086E878709E}">
  <ds:schemaRefs>
    <ds:schemaRef ds:uri="http://schemas.microsoft.com/office/2006/metadata/properties"/>
    <ds:schemaRef ds:uri="http://schemas.microsoft.com/office/infopath/2007/PartnerControls"/>
    <ds:schemaRef ds:uri="4750b134-f4ec-47b8-a4c7-f21a98ee2747"/>
    <ds:schemaRef ds:uri="59bf0b4c-d5df-44e3-9aa2-d438c5fd87e2"/>
  </ds:schemaRefs>
</ds:datastoreItem>
</file>

<file path=customXml/itemProps2.xml><?xml version="1.0" encoding="utf-8"?>
<ds:datastoreItem xmlns:ds="http://schemas.openxmlformats.org/officeDocument/2006/customXml" ds:itemID="{005F656B-7C56-4041-8E26-762A163989DB}">
  <ds:schemaRefs>
    <ds:schemaRef ds:uri="http://schemas.microsoft.com/sharepoint/v3/contenttype/forms"/>
  </ds:schemaRefs>
</ds:datastoreItem>
</file>

<file path=customXml/itemProps3.xml><?xml version="1.0" encoding="utf-8"?>
<ds:datastoreItem xmlns:ds="http://schemas.openxmlformats.org/officeDocument/2006/customXml" ds:itemID="{2A657112-8DA1-4B93-A0B9-47287C1E83D9}">
  <ds:schemaRefs>
    <ds:schemaRef ds:uri="http://schemas.openxmlformats.org/officeDocument/2006/bibliography"/>
  </ds:schemaRefs>
</ds:datastoreItem>
</file>

<file path=customXml/itemProps4.xml><?xml version="1.0" encoding="utf-8"?>
<ds:datastoreItem xmlns:ds="http://schemas.openxmlformats.org/officeDocument/2006/customXml" ds:itemID="{F6F8FAD0-D020-471A-BE11-30FAB8086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f0b4c-d5df-44e3-9aa2-d438c5fd87e2"/>
    <ds:schemaRef ds:uri="4750b134-f4ec-47b8-a4c7-f21a98ee2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Epi Info Template.dotx</Template>
  <TotalTime>4</TotalTime>
  <Pages>71</Pages>
  <Words>6266</Words>
  <Characters>35718</Characters>
  <Application>Microsoft Office Word</Application>
  <DocSecurity>0</DocSecurity>
  <Lines>297</Lines>
  <Paragraphs>83</Paragraphs>
  <ScaleCrop>false</ScaleCrop>
  <Company/>
  <LinksUpToDate>false</LinksUpToDate>
  <CharactersWithSpaces>41901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 Info™ 7 User Guide – Check Code</dc:title>
  <dc:subject/>
  <dc:creator>Craig Brasmer</dc:creator>
  <cp:keywords/>
  <dc:description/>
  <cp:lastModifiedBy>Aponte, Jose (CDC/IOD/OPHDST)</cp:lastModifiedBy>
  <cp:revision>6</cp:revision>
  <cp:lastPrinted>2024-07-03T15:36:00Z</cp:lastPrinted>
  <dcterms:created xsi:type="dcterms:W3CDTF">2024-04-07T16:18:00Z</dcterms:created>
  <dcterms:modified xsi:type="dcterms:W3CDTF">2024-07-03T15:36:00Z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0x010100B04D8CC1D8DBBA48A9954E46EB33DE12</vt:lpwstr>
  </property>
  <property fmtid="{D5CDD505-2E9C-101B-9397-08002B2CF9AE}" pid="3" name="MSIP_Label_8af03ff0-41c5-4c41-b55e-fabb8fae94be_Enabled">
    <vt:lpwstr>true</vt:lpwstr>
  </property>
  <property fmtid="{D5CDD505-2E9C-101B-9397-08002B2CF9AE}" pid="4" name="MSIP_Label_8af03ff0-41c5-4c41-b55e-fabb8fae94be_SetDate">
    <vt:lpwstr>2021-09-27T18:12:54Z</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iteId">
    <vt:lpwstr>9ce70869-60db-44fd-abe8-d2767077fc8f</vt:lpwstr>
  </property>
  <property fmtid="{D5CDD505-2E9C-101B-9397-08002B2CF9AE}" pid="8" name="MSIP_Label_8af03ff0-41c5-4c41-b55e-fabb8fae94be_ActionId">
    <vt:lpwstr>23ed5414-3f1c-4931-b64b-f9519705f0de</vt:lpwstr>
  </property>
  <property fmtid="{D5CDD505-2E9C-101B-9397-08002B2CF9AE}" pid="9" name="MSIP_Label_8af03ff0-41c5-4c41-b55e-fabb8fae94be_ContentBits">
    <vt:lpwstr>0</vt:lpwstr>
  </property>
  <property fmtid="{D5CDD505-2E9C-101B-9397-08002B2CF9AE}" pid="10" name="MediaServiceImageTags">
    <vt:lpwstr/>
  </property>
</Properties>
</file>